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How to support a member of staff who is breastfeeding</w:t>
      </w: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A50F1C" w:rsidRDefault="00A50F1C" w:rsidP="006E64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 employees returning from maternity leave may still be breastfeeding their child.  A risk assessment must be conducted in these circumstances, in order to identify if there are any risks to the mother or her child. </w:t>
      </w:r>
    </w:p>
    <w:p w:rsidR="00A50F1C" w:rsidRDefault="00A50F1C" w:rsidP="006E64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0F1C" w:rsidRDefault="00A50F1C" w:rsidP="006E64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Organisations must also provide suitable rest facilities for breastfeeding members of staff.  It is good practice to ensure that there is a private, clean environment for expressing, and a fridge in which to store the milk.</w:t>
      </w:r>
    </w:p>
    <w:p w:rsidR="00A50F1C" w:rsidRDefault="00A50F1C" w:rsidP="006E64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0F1C" w:rsidRDefault="00A50F1C" w:rsidP="006E64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Managers should:</w:t>
      </w:r>
    </w:p>
    <w:p w:rsidR="00A50F1C" w:rsidRDefault="00A50F1C" w:rsidP="006E64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0F1C" w:rsidRDefault="00A50F1C" w:rsidP="00A50F1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 with the member of staff about </w:t>
      </w:r>
      <w:r w:rsidR="00C0006C">
        <w:rPr>
          <w:rFonts w:ascii="Arial" w:hAnsi="Arial" w:cs="Arial"/>
          <w:sz w:val="22"/>
          <w:szCs w:val="22"/>
        </w:rPr>
        <w:t xml:space="preserve">their individual </w:t>
      </w:r>
      <w:r>
        <w:rPr>
          <w:rFonts w:ascii="Arial" w:hAnsi="Arial" w:cs="Arial"/>
          <w:sz w:val="22"/>
          <w:szCs w:val="22"/>
        </w:rPr>
        <w:t>requirements for rest and expressing and storing milk.</w:t>
      </w:r>
    </w:p>
    <w:p w:rsidR="00C0006C" w:rsidRDefault="00C0006C" w:rsidP="00A50F1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part of the return to work plan and support, maintain a regular dialogue with the member of staff about their needs.  </w:t>
      </w:r>
    </w:p>
    <w:p w:rsidR="00A50F1C" w:rsidRDefault="00A50F1C" w:rsidP="00A50F1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that flexibility is provided around breaks or hours of work to allow for expressing milk. </w:t>
      </w:r>
    </w:p>
    <w:p w:rsidR="00A50F1C" w:rsidRDefault="00A50F1C" w:rsidP="00A50F1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confidentiality at all times.</w:t>
      </w:r>
    </w:p>
    <w:p w:rsidR="00A50F1C" w:rsidRDefault="00A50F1C" w:rsidP="00A50F1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 temporary flexible working arrangements to support breastfeeding, if required.</w:t>
      </w:r>
    </w:p>
    <w:p w:rsidR="00A50F1C" w:rsidRDefault="00A50F1C" w:rsidP="00A50F1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the appropriate place for expressing milk</w:t>
      </w:r>
      <w:r w:rsidR="00C0006C">
        <w:rPr>
          <w:rFonts w:ascii="Arial" w:hAnsi="Arial" w:cs="Arial"/>
          <w:sz w:val="22"/>
          <w:szCs w:val="22"/>
        </w:rPr>
        <w:t xml:space="preserve"> and resting, liaising</w:t>
      </w:r>
      <w:r>
        <w:rPr>
          <w:rFonts w:ascii="Arial" w:hAnsi="Arial" w:cs="Arial"/>
          <w:sz w:val="22"/>
          <w:szCs w:val="22"/>
        </w:rPr>
        <w:t xml:space="preserve"> with Facilities as required.</w:t>
      </w:r>
      <w:r w:rsidR="00C0006C">
        <w:rPr>
          <w:rFonts w:ascii="Arial" w:hAnsi="Arial" w:cs="Arial"/>
          <w:sz w:val="22"/>
          <w:szCs w:val="22"/>
        </w:rPr>
        <w:t xml:space="preserve">  The University does have </w:t>
      </w:r>
      <w:r>
        <w:rPr>
          <w:rFonts w:ascii="Arial" w:hAnsi="Arial" w:cs="Arial"/>
          <w:sz w:val="22"/>
          <w:szCs w:val="22"/>
        </w:rPr>
        <w:t xml:space="preserve">designated rooms </w:t>
      </w:r>
      <w:r w:rsidR="00C0006C">
        <w:rPr>
          <w:rFonts w:ascii="Arial" w:hAnsi="Arial" w:cs="Arial"/>
          <w:sz w:val="22"/>
          <w:szCs w:val="22"/>
        </w:rPr>
        <w:t xml:space="preserve">in some locations </w:t>
      </w:r>
      <w:r>
        <w:rPr>
          <w:rFonts w:ascii="Arial" w:hAnsi="Arial" w:cs="Arial"/>
          <w:sz w:val="22"/>
          <w:szCs w:val="22"/>
        </w:rPr>
        <w:t xml:space="preserve">– see StaffNet for </w:t>
      </w:r>
      <w:r w:rsidR="00C0006C">
        <w:rPr>
          <w:rFonts w:ascii="Arial" w:hAnsi="Arial" w:cs="Arial"/>
          <w:sz w:val="22"/>
          <w:szCs w:val="22"/>
        </w:rPr>
        <w:t xml:space="preserve">further </w:t>
      </w:r>
      <w:r>
        <w:rPr>
          <w:rFonts w:ascii="Arial" w:hAnsi="Arial" w:cs="Arial"/>
          <w:sz w:val="22"/>
          <w:szCs w:val="22"/>
        </w:rPr>
        <w:t xml:space="preserve">details.  </w:t>
      </w:r>
    </w:p>
    <w:p w:rsidR="00C0006C" w:rsidRDefault="00C0006C" w:rsidP="00A50F1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Take advice from HR if more information is needed about specific issues or circumstances.  </w:t>
      </w:r>
    </w:p>
    <w:p w:rsidR="00C0006C" w:rsidRPr="00C0006C" w:rsidRDefault="00C0006C" w:rsidP="00C0006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50F1C" w:rsidRPr="00C0006C" w:rsidRDefault="00A50F1C" w:rsidP="00C000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D2068" w:rsidRDefault="008D2068" w:rsidP="00190352">
      <w:pPr>
        <w:rPr>
          <w:rFonts w:ascii="Arial" w:hAnsi="Arial" w:cs="Arial"/>
          <w:b/>
          <w:sz w:val="28"/>
          <w:szCs w:val="28"/>
        </w:rPr>
      </w:pPr>
    </w:p>
    <w:p w:rsidR="008D2068" w:rsidRDefault="008D2068" w:rsidP="00190352">
      <w:pPr>
        <w:rPr>
          <w:rFonts w:ascii="Arial" w:hAnsi="Arial" w:cs="Arial"/>
          <w:b/>
          <w:sz w:val="28"/>
          <w:szCs w:val="28"/>
        </w:rPr>
      </w:pPr>
    </w:p>
    <w:p w:rsidR="007358B9" w:rsidRPr="00144B72" w:rsidRDefault="007358B9" w:rsidP="008D2068">
      <w:pPr>
        <w:spacing w:line="360" w:lineRule="auto"/>
        <w:jc w:val="both"/>
        <w:rPr>
          <w:rFonts w:ascii="Arial" w:hAnsi="Arial" w:cs="Arial"/>
          <w:sz w:val="22"/>
        </w:rPr>
      </w:pPr>
    </w:p>
    <w:sectPr w:rsidR="007358B9" w:rsidRPr="00144B72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987B6B">
      <w:rPr>
        <w:rFonts w:ascii="Arial" w:hAnsi="Arial" w:cs="Arial"/>
        <w:color w:val="808080"/>
        <w:sz w:val="20"/>
        <w:szCs w:val="20"/>
      </w:rPr>
      <w:t>2017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81AFB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81AFB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1"/>
  </w:num>
  <w:num w:numId="5">
    <w:abstractNumId w:val="10"/>
  </w:num>
  <w:num w:numId="6">
    <w:abstractNumId w:val="19"/>
  </w:num>
  <w:num w:numId="7">
    <w:abstractNumId w:val="4"/>
  </w:num>
  <w:num w:numId="8">
    <w:abstractNumId w:val="7"/>
  </w:num>
  <w:num w:numId="9">
    <w:abstractNumId w:val="14"/>
  </w:num>
  <w:num w:numId="10">
    <w:abstractNumId w:val="14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4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4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4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5"/>
  </w:num>
  <w:num w:numId="22">
    <w:abstractNumId w:val="9"/>
  </w:num>
  <w:num w:numId="23">
    <w:abstractNumId w:val="13"/>
  </w:num>
  <w:num w:numId="24">
    <w:abstractNumId w:val="20"/>
  </w:num>
  <w:num w:numId="25">
    <w:abstractNumId w:val="2"/>
  </w:num>
  <w:num w:numId="26">
    <w:abstractNumId w:val="6"/>
  </w:num>
  <w:num w:numId="27">
    <w:abstractNumId w:val="17"/>
  </w:num>
  <w:num w:numId="28">
    <w:abstractNumId w:val="0"/>
  </w:num>
  <w:num w:numId="29">
    <w:abstractNumId w:val="11"/>
  </w:num>
  <w:num w:numId="30">
    <w:abstractNumId w:val="18"/>
  </w:num>
  <w:num w:numId="31">
    <w:abstractNumId w:val="3"/>
  </w:num>
  <w:num w:numId="32">
    <w:abstractNumId w:val="8"/>
  </w:num>
  <w:num w:numId="3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1AFB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2</cp:revision>
  <cp:lastPrinted>2014-06-27T10:19:00Z</cp:lastPrinted>
  <dcterms:created xsi:type="dcterms:W3CDTF">2017-12-06T16:51:00Z</dcterms:created>
  <dcterms:modified xsi:type="dcterms:W3CDTF">2017-12-06T16:51:00Z</dcterms:modified>
</cp:coreProperties>
</file>