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26" w:rsidRPr="00D85896" w:rsidRDefault="00794026" w:rsidP="002B3640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 w:val="0"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796F29">
            <w:rPr>
              <w:rFonts w:ascii="Arial" w:hAnsi="Arial" w:cs="Arial"/>
              <w:smallCaps w:val="0"/>
              <w:sz w:val="28"/>
              <w:szCs w:val="28"/>
            </w:rPr>
            <w:t>SCHOO</w:t>
          </w:r>
          <w:r w:rsidRPr="00D85896">
            <w:rPr>
              <w:rFonts w:ascii="Arial" w:hAnsi="Arial" w:cs="Arial"/>
              <w:smallCaps w:val="0"/>
              <w:sz w:val="28"/>
              <w:szCs w:val="28"/>
            </w:rPr>
            <w:t>L</w:t>
          </w:r>
        </w:smartTag>
        <w:r w:rsidRPr="00D85896">
          <w:rPr>
            <w:rFonts w:ascii="Arial" w:hAnsi="Arial" w:cs="Arial"/>
            <w:smallCaps w:val="0"/>
            <w:sz w:val="28"/>
            <w:szCs w:val="28"/>
          </w:rPr>
          <w:t xml:space="preserve"> OF </w:t>
        </w:r>
        <w:smartTag w:uri="urn:schemas-microsoft-com:office:smarttags" w:element="PlaceName">
          <w:r w:rsidRPr="00D85896">
            <w:rPr>
              <w:rFonts w:ascii="Arial" w:hAnsi="Arial" w:cs="Arial"/>
              <w:smallCaps w:val="0"/>
              <w:sz w:val="28"/>
              <w:szCs w:val="28"/>
            </w:rPr>
            <w:t>ARTS</w:t>
          </w:r>
        </w:smartTag>
      </w:smartTag>
      <w:r w:rsidRPr="00D85896">
        <w:rPr>
          <w:rFonts w:ascii="Arial" w:hAnsi="Arial" w:cs="Arial"/>
          <w:smallCaps w:val="0"/>
          <w:sz w:val="28"/>
          <w:szCs w:val="28"/>
        </w:rPr>
        <w:t>, LANGUAGES AND CULTURES</w:t>
      </w:r>
    </w:p>
    <w:p w:rsidR="00794026" w:rsidRPr="00D85896" w:rsidRDefault="00794026" w:rsidP="002B3640">
      <w:pPr>
        <w:pStyle w:val="Heading1"/>
        <w:spacing w:after="60"/>
        <w:jc w:val="center"/>
        <w:rPr>
          <w:rFonts w:ascii="Arial" w:hAnsi="Arial" w:cs="Arial"/>
          <w:smallCaps w:val="0"/>
          <w:sz w:val="12"/>
          <w:szCs w:val="12"/>
        </w:rPr>
      </w:pPr>
    </w:p>
    <w:p w:rsidR="00794026" w:rsidRDefault="003B4FE5" w:rsidP="002B3640">
      <w:pPr>
        <w:pStyle w:val="Heading1"/>
        <w:spacing w:after="60"/>
        <w:jc w:val="center"/>
        <w:rPr>
          <w:rFonts w:ascii="Arial" w:hAnsi="Arial" w:cs="Arial"/>
          <w:smallCaps w:val="0"/>
          <w:szCs w:val="24"/>
          <w:lang w:val="fr-FR"/>
        </w:rPr>
      </w:pPr>
      <w:r>
        <w:rPr>
          <w:rFonts w:ascii="Arial" w:hAnsi="Arial" w:cs="Arial"/>
          <w:smallCaps w:val="0"/>
          <w:szCs w:val="24"/>
          <w:lang w:val="fr-FR"/>
        </w:rPr>
        <w:t>ASSESSED COURSEWORK FEEDBACK</w:t>
      </w:r>
    </w:p>
    <w:p w:rsidR="00794026" w:rsidRPr="00D85896" w:rsidRDefault="00794026" w:rsidP="00D85896">
      <w:pPr>
        <w:rPr>
          <w:lang w:val="fr-FR"/>
        </w:rPr>
      </w:pPr>
    </w:p>
    <w:tbl>
      <w:tblPr>
        <w:tblW w:w="10558" w:type="dxa"/>
        <w:tblInd w:w="-10" w:type="dxa"/>
        <w:tblLook w:val="00A0" w:firstRow="1" w:lastRow="0" w:firstColumn="1" w:lastColumn="0" w:noHBand="0" w:noVBand="0"/>
      </w:tblPr>
      <w:tblGrid>
        <w:gridCol w:w="118"/>
        <w:gridCol w:w="1272"/>
        <w:gridCol w:w="1696"/>
        <w:gridCol w:w="1524"/>
        <w:gridCol w:w="2158"/>
        <w:gridCol w:w="1557"/>
        <w:gridCol w:w="1695"/>
        <w:gridCol w:w="538"/>
      </w:tblGrid>
      <w:tr w:rsidR="00794026" w:rsidRPr="006C51DD" w:rsidTr="009102B0">
        <w:trPr>
          <w:gridAfter w:val="1"/>
          <w:wAfter w:w="538" w:type="dxa"/>
        </w:trPr>
        <w:tc>
          <w:tcPr>
            <w:tcW w:w="1390" w:type="dxa"/>
            <w:gridSpan w:val="2"/>
            <w:tcBorders>
              <w:right w:val="single" w:sz="4" w:space="0" w:color="auto"/>
            </w:tcBorders>
            <w:vAlign w:val="center"/>
          </w:tcPr>
          <w:p w:rsidR="00794026" w:rsidRPr="005D4DFB" w:rsidRDefault="00794026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Numéro de l’étudiant: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26" w:rsidRPr="005D4DFB" w:rsidRDefault="00794026" w:rsidP="008D704A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026" w:rsidRPr="005D4DFB" w:rsidRDefault="00794026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Course Unit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26" w:rsidRPr="005D4DFB" w:rsidRDefault="003B4FE5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FREN10111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026" w:rsidRPr="005D4DFB" w:rsidRDefault="00794026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Grade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26" w:rsidRPr="005D4DFB" w:rsidRDefault="00794026" w:rsidP="008D704A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794026" w:rsidRPr="003B4FE5" w:rsidTr="0091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8" w:type="dxa"/>
          <w:trHeight w:val="547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794026" w:rsidRPr="005D4DFB" w:rsidRDefault="00794026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794026" w:rsidRPr="005D4DFB" w:rsidRDefault="00794026" w:rsidP="008D704A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szCs w:val="24"/>
                <w:lang w:val="fr-FR"/>
              </w:rPr>
              <w:t>Fiche de notation</w:t>
            </w:r>
          </w:p>
          <w:p w:rsidR="00794026" w:rsidRPr="005D4DFB" w:rsidRDefault="00794026" w:rsidP="008D704A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794026" w:rsidRPr="005D4DFB" w:rsidRDefault="003B4FE5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szCs w:val="24"/>
                <w:lang w:val="fr-FR"/>
              </w:rPr>
              <w:t>Section A</w:t>
            </w:r>
            <w:r w:rsidR="00794026" w:rsidRPr="005D4DFB">
              <w:rPr>
                <w:rFonts w:ascii="Arial" w:hAnsi="Arial" w:cs="Arial"/>
                <w:b/>
                <w:szCs w:val="24"/>
                <w:lang w:val="fr-FR"/>
              </w:rPr>
              <w:t xml:space="preserve"> –</w:t>
            </w:r>
            <w:r w:rsidRPr="005D4DFB">
              <w:rPr>
                <w:rFonts w:ascii="Arial" w:hAnsi="Arial" w:cs="Arial"/>
                <w:b/>
                <w:szCs w:val="24"/>
                <w:lang w:val="fr-FR"/>
              </w:rPr>
              <w:t xml:space="preserve"> Compréhension orale       /25</w:t>
            </w:r>
          </w:p>
          <w:p w:rsidR="00794026" w:rsidRPr="005D4DFB" w:rsidRDefault="00794026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794026" w:rsidRPr="005D4DFB" w:rsidRDefault="00794026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szCs w:val="24"/>
                <w:lang w:val="fr-FR"/>
              </w:rPr>
              <w:t xml:space="preserve">Section II – Grammaire       </w:t>
            </w:r>
            <w:r w:rsidR="003B4FE5" w:rsidRPr="005D4DFB">
              <w:rPr>
                <w:rFonts w:ascii="Arial" w:hAnsi="Arial" w:cs="Arial"/>
                <w:b/>
                <w:szCs w:val="24"/>
                <w:lang w:val="fr-FR"/>
              </w:rPr>
              <w:t>/25</w:t>
            </w:r>
          </w:p>
          <w:p w:rsidR="00794026" w:rsidRPr="005D4DFB" w:rsidRDefault="00794026" w:rsidP="003B4FE5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3B4FE5" w:rsidRPr="005D4DFB" w:rsidRDefault="003B4FE5" w:rsidP="003B4FE5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3B4FE5" w:rsidRPr="005D4DFB" w:rsidRDefault="003B4FE5" w:rsidP="003B4FE5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</w:tc>
      </w:tr>
      <w:tr w:rsidR="00794026" w:rsidRPr="003B4FE5" w:rsidTr="0091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8" w:type="dxa"/>
          <w:trHeight w:val="122"/>
        </w:trPr>
        <w:tc>
          <w:tcPr>
            <w:tcW w:w="10440" w:type="dxa"/>
            <w:gridSpan w:val="7"/>
            <w:tcBorders>
              <w:left w:val="nil"/>
              <w:right w:val="nil"/>
            </w:tcBorders>
          </w:tcPr>
          <w:p w:rsidR="00794026" w:rsidRPr="005D4DFB" w:rsidRDefault="00794026" w:rsidP="008D704A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</w:p>
        </w:tc>
      </w:tr>
      <w:tr w:rsidR="00794026" w:rsidRPr="00AF6F01" w:rsidTr="0091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8" w:type="dxa"/>
          <w:trHeight w:val="2600"/>
        </w:trPr>
        <w:tc>
          <w:tcPr>
            <w:tcW w:w="10440" w:type="dxa"/>
            <w:gridSpan w:val="7"/>
          </w:tcPr>
          <w:p w:rsidR="00794026" w:rsidRPr="005D4DFB" w:rsidRDefault="00794026" w:rsidP="008D704A">
            <w:pPr>
              <w:spacing w:before="120" w:after="20"/>
              <w:rPr>
                <w:rFonts w:ascii="Arial" w:hAnsi="Arial" w:cs="Arial"/>
                <w:b/>
                <w:szCs w:val="24"/>
                <w:lang w:val="fr-FR"/>
              </w:rPr>
            </w:pPr>
            <w:proofErr w:type="spellStart"/>
            <w:r w:rsidRPr="005D4DFB">
              <w:rPr>
                <w:rFonts w:ascii="Arial" w:hAnsi="Arial" w:cs="Arial"/>
                <w:b/>
                <w:szCs w:val="24"/>
                <w:lang w:val="fr-FR"/>
              </w:rPr>
              <w:t>Feedforward</w:t>
            </w:r>
            <w:proofErr w:type="spellEnd"/>
            <w:r w:rsidRPr="005D4DFB">
              <w:rPr>
                <w:rFonts w:ascii="Arial" w:hAnsi="Arial" w:cs="Arial"/>
                <w:b/>
                <w:szCs w:val="24"/>
                <w:lang w:val="fr-FR"/>
              </w:rPr>
              <w:t xml:space="preserve"> du tuteur :</w:t>
            </w:r>
          </w:p>
          <w:p w:rsidR="003B4FE5" w:rsidRPr="005D4DFB" w:rsidRDefault="00794026" w:rsidP="006465D3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Pour passer dans la catégorie supérieure il faut :</w:t>
            </w:r>
          </w:p>
          <w:p w:rsidR="003B4FE5" w:rsidRPr="005D4DFB" w:rsidRDefault="003B4FE5" w:rsidP="006465D3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Cs w:val="24"/>
                <w:lang w:val="fr-FR"/>
              </w:rPr>
              <w:t>Faire des exercices de compréhension orales</w:t>
            </w: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supplémentaires en ILP (pris de BB, d’internet, des manuels dans le </w:t>
            </w:r>
            <w:proofErr w:type="spellStart"/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Language</w:t>
            </w:r>
            <w:proofErr w:type="spellEnd"/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Centre) </w:t>
            </w:r>
            <w:r w:rsidRPr="005D4DFB">
              <w:rPr>
                <w:rFonts w:ascii="Arial" w:hAnsi="Arial" w:cs="Arial"/>
                <w:bCs/>
                <w:szCs w:val="24"/>
                <w:lang w:val="fr-FR"/>
              </w:rPr>
              <w:sym w:font="Webdings" w:char="F031"/>
            </w:r>
          </w:p>
          <w:p w:rsidR="00794026" w:rsidRPr="005D4DFB" w:rsidRDefault="003B4FE5" w:rsidP="006465D3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Réviser </w:t>
            </w:r>
            <w:r w:rsidR="00794026" w:rsidRPr="005D4DFB">
              <w:rPr>
                <w:rFonts w:ascii="Arial" w:hAnsi="Arial" w:cs="Arial"/>
                <w:b/>
                <w:bCs/>
                <w:szCs w:val="24"/>
                <w:lang w:val="fr-FR"/>
              </w:rPr>
              <w:t>le vocabulaire</w:t>
            </w: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(relire les textes et les listes de vocabulaire dans notr</w:t>
            </w:r>
            <w:bookmarkStart w:id="0" w:name="_GoBack"/>
            <w:bookmarkEnd w:id="0"/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e manuel, regarder les ressources supplémentaires sur BB et sur Internet et explorer les thèmes vus dans d’autres manuels situés dans le </w:t>
            </w:r>
            <w:proofErr w:type="spellStart"/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Language</w:t>
            </w:r>
            <w:proofErr w:type="spellEnd"/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Centre</w:t>
            </w:r>
            <w:r w:rsidR="00794026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</w:t>
            </w:r>
            <w:r w:rsidR="00794026" w:rsidRPr="005D4DFB">
              <w:rPr>
                <w:rFonts w:ascii="Arial" w:hAnsi="Arial" w:cs="Arial"/>
                <w:bCs/>
                <w:szCs w:val="24"/>
                <w:lang w:val="fr-FR"/>
              </w:rPr>
              <w:sym w:font="Webdings" w:char="F031"/>
            </w:r>
            <w:r w:rsidR="00794026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</w:t>
            </w:r>
          </w:p>
          <w:p w:rsidR="00794026" w:rsidRPr="005D4DFB" w:rsidRDefault="00794026" w:rsidP="006465D3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Cs w:val="24"/>
                <w:lang w:val="fr-FR"/>
              </w:rPr>
              <w:t>Améliorer la grammaire</w:t>
            </w:r>
            <w:r w:rsidR="003B4FE5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(en faisant des exercices sur BB, sur Internet, dans des  manuels alternatifs situés au </w:t>
            </w:r>
            <w:proofErr w:type="spellStart"/>
            <w:r w:rsidR="003B4FE5" w:rsidRPr="005D4DFB">
              <w:rPr>
                <w:rFonts w:ascii="Arial" w:hAnsi="Arial" w:cs="Arial"/>
                <w:bCs/>
                <w:szCs w:val="24"/>
                <w:lang w:val="fr-FR"/>
              </w:rPr>
              <w:t>Language</w:t>
            </w:r>
            <w:proofErr w:type="spellEnd"/>
            <w:r w:rsidR="003B4FE5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Centre, dans les livres de grammaire trouvés dans la bibliothèque </w:t>
            </w:r>
            <w:proofErr w:type="spellStart"/>
            <w:r w:rsidR="003B4FE5" w:rsidRPr="005D4DFB">
              <w:rPr>
                <w:rFonts w:ascii="Arial" w:hAnsi="Arial" w:cs="Arial"/>
                <w:bCs/>
                <w:szCs w:val="24"/>
                <w:lang w:val="fr-FR"/>
              </w:rPr>
              <w:t>etc</w:t>
            </w:r>
            <w:proofErr w:type="spellEnd"/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</w:t>
            </w:r>
            <w:r w:rsidRPr="005D4DFB">
              <w:rPr>
                <w:rFonts w:ascii="Arial" w:hAnsi="Arial" w:cs="Arial"/>
                <w:bCs/>
                <w:szCs w:val="24"/>
                <w:lang w:val="fr-FR"/>
              </w:rPr>
              <w:sym w:font="Webdings" w:char="F031"/>
            </w: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</w:t>
            </w:r>
          </w:p>
          <w:p w:rsidR="005D4DFB" w:rsidRDefault="005D4DFB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/>
                <w:bCs/>
                <w:szCs w:val="24"/>
                <w:lang w:val="fr-FR"/>
              </w:rPr>
              <w:t>Réviser les points soulignés</w:t>
            </w:r>
            <w:r>
              <w:rPr>
                <w:rFonts w:ascii="Arial" w:hAnsi="Arial" w:cs="Arial"/>
                <w:bCs/>
                <w:szCs w:val="24"/>
                <w:lang w:val="fr-FR"/>
              </w:rPr>
              <w:t xml:space="preserve"> en priorité :</w:t>
            </w:r>
          </w:p>
          <w:p w:rsidR="00794026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La conjugaison – le présent</w:t>
            </w:r>
            <w:r w:rsidR="005D4DFB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 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Les verbes pronominaux</w:t>
            </w:r>
            <w:r w:rsidR="005D4DFB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     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Les prépositions (de lieu, dans les expressions de l’heure et dans les expressions de quantité</w:t>
            </w:r>
            <w:r w:rsidR="005D4DFB" w:rsidRPr="005D4DFB">
              <w:rPr>
                <w:rFonts w:ascii="Arial" w:hAnsi="Arial" w:cs="Arial"/>
                <w:bCs/>
                <w:szCs w:val="24"/>
                <w:lang w:val="fr-FR"/>
              </w:rPr>
              <w:t>)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Le genre et nombre des noms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Le genre et nombre des adjectifs / la place des adjectifs / les adjectifs possessifs / l’adjectif interrogatif / l’adjectif démonstratif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Les articles – définis, indéfinis, partitifs / les articles contractés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Les adverbes de fréquence (et leur positionnement)</w:t>
            </w:r>
            <w:r w:rsidR="005D4DFB" w:rsidRPr="005D4DFB">
              <w:rPr>
                <w:rFonts w:ascii="Arial" w:hAnsi="Arial" w:cs="Arial"/>
                <w:bCs/>
                <w:szCs w:val="24"/>
                <w:lang w:val="fr-FR"/>
              </w:rPr>
              <w:t xml:space="preserve"> et l’expression de l’heure</w:t>
            </w:r>
          </w:p>
          <w:p w:rsidR="00A9322E" w:rsidRPr="005D4DFB" w:rsidRDefault="00A9322E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  <w:r w:rsidRPr="005D4DFB">
              <w:rPr>
                <w:rFonts w:ascii="Arial" w:hAnsi="Arial" w:cs="Arial"/>
                <w:bCs/>
                <w:szCs w:val="24"/>
                <w:lang w:val="fr-FR"/>
              </w:rPr>
              <w:t>La négation (positionnement et articles)</w:t>
            </w:r>
          </w:p>
          <w:p w:rsidR="00794026" w:rsidRPr="005D4DFB" w:rsidRDefault="00794026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</w:p>
          <w:p w:rsidR="00794026" w:rsidRPr="005D4DFB" w:rsidRDefault="00794026" w:rsidP="001F347F">
            <w:pPr>
              <w:spacing w:before="120" w:after="20"/>
              <w:rPr>
                <w:rFonts w:ascii="Arial" w:hAnsi="Arial" w:cs="Arial"/>
                <w:bCs/>
                <w:szCs w:val="24"/>
                <w:lang w:val="fr-FR"/>
              </w:rPr>
            </w:pPr>
          </w:p>
        </w:tc>
      </w:tr>
    </w:tbl>
    <w:p w:rsidR="00794026" w:rsidRPr="00D85896" w:rsidRDefault="00794026">
      <w:pPr>
        <w:rPr>
          <w:lang w:val="fr-FR"/>
        </w:rPr>
      </w:pPr>
    </w:p>
    <w:sectPr w:rsidR="00794026" w:rsidRPr="00D85896" w:rsidSect="008D704A">
      <w:pgSz w:w="11907" w:h="16840" w:code="9"/>
      <w:pgMar w:top="425" w:right="851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40"/>
    <w:rsid w:val="000017B2"/>
    <w:rsid w:val="00003540"/>
    <w:rsid w:val="00005CC3"/>
    <w:rsid w:val="00010A6F"/>
    <w:rsid w:val="00011BD5"/>
    <w:rsid w:val="0001436A"/>
    <w:rsid w:val="00016B88"/>
    <w:rsid w:val="00016D87"/>
    <w:rsid w:val="00021B34"/>
    <w:rsid w:val="00025E66"/>
    <w:rsid w:val="000465B6"/>
    <w:rsid w:val="0004729F"/>
    <w:rsid w:val="00047583"/>
    <w:rsid w:val="0004797A"/>
    <w:rsid w:val="00050BCA"/>
    <w:rsid w:val="000518B1"/>
    <w:rsid w:val="000519B2"/>
    <w:rsid w:val="00053BFD"/>
    <w:rsid w:val="00055E34"/>
    <w:rsid w:val="000560CE"/>
    <w:rsid w:val="0006379A"/>
    <w:rsid w:val="0006556B"/>
    <w:rsid w:val="000659EC"/>
    <w:rsid w:val="00066063"/>
    <w:rsid w:val="000678BD"/>
    <w:rsid w:val="000834DA"/>
    <w:rsid w:val="00085EC3"/>
    <w:rsid w:val="00087AF4"/>
    <w:rsid w:val="00093053"/>
    <w:rsid w:val="00093A7F"/>
    <w:rsid w:val="0009468C"/>
    <w:rsid w:val="00095FDB"/>
    <w:rsid w:val="00096DC6"/>
    <w:rsid w:val="000A0219"/>
    <w:rsid w:val="000A2FF9"/>
    <w:rsid w:val="000B469E"/>
    <w:rsid w:val="000C41EF"/>
    <w:rsid w:val="000D14D0"/>
    <w:rsid w:val="000D1CA0"/>
    <w:rsid w:val="000D2D06"/>
    <w:rsid w:val="000E262B"/>
    <w:rsid w:val="000E6DCD"/>
    <w:rsid w:val="000F0EEA"/>
    <w:rsid w:val="000F34A9"/>
    <w:rsid w:val="000F51CB"/>
    <w:rsid w:val="000F57A7"/>
    <w:rsid w:val="00103F40"/>
    <w:rsid w:val="00105138"/>
    <w:rsid w:val="00112F78"/>
    <w:rsid w:val="001146AE"/>
    <w:rsid w:val="001167A1"/>
    <w:rsid w:val="00117128"/>
    <w:rsid w:val="0012418E"/>
    <w:rsid w:val="00125546"/>
    <w:rsid w:val="0013384C"/>
    <w:rsid w:val="00134327"/>
    <w:rsid w:val="00135595"/>
    <w:rsid w:val="00136BA4"/>
    <w:rsid w:val="00137250"/>
    <w:rsid w:val="00141C48"/>
    <w:rsid w:val="001427DF"/>
    <w:rsid w:val="00142B28"/>
    <w:rsid w:val="001460EB"/>
    <w:rsid w:val="001514D1"/>
    <w:rsid w:val="0015281B"/>
    <w:rsid w:val="0016086E"/>
    <w:rsid w:val="00163A8B"/>
    <w:rsid w:val="00165AD4"/>
    <w:rsid w:val="00167CDC"/>
    <w:rsid w:val="001717ED"/>
    <w:rsid w:val="00172A0B"/>
    <w:rsid w:val="0017414B"/>
    <w:rsid w:val="00175614"/>
    <w:rsid w:val="001765C7"/>
    <w:rsid w:val="001768C5"/>
    <w:rsid w:val="00195ADF"/>
    <w:rsid w:val="001A281F"/>
    <w:rsid w:val="001A67B4"/>
    <w:rsid w:val="001B3ABC"/>
    <w:rsid w:val="001B3C14"/>
    <w:rsid w:val="001B434F"/>
    <w:rsid w:val="001C055C"/>
    <w:rsid w:val="001C1CF1"/>
    <w:rsid w:val="001C213D"/>
    <w:rsid w:val="001C3EF5"/>
    <w:rsid w:val="001C61EB"/>
    <w:rsid w:val="001D5033"/>
    <w:rsid w:val="001E27B5"/>
    <w:rsid w:val="001E3773"/>
    <w:rsid w:val="001E7F81"/>
    <w:rsid w:val="001F1DEB"/>
    <w:rsid w:val="001F347F"/>
    <w:rsid w:val="001F5275"/>
    <w:rsid w:val="001F6F43"/>
    <w:rsid w:val="00201547"/>
    <w:rsid w:val="0020299E"/>
    <w:rsid w:val="002066BE"/>
    <w:rsid w:val="00212F3D"/>
    <w:rsid w:val="00213B30"/>
    <w:rsid w:val="00231212"/>
    <w:rsid w:val="00235592"/>
    <w:rsid w:val="00243DD2"/>
    <w:rsid w:val="0024404B"/>
    <w:rsid w:val="0024433D"/>
    <w:rsid w:val="00250D23"/>
    <w:rsid w:val="00254A24"/>
    <w:rsid w:val="00255081"/>
    <w:rsid w:val="0025552A"/>
    <w:rsid w:val="002610A8"/>
    <w:rsid w:val="00265BF1"/>
    <w:rsid w:val="00267D07"/>
    <w:rsid w:val="002763B1"/>
    <w:rsid w:val="002767BD"/>
    <w:rsid w:val="00282C7F"/>
    <w:rsid w:val="00285168"/>
    <w:rsid w:val="00291FE8"/>
    <w:rsid w:val="00293107"/>
    <w:rsid w:val="002945DC"/>
    <w:rsid w:val="00296F81"/>
    <w:rsid w:val="002A10E9"/>
    <w:rsid w:val="002A33C7"/>
    <w:rsid w:val="002A4B29"/>
    <w:rsid w:val="002A629A"/>
    <w:rsid w:val="002B2B1D"/>
    <w:rsid w:val="002B3640"/>
    <w:rsid w:val="002B37D5"/>
    <w:rsid w:val="002B6B98"/>
    <w:rsid w:val="002C6790"/>
    <w:rsid w:val="002D2129"/>
    <w:rsid w:val="002D366F"/>
    <w:rsid w:val="002E7A3C"/>
    <w:rsid w:val="002F4766"/>
    <w:rsid w:val="0030027E"/>
    <w:rsid w:val="00300BC5"/>
    <w:rsid w:val="003026B8"/>
    <w:rsid w:val="00312516"/>
    <w:rsid w:val="0031489C"/>
    <w:rsid w:val="00315AD0"/>
    <w:rsid w:val="00321F5C"/>
    <w:rsid w:val="00322F71"/>
    <w:rsid w:val="00325BFA"/>
    <w:rsid w:val="0033208E"/>
    <w:rsid w:val="0033291D"/>
    <w:rsid w:val="00335942"/>
    <w:rsid w:val="003362E9"/>
    <w:rsid w:val="00342DF8"/>
    <w:rsid w:val="00347847"/>
    <w:rsid w:val="00352203"/>
    <w:rsid w:val="00357DA3"/>
    <w:rsid w:val="0036287A"/>
    <w:rsid w:val="00365E99"/>
    <w:rsid w:val="00366823"/>
    <w:rsid w:val="003679B0"/>
    <w:rsid w:val="00372D11"/>
    <w:rsid w:val="0037505A"/>
    <w:rsid w:val="00375929"/>
    <w:rsid w:val="00376318"/>
    <w:rsid w:val="00376F35"/>
    <w:rsid w:val="00377E8A"/>
    <w:rsid w:val="00380C21"/>
    <w:rsid w:val="00394DDB"/>
    <w:rsid w:val="003966B3"/>
    <w:rsid w:val="003A07E1"/>
    <w:rsid w:val="003A096C"/>
    <w:rsid w:val="003A20D3"/>
    <w:rsid w:val="003A254B"/>
    <w:rsid w:val="003A38D7"/>
    <w:rsid w:val="003A69E9"/>
    <w:rsid w:val="003B230E"/>
    <w:rsid w:val="003B41BE"/>
    <w:rsid w:val="003B4FE5"/>
    <w:rsid w:val="003B52AF"/>
    <w:rsid w:val="003B62F3"/>
    <w:rsid w:val="003C137A"/>
    <w:rsid w:val="003C7FC9"/>
    <w:rsid w:val="003D0658"/>
    <w:rsid w:val="003D71CF"/>
    <w:rsid w:val="003E55C1"/>
    <w:rsid w:val="003E7817"/>
    <w:rsid w:val="003F217D"/>
    <w:rsid w:val="00404CC5"/>
    <w:rsid w:val="0040552C"/>
    <w:rsid w:val="004067E9"/>
    <w:rsid w:val="00406C94"/>
    <w:rsid w:val="00413F24"/>
    <w:rsid w:val="00414406"/>
    <w:rsid w:val="00415054"/>
    <w:rsid w:val="004165A3"/>
    <w:rsid w:val="00422489"/>
    <w:rsid w:val="00422AF9"/>
    <w:rsid w:val="004371D8"/>
    <w:rsid w:val="00440F9B"/>
    <w:rsid w:val="00444ABB"/>
    <w:rsid w:val="0045127D"/>
    <w:rsid w:val="00454FBD"/>
    <w:rsid w:val="00455D2A"/>
    <w:rsid w:val="00456A84"/>
    <w:rsid w:val="00461154"/>
    <w:rsid w:val="00472642"/>
    <w:rsid w:val="00473407"/>
    <w:rsid w:val="004739EE"/>
    <w:rsid w:val="004746B6"/>
    <w:rsid w:val="00475E8C"/>
    <w:rsid w:val="004765D4"/>
    <w:rsid w:val="00484D94"/>
    <w:rsid w:val="004854CB"/>
    <w:rsid w:val="0048644A"/>
    <w:rsid w:val="00490384"/>
    <w:rsid w:val="00495762"/>
    <w:rsid w:val="00497070"/>
    <w:rsid w:val="00497444"/>
    <w:rsid w:val="004A12A8"/>
    <w:rsid w:val="004A269A"/>
    <w:rsid w:val="004A2EB8"/>
    <w:rsid w:val="004A6B4C"/>
    <w:rsid w:val="004B282B"/>
    <w:rsid w:val="004B4BD2"/>
    <w:rsid w:val="004B6942"/>
    <w:rsid w:val="004B6AD9"/>
    <w:rsid w:val="004C2C9E"/>
    <w:rsid w:val="004C5E00"/>
    <w:rsid w:val="004D5A49"/>
    <w:rsid w:val="004E5370"/>
    <w:rsid w:val="004E7B65"/>
    <w:rsid w:val="004F0721"/>
    <w:rsid w:val="004F13D0"/>
    <w:rsid w:val="004F4684"/>
    <w:rsid w:val="00505B53"/>
    <w:rsid w:val="00505FFF"/>
    <w:rsid w:val="00510D99"/>
    <w:rsid w:val="00512739"/>
    <w:rsid w:val="00520532"/>
    <w:rsid w:val="00524EDB"/>
    <w:rsid w:val="0052527E"/>
    <w:rsid w:val="0053585B"/>
    <w:rsid w:val="00535EE0"/>
    <w:rsid w:val="005434D0"/>
    <w:rsid w:val="00551FC3"/>
    <w:rsid w:val="0055481D"/>
    <w:rsid w:val="00556464"/>
    <w:rsid w:val="00564831"/>
    <w:rsid w:val="00565C83"/>
    <w:rsid w:val="00566EBE"/>
    <w:rsid w:val="00567987"/>
    <w:rsid w:val="00574E87"/>
    <w:rsid w:val="00580942"/>
    <w:rsid w:val="0058161B"/>
    <w:rsid w:val="0058163B"/>
    <w:rsid w:val="00586A52"/>
    <w:rsid w:val="00586F60"/>
    <w:rsid w:val="00593E42"/>
    <w:rsid w:val="00596D32"/>
    <w:rsid w:val="00597967"/>
    <w:rsid w:val="00597EEF"/>
    <w:rsid w:val="005A0D5D"/>
    <w:rsid w:val="005A1657"/>
    <w:rsid w:val="005A36B7"/>
    <w:rsid w:val="005A3827"/>
    <w:rsid w:val="005A6B31"/>
    <w:rsid w:val="005B1E3E"/>
    <w:rsid w:val="005B321D"/>
    <w:rsid w:val="005B38E7"/>
    <w:rsid w:val="005B3E7F"/>
    <w:rsid w:val="005B66A3"/>
    <w:rsid w:val="005B6D60"/>
    <w:rsid w:val="005B6FB9"/>
    <w:rsid w:val="005B7C83"/>
    <w:rsid w:val="005C2311"/>
    <w:rsid w:val="005C27DA"/>
    <w:rsid w:val="005C2CB0"/>
    <w:rsid w:val="005D1E04"/>
    <w:rsid w:val="005D3A91"/>
    <w:rsid w:val="005D4DFB"/>
    <w:rsid w:val="005D6ADA"/>
    <w:rsid w:val="005E012B"/>
    <w:rsid w:val="005E3F93"/>
    <w:rsid w:val="005E4D72"/>
    <w:rsid w:val="005E536B"/>
    <w:rsid w:val="005E5CC0"/>
    <w:rsid w:val="005E6DD8"/>
    <w:rsid w:val="005F4567"/>
    <w:rsid w:val="005F4CF6"/>
    <w:rsid w:val="006016E6"/>
    <w:rsid w:val="006030B5"/>
    <w:rsid w:val="0060468F"/>
    <w:rsid w:val="00606C15"/>
    <w:rsid w:val="00607DBF"/>
    <w:rsid w:val="0061565E"/>
    <w:rsid w:val="00617449"/>
    <w:rsid w:val="00617771"/>
    <w:rsid w:val="0062320B"/>
    <w:rsid w:val="00623488"/>
    <w:rsid w:val="0062622B"/>
    <w:rsid w:val="00627172"/>
    <w:rsid w:val="006301FA"/>
    <w:rsid w:val="00630605"/>
    <w:rsid w:val="0063324B"/>
    <w:rsid w:val="0063494C"/>
    <w:rsid w:val="006400E2"/>
    <w:rsid w:val="00641250"/>
    <w:rsid w:val="0064239B"/>
    <w:rsid w:val="006465D3"/>
    <w:rsid w:val="006475CC"/>
    <w:rsid w:val="00650659"/>
    <w:rsid w:val="006511AC"/>
    <w:rsid w:val="006567FC"/>
    <w:rsid w:val="00656F3C"/>
    <w:rsid w:val="00663AAE"/>
    <w:rsid w:val="00667902"/>
    <w:rsid w:val="00670DBA"/>
    <w:rsid w:val="006807C3"/>
    <w:rsid w:val="00680DD7"/>
    <w:rsid w:val="006866D9"/>
    <w:rsid w:val="0068772B"/>
    <w:rsid w:val="00694C9C"/>
    <w:rsid w:val="00696830"/>
    <w:rsid w:val="006A133D"/>
    <w:rsid w:val="006A600B"/>
    <w:rsid w:val="006B1BB6"/>
    <w:rsid w:val="006B3D3A"/>
    <w:rsid w:val="006B5D3A"/>
    <w:rsid w:val="006C0A50"/>
    <w:rsid w:val="006C195B"/>
    <w:rsid w:val="006C2305"/>
    <w:rsid w:val="006C45A2"/>
    <w:rsid w:val="006C46D6"/>
    <w:rsid w:val="006C51DD"/>
    <w:rsid w:val="006C5759"/>
    <w:rsid w:val="006D3F4A"/>
    <w:rsid w:val="006D485C"/>
    <w:rsid w:val="006D4E21"/>
    <w:rsid w:val="006E017C"/>
    <w:rsid w:val="006E1588"/>
    <w:rsid w:val="006E562F"/>
    <w:rsid w:val="006E5814"/>
    <w:rsid w:val="006E7258"/>
    <w:rsid w:val="006F2AEA"/>
    <w:rsid w:val="006F547E"/>
    <w:rsid w:val="006F6BAA"/>
    <w:rsid w:val="006F7418"/>
    <w:rsid w:val="006F7CE6"/>
    <w:rsid w:val="006F7E05"/>
    <w:rsid w:val="00705A98"/>
    <w:rsid w:val="00713B4D"/>
    <w:rsid w:val="00715676"/>
    <w:rsid w:val="007177E6"/>
    <w:rsid w:val="00717E2F"/>
    <w:rsid w:val="007203D2"/>
    <w:rsid w:val="00720A9E"/>
    <w:rsid w:val="00724675"/>
    <w:rsid w:val="00724D00"/>
    <w:rsid w:val="00724DE1"/>
    <w:rsid w:val="0072653A"/>
    <w:rsid w:val="007321DA"/>
    <w:rsid w:val="00735413"/>
    <w:rsid w:val="00736116"/>
    <w:rsid w:val="00736FC6"/>
    <w:rsid w:val="007462D6"/>
    <w:rsid w:val="00753BB1"/>
    <w:rsid w:val="00765F4B"/>
    <w:rsid w:val="007756A6"/>
    <w:rsid w:val="00776D65"/>
    <w:rsid w:val="00786CE5"/>
    <w:rsid w:val="007875C5"/>
    <w:rsid w:val="00790345"/>
    <w:rsid w:val="00794026"/>
    <w:rsid w:val="00794B0C"/>
    <w:rsid w:val="00796F29"/>
    <w:rsid w:val="007A00F5"/>
    <w:rsid w:val="007A5FF0"/>
    <w:rsid w:val="007A6BCF"/>
    <w:rsid w:val="007B0655"/>
    <w:rsid w:val="007C08F9"/>
    <w:rsid w:val="007C1728"/>
    <w:rsid w:val="007D2A44"/>
    <w:rsid w:val="007D2EAB"/>
    <w:rsid w:val="007D347F"/>
    <w:rsid w:val="007D4E9C"/>
    <w:rsid w:val="007D6DA1"/>
    <w:rsid w:val="007E1A61"/>
    <w:rsid w:val="007E5787"/>
    <w:rsid w:val="007E6434"/>
    <w:rsid w:val="007F225B"/>
    <w:rsid w:val="007F2E75"/>
    <w:rsid w:val="007F6AA8"/>
    <w:rsid w:val="007F70C6"/>
    <w:rsid w:val="0080109C"/>
    <w:rsid w:val="00810C88"/>
    <w:rsid w:val="00813FB5"/>
    <w:rsid w:val="00814E66"/>
    <w:rsid w:val="0081559E"/>
    <w:rsid w:val="00822F47"/>
    <w:rsid w:val="00823A54"/>
    <w:rsid w:val="00824E33"/>
    <w:rsid w:val="008340DD"/>
    <w:rsid w:val="00835AAA"/>
    <w:rsid w:val="008365CD"/>
    <w:rsid w:val="008411DE"/>
    <w:rsid w:val="00846C61"/>
    <w:rsid w:val="00851569"/>
    <w:rsid w:val="0085294A"/>
    <w:rsid w:val="00852D7B"/>
    <w:rsid w:val="00863FDB"/>
    <w:rsid w:val="00871118"/>
    <w:rsid w:val="008725B2"/>
    <w:rsid w:val="00874F7E"/>
    <w:rsid w:val="00875D7A"/>
    <w:rsid w:val="008764A6"/>
    <w:rsid w:val="00883CAA"/>
    <w:rsid w:val="008870B4"/>
    <w:rsid w:val="00887C7C"/>
    <w:rsid w:val="00893CD8"/>
    <w:rsid w:val="00894F1B"/>
    <w:rsid w:val="00897197"/>
    <w:rsid w:val="00897294"/>
    <w:rsid w:val="00897EA5"/>
    <w:rsid w:val="008A5BB5"/>
    <w:rsid w:val="008A614F"/>
    <w:rsid w:val="008A653E"/>
    <w:rsid w:val="008A6655"/>
    <w:rsid w:val="008A7360"/>
    <w:rsid w:val="008A7B63"/>
    <w:rsid w:val="008B1433"/>
    <w:rsid w:val="008B42B5"/>
    <w:rsid w:val="008B48A9"/>
    <w:rsid w:val="008C2E69"/>
    <w:rsid w:val="008C3A2D"/>
    <w:rsid w:val="008C3E95"/>
    <w:rsid w:val="008D1468"/>
    <w:rsid w:val="008D704A"/>
    <w:rsid w:val="008E2029"/>
    <w:rsid w:val="008E2E49"/>
    <w:rsid w:val="008E782B"/>
    <w:rsid w:val="008F49E8"/>
    <w:rsid w:val="008F65F3"/>
    <w:rsid w:val="008F661F"/>
    <w:rsid w:val="008F6F8F"/>
    <w:rsid w:val="008F7A56"/>
    <w:rsid w:val="0090162D"/>
    <w:rsid w:val="00902669"/>
    <w:rsid w:val="00906160"/>
    <w:rsid w:val="009102B0"/>
    <w:rsid w:val="00912C9D"/>
    <w:rsid w:val="009147DF"/>
    <w:rsid w:val="00914B3A"/>
    <w:rsid w:val="009200F7"/>
    <w:rsid w:val="009205BB"/>
    <w:rsid w:val="00921D7A"/>
    <w:rsid w:val="009256C4"/>
    <w:rsid w:val="00926C40"/>
    <w:rsid w:val="00927521"/>
    <w:rsid w:val="009277BF"/>
    <w:rsid w:val="009310B6"/>
    <w:rsid w:val="00931456"/>
    <w:rsid w:val="009314B0"/>
    <w:rsid w:val="00932C35"/>
    <w:rsid w:val="00946285"/>
    <w:rsid w:val="00946BBF"/>
    <w:rsid w:val="00947022"/>
    <w:rsid w:val="00947BD8"/>
    <w:rsid w:val="00953638"/>
    <w:rsid w:val="00955AF4"/>
    <w:rsid w:val="0096134C"/>
    <w:rsid w:val="00962E2E"/>
    <w:rsid w:val="00962FC0"/>
    <w:rsid w:val="009638D5"/>
    <w:rsid w:val="009653DE"/>
    <w:rsid w:val="009670B8"/>
    <w:rsid w:val="00967631"/>
    <w:rsid w:val="0097027D"/>
    <w:rsid w:val="00971A6A"/>
    <w:rsid w:val="00972CB7"/>
    <w:rsid w:val="0097353C"/>
    <w:rsid w:val="00973956"/>
    <w:rsid w:val="00975EB7"/>
    <w:rsid w:val="009773EA"/>
    <w:rsid w:val="00981422"/>
    <w:rsid w:val="00981540"/>
    <w:rsid w:val="00981A18"/>
    <w:rsid w:val="00984124"/>
    <w:rsid w:val="0098582B"/>
    <w:rsid w:val="009968E0"/>
    <w:rsid w:val="009972CE"/>
    <w:rsid w:val="009A4412"/>
    <w:rsid w:val="009A47F1"/>
    <w:rsid w:val="009A4C04"/>
    <w:rsid w:val="009B10B4"/>
    <w:rsid w:val="009B1328"/>
    <w:rsid w:val="009B2748"/>
    <w:rsid w:val="009B3C7A"/>
    <w:rsid w:val="009B4867"/>
    <w:rsid w:val="009B6C0F"/>
    <w:rsid w:val="009B7C75"/>
    <w:rsid w:val="009C3973"/>
    <w:rsid w:val="009C3A69"/>
    <w:rsid w:val="009D1687"/>
    <w:rsid w:val="009D4B37"/>
    <w:rsid w:val="009E06AC"/>
    <w:rsid w:val="009E3140"/>
    <w:rsid w:val="009F0029"/>
    <w:rsid w:val="009F0E0D"/>
    <w:rsid w:val="009F2802"/>
    <w:rsid w:val="00A10A83"/>
    <w:rsid w:val="00A15685"/>
    <w:rsid w:val="00A15E6A"/>
    <w:rsid w:val="00A20DBF"/>
    <w:rsid w:val="00A246E9"/>
    <w:rsid w:val="00A24EC1"/>
    <w:rsid w:val="00A30D6B"/>
    <w:rsid w:val="00A316DB"/>
    <w:rsid w:val="00A33CFF"/>
    <w:rsid w:val="00A373A5"/>
    <w:rsid w:val="00A37986"/>
    <w:rsid w:val="00A44AF2"/>
    <w:rsid w:val="00A46840"/>
    <w:rsid w:val="00A47F3C"/>
    <w:rsid w:val="00A5026C"/>
    <w:rsid w:val="00A50C8B"/>
    <w:rsid w:val="00A50F87"/>
    <w:rsid w:val="00A51C72"/>
    <w:rsid w:val="00A56D14"/>
    <w:rsid w:val="00A56D1E"/>
    <w:rsid w:val="00A62607"/>
    <w:rsid w:val="00A62CCB"/>
    <w:rsid w:val="00A768FA"/>
    <w:rsid w:val="00A8161E"/>
    <w:rsid w:val="00A82C45"/>
    <w:rsid w:val="00A82CBE"/>
    <w:rsid w:val="00A84C72"/>
    <w:rsid w:val="00A84ED1"/>
    <w:rsid w:val="00A90939"/>
    <w:rsid w:val="00A9322E"/>
    <w:rsid w:val="00A9376A"/>
    <w:rsid w:val="00AA013E"/>
    <w:rsid w:val="00AC306D"/>
    <w:rsid w:val="00AC710B"/>
    <w:rsid w:val="00AD1F11"/>
    <w:rsid w:val="00AE1D77"/>
    <w:rsid w:val="00AF0570"/>
    <w:rsid w:val="00AF0D7B"/>
    <w:rsid w:val="00AF455C"/>
    <w:rsid w:val="00AF6F01"/>
    <w:rsid w:val="00B014FC"/>
    <w:rsid w:val="00B1049F"/>
    <w:rsid w:val="00B11A57"/>
    <w:rsid w:val="00B142E5"/>
    <w:rsid w:val="00B174C1"/>
    <w:rsid w:val="00B17DF2"/>
    <w:rsid w:val="00B17E98"/>
    <w:rsid w:val="00B2051E"/>
    <w:rsid w:val="00B2399E"/>
    <w:rsid w:val="00B23BED"/>
    <w:rsid w:val="00B35360"/>
    <w:rsid w:val="00B37910"/>
    <w:rsid w:val="00B41280"/>
    <w:rsid w:val="00B4261E"/>
    <w:rsid w:val="00B479A5"/>
    <w:rsid w:val="00B528DB"/>
    <w:rsid w:val="00B54208"/>
    <w:rsid w:val="00B573B8"/>
    <w:rsid w:val="00B634E5"/>
    <w:rsid w:val="00B66FE9"/>
    <w:rsid w:val="00B74914"/>
    <w:rsid w:val="00B74973"/>
    <w:rsid w:val="00B77E56"/>
    <w:rsid w:val="00B80405"/>
    <w:rsid w:val="00B81E59"/>
    <w:rsid w:val="00B84B60"/>
    <w:rsid w:val="00B8643A"/>
    <w:rsid w:val="00B86559"/>
    <w:rsid w:val="00B8757E"/>
    <w:rsid w:val="00BA02C6"/>
    <w:rsid w:val="00BA032A"/>
    <w:rsid w:val="00BA63F0"/>
    <w:rsid w:val="00BB0590"/>
    <w:rsid w:val="00BB12B0"/>
    <w:rsid w:val="00BB13A9"/>
    <w:rsid w:val="00BB307B"/>
    <w:rsid w:val="00BD5736"/>
    <w:rsid w:val="00BE23C7"/>
    <w:rsid w:val="00BE2FF4"/>
    <w:rsid w:val="00BE543C"/>
    <w:rsid w:val="00BE575A"/>
    <w:rsid w:val="00BE5C73"/>
    <w:rsid w:val="00BE6B10"/>
    <w:rsid w:val="00BF1F92"/>
    <w:rsid w:val="00BF5043"/>
    <w:rsid w:val="00C00CC0"/>
    <w:rsid w:val="00C00EA6"/>
    <w:rsid w:val="00C01427"/>
    <w:rsid w:val="00C12B22"/>
    <w:rsid w:val="00C1461B"/>
    <w:rsid w:val="00C16FFB"/>
    <w:rsid w:val="00C23641"/>
    <w:rsid w:val="00C27C5A"/>
    <w:rsid w:val="00C356DF"/>
    <w:rsid w:val="00C3721B"/>
    <w:rsid w:val="00C37EEB"/>
    <w:rsid w:val="00C407DE"/>
    <w:rsid w:val="00C40B9A"/>
    <w:rsid w:val="00C41087"/>
    <w:rsid w:val="00C44BF1"/>
    <w:rsid w:val="00C451E6"/>
    <w:rsid w:val="00C51A5F"/>
    <w:rsid w:val="00C61B05"/>
    <w:rsid w:val="00C66077"/>
    <w:rsid w:val="00C73E2F"/>
    <w:rsid w:val="00C74FE0"/>
    <w:rsid w:val="00C8207C"/>
    <w:rsid w:val="00C824D0"/>
    <w:rsid w:val="00C854DB"/>
    <w:rsid w:val="00C904A2"/>
    <w:rsid w:val="00C923FE"/>
    <w:rsid w:val="00CA0A23"/>
    <w:rsid w:val="00CA131F"/>
    <w:rsid w:val="00CA1447"/>
    <w:rsid w:val="00CA30D5"/>
    <w:rsid w:val="00CB28DB"/>
    <w:rsid w:val="00CB715B"/>
    <w:rsid w:val="00CB76B8"/>
    <w:rsid w:val="00CC0091"/>
    <w:rsid w:val="00CC2EC9"/>
    <w:rsid w:val="00CD44F0"/>
    <w:rsid w:val="00CD6B49"/>
    <w:rsid w:val="00CD7B02"/>
    <w:rsid w:val="00CF4385"/>
    <w:rsid w:val="00CF43A6"/>
    <w:rsid w:val="00D00377"/>
    <w:rsid w:val="00D14A9B"/>
    <w:rsid w:val="00D158A9"/>
    <w:rsid w:val="00D22917"/>
    <w:rsid w:val="00D22DD6"/>
    <w:rsid w:val="00D231AF"/>
    <w:rsid w:val="00D2453E"/>
    <w:rsid w:val="00D267A5"/>
    <w:rsid w:val="00D316C1"/>
    <w:rsid w:val="00D3194B"/>
    <w:rsid w:val="00D36081"/>
    <w:rsid w:val="00D36E63"/>
    <w:rsid w:val="00D378B1"/>
    <w:rsid w:val="00D4313C"/>
    <w:rsid w:val="00D46234"/>
    <w:rsid w:val="00D516BE"/>
    <w:rsid w:val="00D531FC"/>
    <w:rsid w:val="00D57751"/>
    <w:rsid w:val="00D60881"/>
    <w:rsid w:val="00D60EEB"/>
    <w:rsid w:val="00D61C65"/>
    <w:rsid w:val="00D61E75"/>
    <w:rsid w:val="00D62D56"/>
    <w:rsid w:val="00D66E0C"/>
    <w:rsid w:val="00D67EBD"/>
    <w:rsid w:val="00D74B23"/>
    <w:rsid w:val="00D7541F"/>
    <w:rsid w:val="00D75AA9"/>
    <w:rsid w:val="00D774BE"/>
    <w:rsid w:val="00D80E54"/>
    <w:rsid w:val="00D82CAF"/>
    <w:rsid w:val="00D85896"/>
    <w:rsid w:val="00D862D0"/>
    <w:rsid w:val="00D90727"/>
    <w:rsid w:val="00D912C9"/>
    <w:rsid w:val="00DA04C6"/>
    <w:rsid w:val="00DA2FBD"/>
    <w:rsid w:val="00DA327E"/>
    <w:rsid w:val="00DA33A5"/>
    <w:rsid w:val="00DA4999"/>
    <w:rsid w:val="00DB05FB"/>
    <w:rsid w:val="00DB06C5"/>
    <w:rsid w:val="00DB1339"/>
    <w:rsid w:val="00DB5F62"/>
    <w:rsid w:val="00DB6A1E"/>
    <w:rsid w:val="00DC3B37"/>
    <w:rsid w:val="00DC4BE3"/>
    <w:rsid w:val="00DD1B51"/>
    <w:rsid w:val="00DE0B51"/>
    <w:rsid w:val="00DE3A15"/>
    <w:rsid w:val="00DE5517"/>
    <w:rsid w:val="00DE57EE"/>
    <w:rsid w:val="00DE6587"/>
    <w:rsid w:val="00DF108C"/>
    <w:rsid w:val="00DF51ED"/>
    <w:rsid w:val="00DF7EF5"/>
    <w:rsid w:val="00E00CF3"/>
    <w:rsid w:val="00E05C2D"/>
    <w:rsid w:val="00E060D4"/>
    <w:rsid w:val="00E1007C"/>
    <w:rsid w:val="00E1106D"/>
    <w:rsid w:val="00E25FB7"/>
    <w:rsid w:val="00E27A45"/>
    <w:rsid w:val="00E456E2"/>
    <w:rsid w:val="00E53B05"/>
    <w:rsid w:val="00E54B0E"/>
    <w:rsid w:val="00E626A1"/>
    <w:rsid w:val="00E6339D"/>
    <w:rsid w:val="00E63FFF"/>
    <w:rsid w:val="00E67979"/>
    <w:rsid w:val="00E7289D"/>
    <w:rsid w:val="00E72A71"/>
    <w:rsid w:val="00E75483"/>
    <w:rsid w:val="00E75D42"/>
    <w:rsid w:val="00E84CE8"/>
    <w:rsid w:val="00E85888"/>
    <w:rsid w:val="00E864E9"/>
    <w:rsid w:val="00E91AA6"/>
    <w:rsid w:val="00E91EEB"/>
    <w:rsid w:val="00E95CF7"/>
    <w:rsid w:val="00E97024"/>
    <w:rsid w:val="00EA0F0D"/>
    <w:rsid w:val="00EA698F"/>
    <w:rsid w:val="00EA77C3"/>
    <w:rsid w:val="00EB3D9B"/>
    <w:rsid w:val="00EB6CC3"/>
    <w:rsid w:val="00EC23ED"/>
    <w:rsid w:val="00EC6042"/>
    <w:rsid w:val="00ED02E6"/>
    <w:rsid w:val="00ED2564"/>
    <w:rsid w:val="00ED4330"/>
    <w:rsid w:val="00ED7895"/>
    <w:rsid w:val="00EE1DE8"/>
    <w:rsid w:val="00EE3441"/>
    <w:rsid w:val="00EF12B7"/>
    <w:rsid w:val="00EF676C"/>
    <w:rsid w:val="00EF72DA"/>
    <w:rsid w:val="00F03EAF"/>
    <w:rsid w:val="00F04BA5"/>
    <w:rsid w:val="00F056A6"/>
    <w:rsid w:val="00F05CF1"/>
    <w:rsid w:val="00F05FC5"/>
    <w:rsid w:val="00F10585"/>
    <w:rsid w:val="00F14338"/>
    <w:rsid w:val="00F145C1"/>
    <w:rsid w:val="00F26CA5"/>
    <w:rsid w:val="00F301B1"/>
    <w:rsid w:val="00F30C9F"/>
    <w:rsid w:val="00F364D8"/>
    <w:rsid w:val="00F46471"/>
    <w:rsid w:val="00F5151C"/>
    <w:rsid w:val="00F521FC"/>
    <w:rsid w:val="00F5405A"/>
    <w:rsid w:val="00F5628D"/>
    <w:rsid w:val="00F56FB0"/>
    <w:rsid w:val="00F73A9E"/>
    <w:rsid w:val="00F802EF"/>
    <w:rsid w:val="00F8124F"/>
    <w:rsid w:val="00F84B0A"/>
    <w:rsid w:val="00F87FE6"/>
    <w:rsid w:val="00F9282E"/>
    <w:rsid w:val="00F95874"/>
    <w:rsid w:val="00F95AD6"/>
    <w:rsid w:val="00F963DA"/>
    <w:rsid w:val="00FA14E5"/>
    <w:rsid w:val="00FB0033"/>
    <w:rsid w:val="00FB00F5"/>
    <w:rsid w:val="00FB30EA"/>
    <w:rsid w:val="00FC0C03"/>
    <w:rsid w:val="00FC35B8"/>
    <w:rsid w:val="00FC5252"/>
    <w:rsid w:val="00FC781C"/>
    <w:rsid w:val="00FE0188"/>
    <w:rsid w:val="00FE1BB2"/>
    <w:rsid w:val="00FE5514"/>
    <w:rsid w:val="00FE7132"/>
    <w:rsid w:val="00FE7502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40"/>
    <w:rPr>
      <w:rFonts w:ascii="Garamond" w:hAnsi="Garamond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3640"/>
    <w:pPr>
      <w:keepNext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640"/>
    <w:rPr>
      <w:rFonts w:ascii="Garamond" w:hAnsi="Garamond" w:cs="Times New Roman"/>
      <w:b/>
      <w:smallCap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96F8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5C6A"/>
    <w:rPr>
      <w:rFonts w:ascii="Times New Roman" w:hAnsi="Times New Roman" w:cs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40"/>
    <w:rPr>
      <w:rFonts w:ascii="Garamond" w:hAnsi="Garamond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3640"/>
    <w:pPr>
      <w:keepNext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640"/>
    <w:rPr>
      <w:rFonts w:ascii="Garamond" w:hAnsi="Garamond" w:cs="Times New Roman"/>
      <w:b/>
      <w:smallCap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96F8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5C6A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ARTS, LANGUAGES AND CULTURES</vt:lpstr>
    </vt:vector>
  </TitlesOfParts>
  <Company>University of Manchester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ARTS, LANGUAGES AND CULTURES</dc:title>
  <dc:creator>MFGSSALM</dc:creator>
  <cp:lastModifiedBy>Annie Morton</cp:lastModifiedBy>
  <cp:revision>2</cp:revision>
  <cp:lastPrinted>2017-07-14T13:57:00Z</cp:lastPrinted>
  <dcterms:created xsi:type="dcterms:W3CDTF">2017-07-14T13:57:00Z</dcterms:created>
  <dcterms:modified xsi:type="dcterms:W3CDTF">2017-07-14T13:57:00Z</dcterms:modified>
</cp:coreProperties>
</file>