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C1" w:rsidRDefault="00642BE8" w:rsidP="00787DC1">
      <w:pPr>
        <w:pStyle w:val="BlockText"/>
        <w:widowControl w:val="0"/>
        <w:ind w:left="0" w:right="-330"/>
        <w:jc w:val="center"/>
        <w:rPr>
          <w:rFonts w:asciiTheme="minorHAnsi" w:hAnsiTheme="minorHAnsi" w:cs="Arial"/>
          <w:b/>
          <w:sz w:val="22"/>
          <w:szCs w:val="22"/>
          <w:shd w:val="clear" w:color="auto" w:fill="FFFFFF"/>
        </w:rPr>
      </w:pPr>
      <w:r>
        <w:rPr>
          <w:noProof/>
        </w:rPr>
        <w:drawing>
          <wp:anchor distT="0" distB="0" distL="114300" distR="114300" simplePos="0" relativeHeight="251660288" behindDoc="0" locked="0" layoutInCell="1" allowOverlap="1">
            <wp:simplePos x="0" y="0"/>
            <wp:positionH relativeFrom="column">
              <wp:posOffset>4410075</wp:posOffset>
            </wp:positionH>
            <wp:positionV relativeFrom="page">
              <wp:posOffset>224790</wp:posOffset>
            </wp:positionV>
            <wp:extent cx="2419350" cy="6330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19350" cy="6330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932471" wp14:editId="7BE9F670">
            <wp:simplePos x="0" y="0"/>
            <wp:positionH relativeFrom="column">
              <wp:posOffset>-28575</wp:posOffset>
            </wp:positionH>
            <wp:positionV relativeFrom="page">
              <wp:posOffset>243840</wp:posOffset>
            </wp:positionV>
            <wp:extent cx="1431290" cy="663575"/>
            <wp:effectExtent l="0" t="0" r="0" b="3175"/>
            <wp:wrapTight wrapText="bothSides">
              <wp:wrapPolygon edited="0">
                <wp:start x="0" y="0"/>
                <wp:lineTo x="0" y="21083"/>
                <wp:lineTo x="21274" y="21083"/>
                <wp:lineTo x="21274" y="0"/>
                <wp:lineTo x="0" y="0"/>
              </wp:wrapPolygon>
            </wp:wrapTight>
            <wp:docPr id="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7812" w:rsidRDefault="00017812" w:rsidP="005D5AAD">
      <w:pPr>
        <w:pStyle w:val="BlockText"/>
        <w:widowControl w:val="0"/>
        <w:ind w:left="0" w:right="-330"/>
        <w:jc w:val="center"/>
        <w:rPr>
          <w:rFonts w:asciiTheme="minorHAnsi" w:hAnsiTheme="minorHAnsi" w:cs="Arial"/>
          <w:b/>
          <w:sz w:val="22"/>
          <w:szCs w:val="22"/>
          <w:shd w:val="clear" w:color="auto" w:fill="FFFFFF"/>
        </w:rPr>
      </w:pPr>
    </w:p>
    <w:p w:rsidR="00376662" w:rsidRPr="00AD2D61" w:rsidRDefault="003E7975" w:rsidP="005D5AAD">
      <w:pPr>
        <w:pStyle w:val="BlockText"/>
        <w:widowControl w:val="0"/>
        <w:ind w:left="0" w:right="-330"/>
        <w:jc w:val="center"/>
        <w:rPr>
          <w:rFonts w:asciiTheme="minorHAnsi" w:hAnsiTheme="minorHAnsi" w:cs="Arial"/>
          <w:b/>
          <w:sz w:val="22"/>
          <w:szCs w:val="22"/>
          <w:shd w:val="clear" w:color="auto" w:fill="FFFFFF"/>
        </w:rPr>
      </w:pPr>
      <w:r w:rsidRPr="00AD2D61">
        <w:rPr>
          <w:rFonts w:asciiTheme="minorHAnsi" w:hAnsiTheme="minorHAnsi" w:cs="Arial"/>
          <w:b/>
          <w:sz w:val="22"/>
          <w:szCs w:val="22"/>
          <w:shd w:val="clear" w:color="auto" w:fill="FFFFFF"/>
        </w:rPr>
        <w:t>E</w:t>
      </w:r>
      <w:r w:rsidR="001D2553" w:rsidRPr="00AD2D61">
        <w:rPr>
          <w:rFonts w:asciiTheme="minorHAnsi" w:hAnsiTheme="minorHAnsi" w:cs="Arial"/>
          <w:b/>
          <w:sz w:val="22"/>
          <w:szCs w:val="22"/>
          <w:shd w:val="clear" w:color="auto" w:fill="FFFFFF"/>
        </w:rPr>
        <w:t>PSRC Doctoral Training Partnership Studentships</w:t>
      </w:r>
    </w:p>
    <w:p w:rsidR="002D517E" w:rsidRPr="00AD2D61" w:rsidRDefault="00376662" w:rsidP="005D5AAD">
      <w:pPr>
        <w:pStyle w:val="BlockText"/>
        <w:widowControl w:val="0"/>
        <w:ind w:left="0" w:right="-330"/>
        <w:jc w:val="center"/>
        <w:rPr>
          <w:rFonts w:asciiTheme="minorHAnsi" w:hAnsiTheme="minorHAnsi" w:cs="Arial"/>
          <w:b/>
          <w:sz w:val="22"/>
          <w:szCs w:val="22"/>
          <w:shd w:val="clear" w:color="auto" w:fill="FFFFFF"/>
        </w:rPr>
      </w:pPr>
      <w:r w:rsidRPr="00AD2D61">
        <w:rPr>
          <w:rFonts w:asciiTheme="minorHAnsi" w:hAnsiTheme="minorHAnsi" w:cs="Arial"/>
          <w:b/>
          <w:sz w:val="22"/>
          <w:szCs w:val="22"/>
          <w:shd w:val="clear" w:color="auto" w:fill="FFFFFF"/>
        </w:rPr>
        <w:t xml:space="preserve">Call for PhD Project </w:t>
      </w:r>
      <w:r w:rsidR="002D517E" w:rsidRPr="00AD2D61">
        <w:rPr>
          <w:rFonts w:asciiTheme="minorHAnsi" w:hAnsiTheme="minorHAnsi" w:cs="Arial"/>
          <w:b/>
          <w:sz w:val="22"/>
          <w:szCs w:val="22"/>
          <w:shd w:val="clear" w:color="auto" w:fill="FFFFFF"/>
        </w:rPr>
        <w:t>Proposals</w:t>
      </w:r>
    </w:p>
    <w:p w:rsidR="002D517E" w:rsidRPr="00AD2D61" w:rsidRDefault="00F4725C" w:rsidP="005D5AAD">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20</w:t>
      </w:r>
      <w:r w:rsidR="00787DC1">
        <w:rPr>
          <w:rFonts w:asciiTheme="minorHAnsi" w:hAnsiTheme="minorHAnsi" w:cs="Arial"/>
          <w:b/>
          <w:sz w:val="22"/>
          <w:szCs w:val="22"/>
          <w:shd w:val="clear" w:color="auto" w:fill="FFFFFF"/>
        </w:rPr>
        <w:t>2</w:t>
      </w:r>
      <w:r w:rsidR="003641BD">
        <w:rPr>
          <w:rFonts w:asciiTheme="minorHAnsi" w:hAnsiTheme="minorHAnsi" w:cs="Arial"/>
          <w:b/>
          <w:sz w:val="22"/>
          <w:szCs w:val="22"/>
          <w:shd w:val="clear" w:color="auto" w:fill="FFFFFF"/>
        </w:rPr>
        <w:t>2</w:t>
      </w:r>
      <w:r w:rsidR="00AF21D4">
        <w:rPr>
          <w:rFonts w:asciiTheme="minorHAnsi" w:hAnsiTheme="minorHAnsi" w:cs="Arial"/>
          <w:b/>
          <w:sz w:val="22"/>
          <w:szCs w:val="22"/>
          <w:shd w:val="clear" w:color="auto" w:fill="FFFFFF"/>
        </w:rPr>
        <w:t>/</w:t>
      </w:r>
      <w:r w:rsidR="00787DC1">
        <w:rPr>
          <w:rFonts w:asciiTheme="minorHAnsi" w:hAnsiTheme="minorHAnsi" w:cs="Arial"/>
          <w:b/>
          <w:sz w:val="22"/>
          <w:szCs w:val="22"/>
          <w:shd w:val="clear" w:color="auto" w:fill="FFFFFF"/>
        </w:rPr>
        <w:t>2</w:t>
      </w:r>
      <w:r w:rsidR="003641BD">
        <w:rPr>
          <w:rFonts w:asciiTheme="minorHAnsi" w:hAnsiTheme="minorHAnsi" w:cs="Arial"/>
          <w:b/>
          <w:sz w:val="22"/>
          <w:szCs w:val="22"/>
          <w:shd w:val="clear" w:color="auto" w:fill="FFFFFF"/>
        </w:rPr>
        <w:t>3</w:t>
      </w:r>
      <w:r w:rsidR="002D517E" w:rsidRPr="00AD2D61">
        <w:rPr>
          <w:rFonts w:asciiTheme="minorHAnsi" w:hAnsiTheme="minorHAnsi" w:cs="Arial"/>
          <w:b/>
          <w:sz w:val="22"/>
          <w:szCs w:val="22"/>
          <w:shd w:val="clear" w:color="auto" w:fill="FFFFFF"/>
        </w:rPr>
        <w:t xml:space="preserve"> Studentships</w:t>
      </w:r>
    </w:p>
    <w:p w:rsidR="004423CE" w:rsidRPr="00AD2D61" w:rsidRDefault="004423CE" w:rsidP="00AD2D61">
      <w:pPr>
        <w:tabs>
          <w:tab w:val="left" w:pos="709"/>
        </w:tabs>
        <w:ind w:right="-330"/>
        <w:jc w:val="both"/>
        <w:rPr>
          <w:rFonts w:asciiTheme="minorHAnsi" w:hAnsiTheme="minorHAnsi" w:cs="Arial"/>
          <w:sz w:val="22"/>
          <w:szCs w:val="22"/>
        </w:rPr>
      </w:pPr>
    </w:p>
    <w:p w:rsidR="001D2553" w:rsidRPr="00AD2D61" w:rsidRDefault="001D2553" w:rsidP="00AD2D61">
      <w:pPr>
        <w:tabs>
          <w:tab w:val="left" w:pos="1605"/>
        </w:tabs>
        <w:ind w:right="-330"/>
        <w:jc w:val="both"/>
        <w:rPr>
          <w:rFonts w:asciiTheme="minorHAnsi" w:hAnsiTheme="minorHAnsi"/>
          <w:sz w:val="22"/>
          <w:szCs w:val="22"/>
        </w:rPr>
      </w:pPr>
      <w:r w:rsidRPr="00AD2D61">
        <w:rPr>
          <w:rFonts w:asciiTheme="minorHAnsi" w:hAnsiTheme="minorHAnsi"/>
          <w:sz w:val="22"/>
          <w:szCs w:val="22"/>
        </w:rPr>
        <w:t>EPSRC Doctoral Training Partnership PhD proposals are invited</w:t>
      </w:r>
      <w:r w:rsidR="00AD2D61" w:rsidRPr="00AD2D61">
        <w:rPr>
          <w:rFonts w:asciiTheme="minorHAnsi" w:hAnsiTheme="minorHAnsi"/>
          <w:sz w:val="22"/>
          <w:szCs w:val="22"/>
        </w:rPr>
        <w:t xml:space="preserve"> that fall within</w:t>
      </w:r>
      <w:r w:rsidRPr="00AD2D61">
        <w:rPr>
          <w:rFonts w:asciiTheme="minorHAnsi" w:hAnsiTheme="minorHAnsi"/>
          <w:sz w:val="22"/>
          <w:szCs w:val="22"/>
        </w:rPr>
        <w:t xml:space="preserve"> any of the EPSRC </w:t>
      </w:r>
      <w:hyperlink r:id="rId10" w:history="1">
        <w:r w:rsidRPr="00AD2D61">
          <w:rPr>
            <w:rStyle w:val="Hyperlink"/>
            <w:rFonts w:asciiTheme="minorHAnsi" w:hAnsiTheme="minorHAnsi"/>
            <w:sz w:val="22"/>
            <w:szCs w:val="22"/>
          </w:rPr>
          <w:t>themes</w:t>
        </w:r>
      </w:hyperlink>
      <w:r w:rsidR="00993351">
        <w:rPr>
          <w:rFonts w:asciiTheme="minorHAnsi" w:hAnsiTheme="minorHAnsi"/>
          <w:sz w:val="22"/>
          <w:szCs w:val="22"/>
        </w:rPr>
        <w:t xml:space="preserve"> and that address points highlighted in the themes strategy or Grand Challenges.</w:t>
      </w:r>
    </w:p>
    <w:p w:rsidR="001D2553" w:rsidRPr="00AD2D61" w:rsidRDefault="001D2553" w:rsidP="00AD2D61">
      <w:pPr>
        <w:ind w:right="-330"/>
        <w:jc w:val="both"/>
        <w:rPr>
          <w:rFonts w:asciiTheme="minorHAnsi" w:hAnsiTheme="minorHAnsi" w:cs="Arial"/>
          <w:b/>
          <w:sz w:val="22"/>
          <w:szCs w:val="22"/>
        </w:rPr>
      </w:pPr>
    </w:p>
    <w:p w:rsidR="001D2553" w:rsidRPr="00AD2D61" w:rsidRDefault="001D2553" w:rsidP="00AD2D61">
      <w:pPr>
        <w:ind w:right="-330"/>
        <w:jc w:val="both"/>
        <w:rPr>
          <w:rFonts w:asciiTheme="minorHAnsi" w:hAnsiTheme="minorHAnsi" w:cs="Arial"/>
          <w:b/>
          <w:sz w:val="22"/>
          <w:szCs w:val="22"/>
        </w:rPr>
      </w:pPr>
      <w:r w:rsidRPr="00AD2D61">
        <w:rPr>
          <w:rFonts w:asciiTheme="minorHAnsi" w:hAnsiTheme="minorHAnsi" w:cs="Arial"/>
          <w:b/>
          <w:sz w:val="22"/>
          <w:szCs w:val="22"/>
        </w:rPr>
        <w:t>Funding</w:t>
      </w:r>
    </w:p>
    <w:p w:rsidR="001D2553" w:rsidRPr="00AD2D61" w:rsidRDefault="001D2553" w:rsidP="00AD2D61">
      <w:pPr>
        <w:ind w:right="-330"/>
        <w:jc w:val="both"/>
        <w:rPr>
          <w:rFonts w:asciiTheme="minorHAnsi" w:hAnsiTheme="minorHAnsi" w:cs="Arial"/>
          <w:bCs/>
          <w:sz w:val="22"/>
          <w:szCs w:val="22"/>
        </w:rPr>
      </w:pPr>
      <w:r w:rsidRPr="00AD2D61">
        <w:rPr>
          <w:rFonts w:asciiTheme="minorHAnsi" w:hAnsiTheme="minorHAnsi" w:cs="Arial"/>
          <w:bCs/>
          <w:sz w:val="22"/>
          <w:szCs w:val="22"/>
        </w:rPr>
        <w:t xml:space="preserve">There are two studentships available, each supporting </w:t>
      </w:r>
      <w:r w:rsidR="00F54E10">
        <w:rPr>
          <w:rFonts w:asciiTheme="minorHAnsi" w:hAnsiTheme="minorHAnsi" w:cs="Arial"/>
          <w:bCs/>
          <w:sz w:val="22"/>
          <w:szCs w:val="22"/>
        </w:rPr>
        <w:t>3.5 year PhD programmes</w:t>
      </w:r>
      <w:r w:rsidR="0091748E">
        <w:rPr>
          <w:rFonts w:asciiTheme="minorHAnsi" w:hAnsiTheme="minorHAnsi" w:cs="Arial"/>
          <w:bCs/>
          <w:sz w:val="22"/>
          <w:szCs w:val="22"/>
        </w:rPr>
        <w:t xml:space="preserve"> </w:t>
      </w:r>
      <w:r w:rsidR="00F54E10">
        <w:rPr>
          <w:rFonts w:asciiTheme="minorHAnsi" w:hAnsiTheme="minorHAnsi" w:cs="Arial"/>
          <w:bCs/>
          <w:sz w:val="22"/>
          <w:szCs w:val="22"/>
        </w:rPr>
        <w:t>commencing September 20</w:t>
      </w:r>
      <w:r w:rsidR="00787DC1">
        <w:rPr>
          <w:rFonts w:asciiTheme="minorHAnsi" w:hAnsiTheme="minorHAnsi" w:cs="Arial"/>
          <w:bCs/>
          <w:sz w:val="22"/>
          <w:szCs w:val="22"/>
        </w:rPr>
        <w:t>2</w:t>
      </w:r>
      <w:r w:rsidR="003641BD">
        <w:rPr>
          <w:rFonts w:asciiTheme="minorHAnsi" w:hAnsiTheme="minorHAnsi" w:cs="Arial"/>
          <w:bCs/>
          <w:sz w:val="22"/>
          <w:szCs w:val="22"/>
        </w:rPr>
        <w:t>2</w:t>
      </w:r>
      <w:r w:rsidR="00F54E10">
        <w:rPr>
          <w:rFonts w:asciiTheme="minorHAnsi" w:hAnsiTheme="minorHAnsi" w:cs="Arial"/>
          <w:bCs/>
          <w:sz w:val="22"/>
          <w:szCs w:val="22"/>
        </w:rPr>
        <w:t xml:space="preserve"> </w:t>
      </w:r>
      <w:r w:rsidRPr="00AD2D61">
        <w:rPr>
          <w:rFonts w:asciiTheme="minorHAnsi" w:hAnsiTheme="minorHAnsi" w:cs="Arial"/>
          <w:bCs/>
          <w:sz w:val="22"/>
          <w:szCs w:val="22"/>
        </w:rPr>
        <w:t>through our Faculty</w:t>
      </w:r>
      <w:r w:rsidR="00F54E10">
        <w:rPr>
          <w:rFonts w:asciiTheme="minorHAnsi" w:hAnsiTheme="minorHAnsi" w:cs="Arial"/>
          <w:bCs/>
          <w:sz w:val="22"/>
          <w:szCs w:val="22"/>
        </w:rPr>
        <w:t>’s</w:t>
      </w:r>
      <w:r w:rsidRPr="00AD2D61">
        <w:rPr>
          <w:rFonts w:asciiTheme="minorHAnsi" w:hAnsiTheme="minorHAnsi" w:cs="Arial"/>
          <w:bCs/>
          <w:sz w:val="22"/>
          <w:szCs w:val="22"/>
        </w:rPr>
        <w:t xml:space="preserve"> allocation of the institutional EPSRC Doctoral Training Partnership grant. </w:t>
      </w:r>
      <w:r w:rsidR="00F54E10">
        <w:rPr>
          <w:rFonts w:asciiTheme="minorHAnsi" w:hAnsiTheme="minorHAnsi" w:cs="Arial"/>
          <w:bCs/>
          <w:sz w:val="22"/>
          <w:szCs w:val="22"/>
        </w:rPr>
        <w:t xml:space="preserve"> </w:t>
      </w:r>
      <w:r w:rsidRPr="00AD2D61">
        <w:rPr>
          <w:rFonts w:asciiTheme="minorHAnsi" w:hAnsiTheme="minorHAnsi" w:cs="Arial"/>
          <w:bCs/>
          <w:sz w:val="22"/>
          <w:szCs w:val="22"/>
        </w:rPr>
        <w:t>Studentships will provide:</w:t>
      </w:r>
    </w:p>
    <w:p w:rsidR="001D2553" w:rsidRPr="00AD2D61" w:rsidRDefault="001D2553" w:rsidP="00AD2D61">
      <w:pPr>
        <w:pStyle w:val="ListParagraph"/>
        <w:numPr>
          <w:ilvl w:val="0"/>
          <w:numId w:val="24"/>
        </w:numPr>
        <w:ind w:right="-330"/>
        <w:jc w:val="both"/>
        <w:rPr>
          <w:rFonts w:asciiTheme="minorHAnsi" w:hAnsiTheme="minorHAnsi" w:cs="Arial"/>
          <w:bCs/>
          <w:sz w:val="22"/>
          <w:szCs w:val="22"/>
        </w:rPr>
      </w:pPr>
      <w:r w:rsidRPr="00AD2D61">
        <w:rPr>
          <w:rFonts w:asciiTheme="minorHAnsi" w:hAnsiTheme="minorHAnsi" w:cs="Arial"/>
          <w:bCs/>
          <w:sz w:val="22"/>
          <w:szCs w:val="22"/>
        </w:rPr>
        <w:t>Tuition</w:t>
      </w:r>
      <w:r w:rsidR="00C87F38">
        <w:rPr>
          <w:rFonts w:asciiTheme="minorHAnsi" w:hAnsiTheme="minorHAnsi" w:cs="Arial"/>
          <w:bCs/>
          <w:sz w:val="22"/>
          <w:szCs w:val="22"/>
        </w:rPr>
        <w:t xml:space="preserve"> fee support at the standard UKRI </w:t>
      </w:r>
      <w:r w:rsidR="003641BD">
        <w:rPr>
          <w:rFonts w:asciiTheme="minorHAnsi" w:hAnsiTheme="minorHAnsi" w:cs="Arial"/>
          <w:bCs/>
          <w:sz w:val="22"/>
          <w:szCs w:val="22"/>
        </w:rPr>
        <w:t>rate and if an international applicant is selected a scholarship to cover the difference between the UKRI and International standard tuition fees.</w:t>
      </w:r>
    </w:p>
    <w:p w:rsidR="001D2553" w:rsidRPr="00AD2D61" w:rsidRDefault="001D2553" w:rsidP="00AD2D61">
      <w:pPr>
        <w:pStyle w:val="ListParagraph"/>
        <w:numPr>
          <w:ilvl w:val="0"/>
          <w:numId w:val="24"/>
        </w:numPr>
        <w:ind w:right="-330"/>
        <w:jc w:val="both"/>
        <w:rPr>
          <w:rFonts w:asciiTheme="minorHAnsi" w:hAnsiTheme="minorHAnsi" w:cs="Arial"/>
          <w:bCs/>
          <w:sz w:val="22"/>
          <w:szCs w:val="22"/>
        </w:rPr>
      </w:pPr>
      <w:r w:rsidRPr="00AD2D61">
        <w:rPr>
          <w:rFonts w:asciiTheme="minorHAnsi" w:hAnsiTheme="minorHAnsi" w:cs="Arial"/>
          <w:bCs/>
          <w:sz w:val="22"/>
          <w:szCs w:val="22"/>
        </w:rPr>
        <w:t xml:space="preserve">Annual stipend at the minimum </w:t>
      </w:r>
      <w:r w:rsidR="00C87F38">
        <w:rPr>
          <w:rFonts w:asciiTheme="minorHAnsi" w:hAnsiTheme="minorHAnsi" w:cs="Arial"/>
          <w:bCs/>
          <w:sz w:val="22"/>
          <w:szCs w:val="22"/>
        </w:rPr>
        <w:t>UKRI</w:t>
      </w:r>
      <w:r w:rsidRPr="00AD2D61">
        <w:rPr>
          <w:rFonts w:asciiTheme="minorHAnsi" w:hAnsiTheme="minorHAnsi" w:cs="Arial"/>
          <w:bCs/>
          <w:sz w:val="22"/>
          <w:szCs w:val="22"/>
        </w:rPr>
        <w:t xml:space="preserve"> </w:t>
      </w:r>
      <w:r w:rsidRPr="00266DE2">
        <w:rPr>
          <w:rFonts w:asciiTheme="minorHAnsi" w:hAnsiTheme="minorHAnsi" w:cs="Arial"/>
          <w:bCs/>
          <w:sz w:val="22"/>
          <w:szCs w:val="22"/>
        </w:rPr>
        <w:t>rate (£1</w:t>
      </w:r>
      <w:r w:rsidR="00787DC1">
        <w:rPr>
          <w:rFonts w:asciiTheme="minorHAnsi" w:hAnsiTheme="minorHAnsi" w:cs="Arial"/>
          <w:bCs/>
          <w:sz w:val="22"/>
          <w:szCs w:val="22"/>
        </w:rPr>
        <w:t>5</w:t>
      </w:r>
      <w:r w:rsidRPr="00266DE2">
        <w:rPr>
          <w:rFonts w:asciiTheme="minorHAnsi" w:hAnsiTheme="minorHAnsi" w:cs="Arial"/>
          <w:bCs/>
          <w:sz w:val="22"/>
          <w:szCs w:val="22"/>
        </w:rPr>
        <w:t>,</w:t>
      </w:r>
      <w:r w:rsidR="0091748E">
        <w:rPr>
          <w:rFonts w:asciiTheme="minorHAnsi" w:hAnsiTheme="minorHAnsi" w:cs="Arial"/>
          <w:bCs/>
          <w:sz w:val="22"/>
          <w:szCs w:val="22"/>
        </w:rPr>
        <w:t>609</w:t>
      </w:r>
      <w:r w:rsidR="00C87F38">
        <w:rPr>
          <w:rFonts w:asciiTheme="minorHAnsi" w:hAnsiTheme="minorHAnsi" w:cs="Arial"/>
          <w:bCs/>
          <w:sz w:val="22"/>
          <w:szCs w:val="22"/>
        </w:rPr>
        <w:t xml:space="preserve"> </w:t>
      </w:r>
      <w:r w:rsidRPr="00266DE2">
        <w:rPr>
          <w:rFonts w:asciiTheme="minorHAnsi" w:hAnsiTheme="minorHAnsi" w:cs="Arial"/>
          <w:bCs/>
          <w:sz w:val="22"/>
          <w:szCs w:val="22"/>
        </w:rPr>
        <w:t>for 20</w:t>
      </w:r>
      <w:r w:rsidR="0091748E">
        <w:rPr>
          <w:rFonts w:asciiTheme="minorHAnsi" w:hAnsiTheme="minorHAnsi" w:cs="Arial"/>
          <w:bCs/>
          <w:sz w:val="22"/>
          <w:szCs w:val="22"/>
        </w:rPr>
        <w:t>21</w:t>
      </w:r>
      <w:r w:rsidRPr="00266DE2">
        <w:rPr>
          <w:rFonts w:asciiTheme="minorHAnsi" w:hAnsiTheme="minorHAnsi" w:cs="Arial"/>
          <w:bCs/>
          <w:sz w:val="22"/>
          <w:szCs w:val="22"/>
        </w:rPr>
        <w:t>/</w:t>
      </w:r>
      <w:r w:rsidR="00787DC1">
        <w:rPr>
          <w:rFonts w:asciiTheme="minorHAnsi" w:hAnsiTheme="minorHAnsi" w:cs="Arial"/>
          <w:bCs/>
          <w:sz w:val="22"/>
          <w:szCs w:val="22"/>
        </w:rPr>
        <w:t>2</w:t>
      </w:r>
      <w:r w:rsidR="0091748E">
        <w:rPr>
          <w:rFonts w:asciiTheme="minorHAnsi" w:hAnsiTheme="minorHAnsi" w:cs="Arial"/>
          <w:bCs/>
          <w:sz w:val="22"/>
          <w:szCs w:val="22"/>
        </w:rPr>
        <w:t>2</w:t>
      </w:r>
      <w:r w:rsidRPr="00266DE2">
        <w:rPr>
          <w:rFonts w:asciiTheme="minorHAnsi" w:hAnsiTheme="minorHAnsi" w:cs="Arial"/>
          <w:bCs/>
          <w:sz w:val="22"/>
          <w:szCs w:val="22"/>
        </w:rPr>
        <w:t>)</w:t>
      </w:r>
    </w:p>
    <w:p w:rsidR="001D2553" w:rsidRDefault="001D2553" w:rsidP="00AD2D61">
      <w:pPr>
        <w:pStyle w:val="ListParagraph"/>
        <w:numPr>
          <w:ilvl w:val="0"/>
          <w:numId w:val="24"/>
        </w:numPr>
        <w:ind w:right="-330"/>
        <w:jc w:val="both"/>
        <w:rPr>
          <w:rFonts w:asciiTheme="minorHAnsi" w:hAnsiTheme="minorHAnsi" w:cs="Arial"/>
          <w:bCs/>
          <w:sz w:val="22"/>
          <w:szCs w:val="22"/>
        </w:rPr>
      </w:pPr>
      <w:r w:rsidRPr="00AD2D61">
        <w:rPr>
          <w:rFonts w:asciiTheme="minorHAnsi" w:hAnsiTheme="minorHAnsi" w:cs="Arial"/>
          <w:bCs/>
          <w:sz w:val="22"/>
          <w:szCs w:val="22"/>
        </w:rPr>
        <w:t>Research Training Support Grant (RTSG) towards project running costs/consumables, conference/workshop attendance, external career development opportunities (</w:t>
      </w:r>
      <w:r w:rsidR="00AD2D61" w:rsidRPr="00AD2D61">
        <w:rPr>
          <w:rFonts w:asciiTheme="minorHAnsi" w:hAnsiTheme="minorHAnsi" w:cs="Arial"/>
          <w:bCs/>
          <w:sz w:val="22"/>
          <w:szCs w:val="22"/>
        </w:rPr>
        <w:t>approx</w:t>
      </w:r>
      <w:r w:rsidRPr="00AD2D61">
        <w:rPr>
          <w:rFonts w:asciiTheme="minorHAnsi" w:hAnsiTheme="minorHAnsi" w:cs="Arial"/>
          <w:bCs/>
          <w:sz w:val="22"/>
          <w:szCs w:val="22"/>
        </w:rPr>
        <w:t xml:space="preserve"> £5k/year)</w:t>
      </w:r>
    </w:p>
    <w:p w:rsidR="00893163" w:rsidRDefault="00893163" w:rsidP="00893163">
      <w:pPr>
        <w:ind w:right="-330"/>
        <w:jc w:val="both"/>
        <w:rPr>
          <w:rFonts w:asciiTheme="minorHAnsi" w:hAnsiTheme="minorHAnsi" w:cs="Arial"/>
          <w:bCs/>
          <w:sz w:val="22"/>
          <w:szCs w:val="22"/>
        </w:rPr>
      </w:pPr>
    </w:p>
    <w:p w:rsidR="00893163" w:rsidRPr="00893163" w:rsidRDefault="00893163" w:rsidP="00893163">
      <w:pPr>
        <w:ind w:right="-330"/>
        <w:jc w:val="both"/>
        <w:rPr>
          <w:rFonts w:asciiTheme="minorHAnsi" w:hAnsiTheme="minorHAnsi" w:cs="Arial"/>
          <w:bCs/>
          <w:sz w:val="22"/>
          <w:szCs w:val="22"/>
        </w:rPr>
      </w:pPr>
      <w:r>
        <w:rPr>
          <w:rFonts w:asciiTheme="minorHAnsi" w:hAnsiTheme="minorHAnsi" w:cs="Arial"/>
          <w:bCs/>
          <w:sz w:val="22"/>
          <w:szCs w:val="22"/>
        </w:rPr>
        <w:t>CASE Conversion</w:t>
      </w:r>
    </w:p>
    <w:p w:rsidR="00AF21D4" w:rsidRPr="00893163" w:rsidRDefault="00893163" w:rsidP="00893163">
      <w:pPr>
        <w:ind w:right="-330"/>
        <w:jc w:val="both"/>
        <w:rPr>
          <w:rFonts w:ascii="Calibri" w:hAnsi="Calibri" w:cs="Arial"/>
          <w:bCs/>
          <w:color w:val="000000" w:themeColor="text1"/>
          <w:sz w:val="22"/>
          <w:szCs w:val="22"/>
        </w:rPr>
      </w:pPr>
      <w:r>
        <w:rPr>
          <w:rFonts w:ascii="Calibri" w:hAnsi="Calibri" w:cs="Arial"/>
          <w:bCs/>
          <w:color w:val="000000" w:themeColor="text1"/>
          <w:sz w:val="22"/>
          <w:szCs w:val="22"/>
        </w:rPr>
        <w:t xml:space="preserve">The Faculty strongly encourages project proposals with a CASE partner.  </w:t>
      </w:r>
      <w:r w:rsidR="00182EF9" w:rsidRPr="00893163">
        <w:rPr>
          <w:rFonts w:ascii="Calibri" w:hAnsi="Calibri" w:cs="Arial"/>
          <w:bCs/>
          <w:color w:val="000000" w:themeColor="text1"/>
          <w:sz w:val="22"/>
          <w:szCs w:val="22"/>
        </w:rPr>
        <w:t xml:space="preserve">To covert an EPSRC DTP </w:t>
      </w:r>
      <w:r w:rsidR="00AF21D4" w:rsidRPr="00893163">
        <w:rPr>
          <w:rFonts w:ascii="Calibri" w:hAnsi="Calibri" w:cs="Arial"/>
          <w:bCs/>
          <w:color w:val="000000" w:themeColor="text1"/>
          <w:sz w:val="22"/>
          <w:szCs w:val="22"/>
        </w:rPr>
        <w:t xml:space="preserve">to a CASE Studentship </w:t>
      </w:r>
      <w:r w:rsidR="00182EF9" w:rsidRPr="00893163">
        <w:rPr>
          <w:rFonts w:ascii="Calibri" w:hAnsi="Calibri" w:cs="Arial"/>
          <w:bCs/>
          <w:color w:val="000000" w:themeColor="text1"/>
          <w:sz w:val="22"/>
          <w:szCs w:val="22"/>
        </w:rPr>
        <w:t>t</w:t>
      </w:r>
      <w:r w:rsidR="00AF21D4" w:rsidRPr="00893163">
        <w:rPr>
          <w:rFonts w:ascii="Calibri" w:hAnsi="Calibri" w:cs="Arial"/>
          <w:bCs/>
          <w:color w:val="000000" w:themeColor="text1"/>
          <w:sz w:val="22"/>
          <w:szCs w:val="22"/>
        </w:rPr>
        <w:t xml:space="preserve">he </w:t>
      </w:r>
      <w:r w:rsidR="00004BB0" w:rsidRPr="00893163">
        <w:rPr>
          <w:rFonts w:ascii="Calibri" w:hAnsi="Calibri" w:cs="Arial"/>
          <w:bCs/>
          <w:color w:val="000000" w:themeColor="text1"/>
          <w:sz w:val="22"/>
          <w:szCs w:val="22"/>
        </w:rPr>
        <w:t>Industrial</w:t>
      </w:r>
      <w:r w:rsidR="00182EF9" w:rsidRPr="00893163">
        <w:rPr>
          <w:rFonts w:ascii="Calibri" w:hAnsi="Calibri" w:cs="Arial"/>
          <w:bCs/>
          <w:color w:val="000000" w:themeColor="text1"/>
          <w:sz w:val="22"/>
          <w:szCs w:val="22"/>
        </w:rPr>
        <w:t xml:space="preserve"> funding</w:t>
      </w:r>
      <w:r w:rsidR="00AF21D4" w:rsidRPr="00893163">
        <w:rPr>
          <w:rFonts w:ascii="Calibri" w:hAnsi="Calibri" w:cs="Arial"/>
          <w:bCs/>
          <w:color w:val="000000" w:themeColor="text1"/>
          <w:sz w:val="22"/>
          <w:szCs w:val="22"/>
        </w:rPr>
        <w:t xml:space="preserve"> </w:t>
      </w:r>
      <w:r w:rsidR="00004BB0" w:rsidRPr="00893163">
        <w:rPr>
          <w:rFonts w:ascii="Calibri" w:hAnsi="Calibri" w:cs="Arial"/>
          <w:bCs/>
          <w:color w:val="000000" w:themeColor="text1"/>
          <w:sz w:val="22"/>
          <w:szCs w:val="22"/>
        </w:rPr>
        <w:t>component</w:t>
      </w:r>
      <w:r w:rsidR="00AF21D4" w:rsidRPr="00893163">
        <w:rPr>
          <w:rFonts w:ascii="Calibri" w:hAnsi="Calibri" w:cs="Arial"/>
          <w:bCs/>
          <w:color w:val="000000" w:themeColor="text1"/>
          <w:sz w:val="22"/>
          <w:szCs w:val="22"/>
        </w:rPr>
        <w:t xml:space="preserve"> should be a third of the EPSRC </w:t>
      </w:r>
      <w:r w:rsidR="00182EF9" w:rsidRPr="00893163">
        <w:rPr>
          <w:rFonts w:ascii="Calibri" w:hAnsi="Calibri" w:cs="Arial"/>
          <w:bCs/>
          <w:color w:val="000000" w:themeColor="text1"/>
          <w:sz w:val="22"/>
          <w:szCs w:val="22"/>
        </w:rPr>
        <w:t xml:space="preserve">funding </w:t>
      </w:r>
      <w:r w:rsidR="00AF21D4" w:rsidRPr="00893163">
        <w:rPr>
          <w:rFonts w:ascii="Calibri" w:hAnsi="Calibri" w:cs="Arial"/>
          <w:bCs/>
          <w:color w:val="000000" w:themeColor="text1"/>
          <w:sz w:val="22"/>
          <w:szCs w:val="22"/>
        </w:rPr>
        <w:t>allocation</w:t>
      </w:r>
      <w:r w:rsidR="00182EF9" w:rsidRPr="00893163">
        <w:rPr>
          <w:rFonts w:ascii="Calibri" w:hAnsi="Calibri" w:cs="Arial"/>
          <w:bCs/>
          <w:color w:val="000000" w:themeColor="text1"/>
          <w:sz w:val="22"/>
          <w:szCs w:val="22"/>
        </w:rPr>
        <w:t>.</w:t>
      </w:r>
      <w:r w:rsidR="00AF21D4" w:rsidRPr="00893163">
        <w:rPr>
          <w:rFonts w:ascii="Calibri" w:hAnsi="Calibri" w:cs="Arial"/>
          <w:bCs/>
          <w:color w:val="000000" w:themeColor="text1"/>
          <w:sz w:val="22"/>
          <w:szCs w:val="22"/>
        </w:rPr>
        <w:t xml:space="preserve"> </w:t>
      </w:r>
      <w:r w:rsidR="00004BB0" w:rsidRPr="00893163">
        <w:rPr>
          <w:rFonts w:ascii="Calibri" w:hAnsi="Calibri" w:cs="Arial"/>
          <w:color w:val="000000" w:themeColor="text1"/>
          <w:sz w:val="22"/>
          <w:szCs w:val="22"/>
        </w:rPr>
        <w:t>To be an Industrial CASE sponsor, companies must have established UK-based research and/or commercial production capability.</w:t>
      </w:r>
      <w:r w:rsidR="00266DE2" w:rsidRPr="00893163">
        <w:rPr>
          <w:rFonts w:ascii="Calibri" w:hAnsi="Calibri" w:cs="Arial"/>
          <w:color w:val="000000" w:themeColor="text1"/>
          <w:sz w:val="22"/>
          <w:szCs w:val="22"/>
        </w:rPr>
        <w:t xml:space="preserve">  Please contact the Doctoral Academy should you require further guidance.</w:t>
      </w:r>
    </w:p>
    <w:p w:rsidR="001D2553" w:rsidRDefault="001D2553" w:rsidP="00AD2D61">
      <w:pPr>
        <w:tabs>
          <w:tab w:val="left" w:pos="709"/>
        </w:tabs>
        <w:ind w:right="-330"/>
        <w:jc w:val="both"/>
        <w:rPr>
          <w:rFonts w:asciiTheme="minorHAnsi" w:hAnsiTheme="minorHAnsi" w:cs="Arial"/>
          <w:sz w:val="22"/>
          <w:szCs w:val="22"/>
        </w:rPr>
      </w:pPr>
    </w:p>
    <w:p w:rsidR="00ED261B" w:rsidRPr="00AD2D61" w:rsidRDefault="00ED261B" w:rsidP="00AD2D61">
      <w:pPr>
        <w:tabs>
          <w:tab w:val="left" w:pos="709"/>
        </w:tabs>
        <w:ind w:right="-330"/>
        <w:jc w:val="both"/>
        <w:rPr>
          <w:rFonts w:asciiTheme="minorHAnsi" w:hAnsiTheme="minorHAnsi" w:cs="Arial"/>
          <w:b/>
          <w:sz w:val="22"/>
          <w:szCs w:val="22"/>
        </w:rPr>
      </w:pPr>
      <w:r w:rsidRPr="00AD2D61">
        <w:rPr>
          <w:rFonts w:asciiTheme="minorHAnsi" w:hAnsiTheme="minorHAnsi" w:cs="Arial"/>
          <w:b/>
          <w:sz w:val="22"/>
          <w:szCs w:val="22"/>
        </w:rPr>
        <w:t>Criteria</w:t>
      </w:r>
    </w:p>
    <w:p w:rsidR="001D2553" w:rsidRPr="00AD2D61" w:rsidRDefault="001D2553" w:rsidP="00AD2D61">
      <w:pPr>
        <w:ind w:right="-330"/>
        <w:jc w:val="both"/>
        <w:rPr>
          <w:rFonts w:asciiTheme="minorHAnsi" w:hAnsiTheme="minorHAnsi"/>
          <w:sz w:val="22"/>
          <w:szCs w:val="22"/>
        </w:rPr>
      </w:pPr>
      <w:r w:rsidRPr="00AD2D61">
        <w:rPr>
          <w:rFonts w:asciiTheme="minorHAnsi" w:hAnsiTheme="minorHAnsi"/>
          <w:sz w:val="22"/>
          <w:szCs w:val="22"/>
        </w:rPr>
        <w:t xml:space="preserve">All </w:t>
      </w:r>
      <w:r w:rsidR="00893163">
        <w:rPr>
          <w:rFonts w:asciiTheme="minorHAnsi" w:hAnsiTheme="minorHAnsi"/>
          <w:sz w:val="22"/>
          <w:szCs w:val="22"/>
        </w:rPr>
        <w:t>proposals</w:t>
      </w:r>
      <w:r w:rsidRPr="00AD2D61">
        <w:rPr>
          <w:rFonts w:asciiTheme="minorHAnsi" w:hAnsiTheme="minorHAnsi"/>
          <w:sz w:val="22"/>
          <w:szCs w:val="22"/>
        </w:rPr>
        <w:t xml:space="preserve"> are expected to meet the University’s requirements for PhD supervision, summarised as: </w:t>
      </w:r>
    </w:p>
    <w:p w:rsidR="00AD2D61" w:rsidRPr="00AD2D61" w:rsidRDefault="00AD2D61" w:rsidP="00AD2D61">
      <w:pPr>
        <w:ind w:right="-330"/>
        <w:jc w:val="both"/>
        <w:rPr>
          <w:rFonts w:asciiTheme="minorHAnsi" w:hAnsiTheme="minorHAnsi"/>
          <w:sz w:val="22"/>
          <w:szCs w:val="22"/>
        </w:rPr>
      </w:pPr>
    </w:p>
    <w:p w:rsidR="001D2553" w:rsidRPr="00AD2D61" w:rsidRDefault="001D2553" w:rsidP="00AD2D61">
      <w:pPr>
        <w:ind w:right="-330"/>
        <w:jc w:val="both"/>
        <w:rPr>
          <w:rFonts w:asciiTheme="minorHAnsi" w:hAnsiTheme="minorHAnsi"/>
          <w:i/>
          <w:iCs/>
          <w:color w:val="000000"/>
          <w:sz w:val="22"/>
          <w:szCs w:val="22"/>
        </w:rPr>
      </w:pPr>
      <w:r w:rsidRPr="00AD2D61">
        <w:rPr>
          <w:rFonts w:asciiTheme="minorHAnsi" w:hAnsiTheme="minorHAnsi"/>
          <w:i/>
          <w:iCs/>
          <w:color w:val="000000"/>
          <w:sz w:val="22"/>
          <w:szCs w:val="22"/>
        </w:rPr>
        <w:t>Members of the supervisory team will have a proven track record of undertaking research at internationally recognised levels of excellence and regularly publish the results in leading outlets, in addition to supervising research students through to timely and successful completion of their degrees.</w:t>
      </w:r>
    </w:p>
    <w:p w:rsidR="00AD2D61" w:rsidRPr="00AD2D61" w:rsidRDefault="00AD2D61" w:rsidP="00AD2D61">
      <w:pPr>
        <w:tabs>
          <w:tab w:val="left" w:pos="1605"/>
        </w:tabs>
        <w:ind w:right="-330"/>
        <w:jc w:val="both"/>
        <w:rPr>
          <w:rFonts w:asciiTheme="minorHAnsi" w:hAnsiTheme="minorHAnsi"/>
          <w:sz w:val="22"/>
          <w:szCs w:val="22"/>
        </w:rPr>
      </w:pPr>
    </w:p>
    <w:p w:rsidR="00017812" w:rsidRPr="00017812" w:rsidRDefault="00115869" w:rsidP="00017812">
      <w:pPr>
        <w:tabs>
          <w:tab w:val="left" w:pos="1605"/>
        </w:tabs>
        <w:ind w:right="-330"/>
        <w:jc w:val="both"/>
        <w:rPr>
          <w:rFonts w:asciiTheme="minorHAnsi" w:hAnsiTheme="minorHAnsi"/>
          <w:sz w:val="22"/>
          <w:szCs w:val="22"/>
        </w:rPr>
      </w:pPr>
      <w:r w:rsidRPr="00AD2D61">
        <w:rPr>
          <w:rFonts w:asciiTheme="minorHAnsi" w:hAnsiTheme="minorHAnsi"/>
          <w:sz w:val="22"/>
          <w:szCs w:val="22"/>
        </w:rPr>
        <w:t xml:space="preserve">Individuals who secured an EPSRC DTP studentship as </w:t>
      </w:r>
      <w:r w:rsidR="0091748E">
        <w:rPr>
          <w:rFonts w:asciiTheme="minorHAnsi" w:hAnsiTheme="minorHAnsi"/>
          <w:sz w:val="22"/>
          <w:szCs w:val="22"/>
        </w:rPr>
        <w:t xml:space="preserve">a </w:t>
      </w:r>
      <w:r w:rsidRPr="00AD2D61">
        <w:rPr>
          <w:rFonts w:asciiTheme="minorHAnsi" w:hAnsiTheme="minorHAnsi"/>
          <w:sz w:val="22"/>
          <w:szCs w:val="22"/>
        </w:rPr>
        <w:t>primary supervisor in the most recent round (i.e. students starting September 20</w:t>
      </w:r>
      <w:r w:rsidR="00C87F38">
        <w:rPr>
          <w:rFonts w:asciiTheme="minorHAnsi" w:hAnsiTheme="minorHAnsi"/>
          <w:sz w:val="22"/>
          <w:szCs w:val="22"/>
        </w:rPr>
        <w:t>2</w:t>
      </w:r>
      <w:r w:rsidR="00893163">
        <w:rPr>
          <w:rFonts w:asciiTheme="minorHAnsi" w:hAnsiTheme="minorHAnsi"/>
          <w:sz w:val="22"/>
          <w:szCs w:val="22"/>
        </w:rPr>
        <w:t>1</w:t>
      </w:r>
      <w:r w:rsidRPr="00AD2D61">
        <w:rPr>
          <w:rFonts w:asciiTheme="minorHAnsi" w:hAnsiTheme="minorHAnsi"/>
          <w:sz w:val="22"/>
          <w:szCs w:val="22"/>
        </w:rPr>
        <w:t xml:space="preserve">) </w:t>
      </w:r>
      <w:r w:rsidRPr="00AD2D61">
        <w:rPr>
          <w:rFonts w:asciiTheme="minorHAnsi" w:hAnsiTheme="minorHAnsi"/>
          <w:b/>
          <w:i/>
          <w:sz w:val="22"/>
          <w:szCs w:val="22"/>
        </w:rPr>
        <w:t>cannot</w:t>
      </w:r>
      <w:r w:rsidR="00787DC1">
        <w:rPr>
          <w:rFonts w:asciiTheme="minorHAnsi" w:hAnsiTheme="minorHAnsi"/>
          <w:sz w:val="22"/>
          <w:szCs w:val="22"/>
        </w:rPr>
        <w:t xml:space="preserve"> apply to the 202</w:t>
      </w:r>
      <w:r w:rsidR="00893163">
        <w:rPr>
          <w:rFonts w:asciiTheme="minorHAnsi" w:hAnsiTheme="minorHAnsi"/>
          <w:sz w:val="22"/>
          <w:szCs w:val="22"/>
        </w:rPr>
        <w:t>2</w:t>
      </w:r>
      <w:r w:rsidR="00AD2D61">
        <w:rPr>
          <w:rFonts w:asciiTheme="minorHAnsi" w:hAnsiTheme="minorHAnsi"/>
          <w:sz w:val="22"/>
          <w:szCs w:val="22"/>
        </w:rPr>
        <w:t xml:space="preserve"> scheme as a Primary Supervisor.</w:t>
      </w:r>
    </w:p>
    <w:p w:rsidR="00017812" w:rsidRDefault="00017812" w:rsidP="00787DC1">
      <w:pPr>
        <w:jc w:val="center"/>
        <w:rPr>
          <w:rFonts w:asciiTheme="minorHAnsi" w:hAnsiTheme="minorHAnsi"/>
          <w:b/>
          <w:sz w:val="22"/>
          <w:szCs w:val="22"/>
          <w:u w:val="single"/>
        </w:rPr>
      </w:pPr>
    </w:p>
    <w:p w:rsidR="00787DC1" w:rsidRDefault="00787DC1" w:rsidP="00787DC1">
      <w:pPr>
        <w:jc w:val="center"/>
        <w:rPr>
          <w:rFonts w:asciiTheme="minorHAnsi" w:hAnsiTheme="minorHAnsi"/>
          <w:b/>
          <w:sz w:val="22"/>
          <w:szCs w:val="22"/>
        </w:rPr>
      </w:pPr>
      <w:r w:rsidRPr="00016D66">
        <w:rPr>
          <w:rFonts w:asciiTheme="minorHAnsi" w:hAnsiTheme="minorHAnsi"/>
          <w:b/>
          <w:sz w:val="22"/>
          <w:szCs w:val="22"/>
          <w:u w:val="single"/>
        </w:rPr>
        <w:t>Approval Process</w:t>
      </w:r>
    </w:p>
    <w:p w:rsidR="00787DC1" w:rsidRDefault="00787DC1" w:rsidP="00787DC1">
      <w:pPr>
        <w:jc w:val="center"/>
        <w:rPr>
          <w:rFonts w:asciiTheme="minorHAnsi" w:hAnsiTheme="minorHAnsi"/>
          <w:sz w:val="22"/>
          <w:szCs w:val="22"/>
          <w:u w:val="single"/>
        </w:rPr>
      </w:pPr>
      <w:r w:rsidRPr="006750E7">
        <w:rPr>
          <w:rFonts w:asciiTheme="minorHAnsi" w:hAnsiTheme="minorHAnsi"/>
          <w:sz w:val="22"/>
          <w:szCs w:val="22"/>
        </w:rPr>
        <w:t>(Following submission of a project)</w:t>
      </w:r>
    </w:p>
    <w:p w:rsidR="00787DC1" w:rsidRPr="00A45C18" w:rsidRDefault="00787DC1" w:rsidP="00787DC1">
      <w:pPr>
        <w:jc w:val="center"/>
        <w:rPr>
          <w:rFonts w:asciiTheme="minorHAnsi" w:hAnsiTheme="minorHAnsi"/>
          <w:sz w:val="22"/>
          <w:szCs w:val="22"/>
          <w:u w:val="single"/>
        </w:rPr>
      </w:pPr>
    </w:p>
    <w:p w:rsidR="00893163" w:rsidRPr="00016D66" w:rsidRDefault="00893163" w:rsidP="00893163">
      <w:pPr>
        <w:jc w:val="both"/>
        <w:rPr>
          <w:rFonts w:asciiTheme="minorHAnsi" w:hAnsiTheme="minorHAnsi"/>
          <w:b/>
          <w:sz w:val="22"/>
          <w:szCs w:val="22"/>
        </w:rPr>
      </w:pPr>
      <w:r w:rsidRPr="00016D66">
        <w:rPr>
          <w:rFonts w:asciiTheme="minorHAnsi" w:hAnsiTheme="minorHAnsi"/>
          <w:b/>
          <w:sz w:val="22"/>
          <w:szCs w:val="22"/>
        </w:rPr>
        <w:t xml:space="preserve">Stage </w:t>
      </w:r>
      <w:r>
        <w:rPr>
          <w:rFonts w:asciiTheme="minorHAnsi" w:hAnsiTheme="minorHAnsi"/>
          <w:b/>
          <w:sz w:val="22"/>
          <w:szCs w:val="22"/>
        </w:rPr>
        <w:t>One</w:t>
      </w:r>
      <w:r w:rsidRPr="00016D66">
        <w:rPr>
          <w:rFonts w:asciiTheme="minorHAnsi" w:hAnsiTheme="minorHAnsi"/>
          <w:b/>
          <w:sz w:val="22"/>
          <w:szCs w:val="22"/>
        </w:rPr>
        <w:t xml:space="preserve"> approval</w:t>
      </w:r>
    </w:p>
    <w:p w:rsidR="00893163" w:rsidRPr="00016D66" w:rsidRDefault="00893163" w:rsidP="00893163">
      <w:pPr>
        <w:jc w:val="both"/>
        <w:rPr>
          <w:rFonts w:asciiTheme="minorHAnsi" w:hAnsiTheme="minorHAnsi"/>
          <w:sz w:val="22"/>
          <w:szCs w:val="22"/>
        </w:rPr>
      </w:pPr>
    </w:p>
    <w:p w:rsidR="00893163" w:rsidRPr="00511E99" w:rsidRDefault="00893163" w:rsidP="00893163">
      <w:pPr>
        <w:jc w:val="both"/>
        <w:rPr>
          <w:rFonts w:asciiTheme="minorHAnsi" w:hAnsiTheme="minorHAnsi"/>
          <w:sz w:val="22"/>
          <w:szCs w:val="22"/>
        </w:rPr>
      </w:pPr>
      <w:r w:rsidRPr="00511E99">
        <w:rPr>
          <w:rFonts w:asciiTheme="minorHAnsi" w:hAnsiTheme="minorHAnsi"/>
          <w:sz w:val="22"/>
          <w:szCs w:val="22"/>
        </w:rPr>
        <w:t>S</w:t>
      </w:r>
      <w:r>
        <w:rPr>
          <w:rFonts w:asciiTheme="minorHAnsi" w:hAnsiTheme="minorHAnsi"/>
          <w:sz w:val="22"/>
          <w:szCs w:val="22"/>
        </w:rPr>
        <w:t>ign-off by School PGR Director</w:t>
      </w:r>
      <w:r w:rsidRPr="00511E99">
        <w:rPr>
          <w:rFonts w:asciiTheme="minorHAnsi" w:hAnsiTheme="minorHAnsi"/>
          <w:sz w:val="22"/>
          <w:szCs w:val="22"/>
        </w:rPr>
        <w:t>.  Criteria for approval will include checking that the Primary Supervisor:</w:t>
      </w:r>
    </w:p>
    <w:p w:rsidR="00893163" w:rsidRPr="00016D66" w:rsidRDefault="00893163" w:rsidP="00893163">
      <w:pPr>
        <w:jc w:val="both"/>
        <w:rPr>
          <w:rFonts w:asciiTheme="minorHAnsi" w:hAnsiTheme="minorHAnsi"/>
          <w:sz w:val="22"/>
          <w:szCs w:val="22"/>
        </w:rPr>
      </w:pPr>
    </w:p>
    <w:p w:rsidR="00893163" w:rsidRPr="00016D66" w:rsidRDefault="00893163" w:rsidP="00893163">
      <w:pPr>
        <w:pStyle w:val="ListParagraph"/>
        <w:numPr>
          <w:ilvl w:val="0"/>
          <w:numId w:val="17"/>
        </w:numPr>
        <w:ind w:left="851"/>
        <w:jc w:val="both"/>
        <w:rPr>
          <w:rFonts w:asciiTheme="minorHAnsi" w:hAnsiTheme="minorHAnsi"/>
          <w:sz w:val="22"/>
          <w:szCs w:val="22"/>
        </w:rPr>
      </w:pPr>
      <w:proofErr w:type="gramStart"/>
      <w:r>
        <w:rPr>
          <w:rFonts w:asciiTheme="minorHAnsi" w:hAnsiTheme="minorHAnsi"/>
          <w:sz w:val="22"/>
          <w:szCs w:val="22"/>
        </w:rPr>
        <w:t>has</w:t>
      </w:r>
      <w:proofErr w:type="gramEnd"/>
      <w:r>
        <w:rPr>
          <w:rFonts w:asciiTheme="minorHAnsi" w:hAnsiTheme="minorHAnsi"/>
          <w:sz w:val="22"/>
          <w:szCs w:val="22"/>
        </w:rPr>
        <w:t xml:space="preserve"> submission rates exceeding 9</w:t>
      </w:r>
      <w:r w:rsidRPr="00016D66">
        <w:rPr>
          <w:rFonts w:asciiTheme="minorHAnsi" w:hAnsiTheme="minorHAnsi"/>
          <w:sz w:val="22"/>
          <w:szCs w:val="22"/>
        </w:rPr>
        <w:t xml:space="preserve">0% </w:t>
      </w:r>
      <w:r>
        <w:rPr>
          <w:rFonts w:asciiTheme="minorHAnsi" w:hAnsiTheme="minorHAnsi"/>
          <w:sz w:val="22"/>
          <w:szCs w:val="22"/>
        </w:rPr>
        <w:t xml:space="preserve">of </w:t>
      </w:r>
      <w:r w:rsidRPr="00016D66">
        <w:rPr>
          <w:rFonts w:asciiTheme="minorHAnsi" w:hAnsiTheme="minorHAnsi"/>
          <w:sz w:val="22"/>
          <w:szCs w:val="22"/>
        </w:rPr>
        <w:t>previously completed PGR students</w:t>
      </w:r>
      <w:r>
        <w:rPr>
          <w:rFonts w:asciiTheme="minorHAnsi" w:hAnsiTheme="minorHAnsi"/>
          <w:sz w:val="22"/>
          <w:szCs w:val="22"/>
        </w:rPr>
        <w:t>, after accounting for any late submissions due to ill health</w:t>
      </w:r>
      <w:r w:rsidR="00EC02BC">
        <w:rPr>
          <w:rFonts w:asciiTheme="minorHAnsi" w:hAnsiTheme="minorHAnsi"/>
          <w:sz w:val="22"/>
          <w:szCs w:val="22"/>
        </w:rPr>
        <w:t>/</w:t>
      </w:r>
      <w:r>
        <w:rPr>
          <w:rFonts w:asciiTheme="minorHAnsi" w:hAnsiTheme="minorHAnsi"/>
          <w:sz w:val="22"/>
          <w:szCs w:val="22"/>
        </w:rPr>
        <w:t>maternity / insufficient academic progression etc.</w:t>
      </w:r>
    </w:p>
    <w:p w:rsidR="00893163" w:rsidRDefault="00893163" w:rsidP="00893163">
      <w:pPr>
        <w:pStyle w:val="ListParagraph"/>
        <w:numPr>
          <w:ilvl w:val="0"/>
          <w:numId w:val="17"/>
        </w:numPr>
        <w:ind w:left="851"/>
        <w:jc w:val="both"/>
        <w:rPr>
          <w:rFonts w:asciiTheme="minorHAnsi" w:hAnsiTheme="minorHAnsi"/>
          <w:sz w:val="22"/>
          <w:szCs w:val="22"/>
        </w:rPr>
      </w:pPr>
      <w:r>
        <w:rPr>
          <w:rFonts w:asciiTheme="minorHAnsi" w:hAnsiTheme="minorHAnsi"/>
          <w:sz w:val="22"/>
          <w:szCs w:val="22"/>
        </w:rPr>
        <w:t xml:space="preserve">has a good track record of </w:t>
      </w:r>
      <w:proofErr w:type="spellStart"/>
      <w:r>
        <w:rPr>
          <w:rFonts w:asciiTheme="minorHAnsi" w:hAnsiTheme="minorHAnsi"/>
          <w:sz w:val="22"/>
          <w:szCs w:val="22"/>
        </w:rPr>
        <w:t>eProg</w:t>
      </w:r>
      <w:proofErr w:type="spellEnd"/>
      <w:r>
        <w:rPr>
          <w:rFonts w:asciiTheme="minorHAnsi" w:hAnsiTheme="minorHAnsi"/>
          <w:sz w:val="22"/>
          <w:szCs w:val="22"/>
        </w:rPr>
        <w:t xml:space="preserve"> engagement </w:t>
      </w:r>
    </w:p>
    <w:p w:rsidR="00893163" w:rsidRDefault="00893163" w:rsidP="00893163">
      <w:pPr>
        <w:jc w:val="both"/>
        <w:rPr>
          <w:rFonts w:asciiTheme="minorHAnsi" w:hAnsiTheme="minorHAnsi"/>
          <w:b/>
          <w:sz w:val="22"/>
          <w:szCs w:val="22"/>
        </w:rPr>
      </w:pPr>
    </w:p>
    <w:p w:rsidR="00893163" w:rsidRPr="00016D66" w:rsidRDefault="00893163" w:rsidP="00893163">
      <w:pPr>
        <w:jc w:val="both"/>
        <w:rPr>
          <w:rFonts w:asciiTheme="minorHAnsi" w:hAnsiTheme="minorHAnsi"/>
          <w:sz w:val="22"/>
          <w:szCs w:val="22"/>
        </w:rPr>
      </w:pPr>
      <w:r w:rsidRPr="00016D66">
        <w:rPr>
          <w:rFonts w:asciiTheme="minorHAnsi" w:hAnsiTheme="minorHAnsi"/>
          <w:b/>
          <w:sz w:val="22"/>
          <w:szCs w:val="22"/>
        </w:rPr>
        <w:t xml:space="preserve">Stage </w:t>
      </w:r>
      <w:r>
        <w:rPr>
          <w:rFonts w:asciiTheme="minorHAnsi" w:hAnsiTheme="minorHAnsi"/>
          <w:b/>
          <w:sz w:val="22"/>
          <w:szCs w:val="22"/>
        </w:rPr>
        <w:t>Two</w:t>
      </w:r>
      <w:r w:rsidRPr="00016D66">
        <w:rPr>
          <w:rFonts w:asciiTheme="minorHAnsi" w:hAnsiTheme="minorHAnsi"/>
          <w:b/>
          <w:sz w:val="22"/>
          <w:szCs w:val="22"/>
        </w:rPr>
        <w:t xml:space="preserve"> approval</w:t>
      </w:r>
      <w:r w:rsidRPr="00016D66">
        <w:rPr>
          <w:rFonts w:asciiTheme="minorHAnsi" w:hAnsiTheme="minorHAnsi"/>
          <w:sz w:val="22"/>
          <w:szCs w:val="22"/>
        </w:rPr>
        <w:t xml:space="preserve"> </w:t>
      </w:r>
    </w:p>
    <w:p w:rsidR="00893163" w:rsidRPr="00016D66" w:rsidRDefault="00893163" w:rsidP="00893163">
      <w:pPr>
        <w:jc w:val="both"/>
        <w:rPr>
          <w:rFonts w:asciiTheme="minorHAnsi" w:hAnsiTheme="minorHAnsi"/>
          <w:sz w:val="22"/>
          <w:szCs w:val="22"/>
        </w:rPr>
      </w:pPr>
    </w:p>
    <w:p w:rsidR="00893163" w:rsidRPr="00511E99" w:rsidRDefault="00893163" w:rsidP="00893163">
      <w:pPr>
        <w:jc w:val="both"/>
        <w:rPr>
          <w:rFonts w:asciiTheme="minorHAnsi" w:hAnsiTheme="minorHAnsi"/>
          <w:sz w:val="22"/>
          <w:szCs w:val="22"/>
        </w:rPr>
      </w:pPr>
      <w:r w:rsidRPr="00511E99">
        <w:rPr>
          <w:rFonts w:asciiTheme="minorHAnsi" w:hAnsiTheme="minorHAnsi"/>
          <w:sz w:val="22"/>
          <w:szCs w:val="22"/>
        </w:rPr>
        <w:t>Sign</w:t>
      </w:r>
      <w:r>
        <w:rPr>
          <w:rFonts w:asciiTheme="minorHAnsi" w:hAnsiTheme="minorHAnsi"/>
          <w:sz w:val="22"/>
          <w:szCs w:val="22"/>
        </w:rPr>
        <w:t xml:space="preserve">-off by Head of Division </w:t>
      </w:r>
      <w:r w:rsidRPr="00511E99">
        <w:rPr>
          <w:rFonts w:asciiTheme="minorHAnsi" w:hAnsiTheme="minorHAnsi"/>
          <w:sz w:val="22"/>
          <w:szCs w:val="22"/>
        </w:rPr>
        <w:t>with line management responsibility for Primary Supervisor.  Criteria for approval will include checking the following:</w:t>
      </w:r>
    </w:p>
    <w:p w:rsidR="00893163" w:rsidRPr="00CA7CD4" w:rsidRDefault="00893163" w:rsidP="00893163">
      <w:pPr>
        <w:jc w:val="both"/>
        <w:rPr>
          <w:rFonts w:asciiTheme="minorHAnsi" w:hAnsiTheme="minorHAnsi"/>
          <w:sz w:val="22"/>
          <w:szCs w:val="22"/>
        </w:rPr>
      </w:pPr>
    </w:p>
    <w:p w:rsidR="00893163" w:rsidRDefault="00893163" w:rsidP="00893163">
      <w:pPr>
        <w:jc w:val="both"/>
        <w:rPr>
          <w:rFonts w:asciiTheme="minorHAnsi" w:hAnsiTheme="minorHAnsi"/>
          <w:sz w:val="22"/>
          <w:szCs w:val="22"/>
          <w:u w:val="single"/>
        </w:rPr>
      </w:pPr>
      <w:r w:rsidRPr="00CA7CD4">
        <w:rPr>
          <w:rFonts w:asciiTheme="minorHAnsi" w:hAnsiTheme="minorHAnsi"/>
          <w:sz w:val="22"/>
          <w:szCs w:val="22"/>
          <w:u w:val="single"/>
        </w:rPr>
        <w:t xml:space="preserve">Primary Supervisor (including </w:t>
      </w:r>
      <w:hyperlink r:id="rId11" w:history="1">
        <w:r>
          <w:rPr>
            <w:rStyle w:val="Hyperlink"/>
            <w:rFonts w:asciiTheme="minorHAnsi" w:hAnsiTheme="minorHAnsi"/>
            <w:sz w:val="22"/>
            <w:szCs w:val="22"/>
          </w:rPr>
          <w:t>Early-Career Researchers</w:t>
        </w:r>
      </w:hyperlink>
      <w:r w:rsidRPr="00CA7CD4">
        <w:rPr>
          <w:rFonts w:asciiTheme="minorHAnsi" w:hAnsiTheme="minorHAnsi"/>
          <w:sz w:val="22"/>
          <w:szCs w:val="22"/>
          <w:u w:val="single"/>
        </w:rPr>
        <w:t>)</w:t>
      </w:r>
    </w:p>
    <w:p w:rsidR="00893163" w:rsidRPr="00CA7CD4" w:rsidRDefault="00893163" w:rsidP="00893163">
      <w:pPr>
        <w:jc w:val="both"/>
        <w:rPr>
          <w:rFonts w:asciiTheme="minorHAnsi" w:hAnsiTheme="minorHAnsi"/>
          <w:sz w:val="22"/>
          <w:szCs w:val="22"/>
        </w:rPr>
      </w:pPr>
    </w:p>
    <w:p w:rsidR="00893163" w:rsidRPr="00CA7CD4" w:rsidRDefault="00893163" w:rsidP="00893163">
      <w:pPr>
        <w:pStyle w:val="ListParagraph"/>
        <w:numPr>
          <w:ilvl w:val="0"/>
          <w:numId w:val="17"/>
        </w:numPr>
        <w:ind w:left="567" w:hanging="283"/>
        <w:jc w:val="both"/>
        <w:rPr>
          <w:rFonts w:asciiTheme="minorHAnsi" w:hAnsiTheme="minorHAnsi"/>
          <w:sz w:val="22"/>
          <w:szCs w:val="22"/>
        </w:rPr>
      </w:pPr>
      <w:r w:rsidRPr="00CA7CD4">
        <w:rPr>
          <w:rFonts w:asciiTheme="minorHAnsi" w:hAnsiTheme="minorHAnsi"/>
          <w:sz w:val="22"/>
          <w:szCs w:val="22"/>
        </w:rPr>
        <w:t xml:space="preserve">meets the eligibility criteria as set out in section 3 of the </w:t>
      </w:r>
      <w:hyperlink r:id="rId12" w:history="1">
        <w:r w:rsidRPr="00CA7CD4">
          <w:rPr>
            <w:rStyle w:val="Hyperlink"/>
            <w:rFonts w:asciiTheme="minorHAnsi" w:hAnsiTheme="minorHAnsi"/>
            <w:sz w:val="22"/>
            <w:szCs w:val="22"/>
          </w:rPr>
          <w:t>Supervision Policy</w:t>
        </w:r>
      </w:hyperlink>
      <w:r w:rsidRPr="00CA7CD4">
        <w:rPr>
          <w:rStyle w:val="Hyperlink"/>
          <w:rFonts w:asciiTheme="minorHAnsi" w:hAnsiTheme="minorHAnsi"/>
          <w:sz w:val="22"/>
          <w:szCs w:val="22"/>
        </w:rPr>
        <w:t xml:space="preserve"> </w:t>
      </w:r>
    </w:p>
    <w:p w:rsidR="00893163" w:rsidRPr="00E36CCB" w:rsidRDefault="00893163" w:rsidP="00893163">
      <w:pPr>
        <w:pStyle w:val="ListParagraph"/>
        <w:numPr>
          <w:ilvl w:val="1"/>
          <w:numId w:val="17"/>
        </w:numPr>
        <w:ind w:left="1418"/>
        <w:jc w:val="both"/>
        <w:rPr>
          <w:rFonts w:asciiTheme="minorHAnsi" w:hAnsiTheme="minorHAnsi"/>
          <w:sz w:val="22"/>
          <w:szCs w:val="22"/>
        </w:rPr>
      </w:pPr>
      <w:r>
        <w:rPr>
          <w:rFonts w:asciiTheme="minorHAnsi" w:hAnsiTheme="minorHAnsi"/>
          <w:iCs/>
          <w:color w:val="000000"/>
          <w:sz w:val="22"/>
          <w:szCs w:val="22"/>
        </w:rPr>
        <w:t>including w</w:t>
      </w:r>
      <w:r w:rsidRPr="00E36CCB">
        <w:rPr>
          <w:rFonts w:asciiTheme="minorHAnsi" w:hAnsiTheme="minorHAnsi"/>
          <w:iCs/>
          <w:color w:val="000000"/>
          <w:sz w:val="22"/>
          <w:szCs w:val="22"/>
        </w:rPr>
        <w:t xml:space="preserve">here an honorary member of staff who is also a member of an NHS trust is selected as the main supervisor </w:t>
      </w:r>
      <w:r>
        <w:rPr>
          <w:rFonts w:asciiTheme="minorHAnsi" w:hAnsiTheme="minorHAnsi"/>
          <w:iCs/>
          <w:color w:val="000000"/>
          <w:sz w:val="22"/>
          <w:szCs w:val="22"/>
        </w:rPr>
        <w:t>a</w:t>
      </w:r>
      <w:r w:rsidRPr="00E36CCB">
        <w:rPr>
          <w:rFonts w:asciiTheme="minorHAnsi" w:hAnsiTheme="minorHAnsi"/>
          <w:iCs/>
          <w:color w:val="000000"/>
          <w:sz w:val="22"/>
          <w:szCs w:val="22"/>
        </w:rPr>
        <w:t xml:space="preserve"> co-supervisor must hold a substantive role </w:t>
      </w:r>
      <w:r>
        <w:rPr>
          <w:rFonts w:asciiTheme="minorHAnsi" w:hAnsiTheme="minorHAnsi"/>
          <w:iCs/>
          <w:color w:val="000000"/>
          <w:sz w:val="22"/>
          <w:szCs w:val="22"/>
        </w:rPr>
        <w:t>at The University of Manchester</w:t>
      </w:r>
    </w:p>
    <w:p w:rsidR="00893163" w:rsidRPr="00CA7CD4" w:rsidRDefault="00893163" w:rsidP="00893163">
      <w:pPr>
        <w:pStyle w:val="ListParagraph"/>
        <w:numPr>
          <w:ilvl w:val="0"/>
          <w:numId w:val="17"/>
        </w:numPr>
        <w:ind w:left="567" w:hanging="283"/>
        <w:jc w:val="both"/>
        <w:rPr>
          <w:rFonts w:asciiTheme="minorHAnsi" w:hAnsiTheme="minorHAnsi"/>
          <w:sz w:val="22"/>
          <w:szCs w:val="22"/>
        </w:rPr>
      </w:pPr>
      <w:r w:rsidRPr="00CA7CD4">
        <w:rPr>
          <w:rFonts w:asciiTheme="minorHAnsi" w:hAnsiTheme="minorHAnsi"/>
          <w:sz w:val="22"/>
          <w:szCs w:val="22"/>
        </w:rPr>
        <w:lastRenderedPageBreak/>
        <w:t xml:space="preserve">can provide a vibrant research environment  </w:t>
      </w:r>
    </w:p>
    <w:p w:rsidR="00893163" w:rsidRPr="00CA7CD4" w:rsidRDefault="00893163" w:rsidP="00893163">
      <w:pPr>
        <w:pStyle w:val="ListParagraph"/>
        <w:numPr>
          <w:ilvl w:val="0"/>
          <w:numId w:val="17"/>
        </w:numPr>
        <w:ind w:left="567" w:hanging="283"/>
        <w:jc w:val="both"/>
        <w:rPr>
          <w:rFonts w:asciiTheme="minorHAnsi" w:hAnsiTheme="minorHAnsi"/>
          <w:sz w:val="22"/>
          <w:szCs w:val="22"/>
        </w:rPr>
      </w:pPr>
      <w:r w:rsidRPr="00CA7CD4">
        <w:rPr>
          <w:rFonts w:asciiTheme="minorHAnsi" w:hAnsiTheme="minorHAnsi"/>
          <w:sz w:val="22"/>
          <w:szCs w:val="22"/>
        </w:rPr>
        <w:t xml:space="preserve">has evidence of significant publications  </w:t>
      </w:r>
    </w:p>
    <w:p w:rsidR="00893163" w:rsidRPr="00CA7CD4" w:rsidRDefault="00893163" w:rsidP="00893163">
      <w:pPr>
        <w:pStyle w:val="ListParagraph"/>
        <w:numPr>
          <w:ilvl w:val="0"/>
          <w:numId w:val="17"/>
        </w:numPr>
        <w:ind w:left="567" w:hanging="283"/>
        <w:jc w:val="both"/>
        <w:rPr>
          <w:rFonts w:asciiTheme="minorHAnsi" w:hAnsiTheme="minorHAnsi"/>
          <w:sz w:val="22"/>
          <w:szCs w:val="22"/>
        </w:rPr>
      </w:pPr>
      <w:r w:rsidRPr="00CA7CD4">
        <w:rPr>
          <w:rFonts w:asciiTheme="minorHAnsi" w:hAnsiTheme="minorHAnsi"/>
          <w:sz w:val="22"/>
          <w:szCs w:val="22"/>
        </w:rPr>
        <w:t xml:space="preserve">currently holds an externally-funded studentship awarded in open competition (e.g. from charitable/industrial sources) </w:t>
      </w:r>
      <w:r w:rsidRPr="00CA7CD4">
        <w:rPr>
          <w:rFonts w:asciiTheme="minorHAnsi" w:hAnsiTheme="minorHAnsi"/>
          <w:b/>
          <w:i/>
          <w:sz w:val="22"/>
          <w:szCs w:val="22"/>
        </w:rPr>
        <w:t>or</w:t>
      </w:r>
      <w:r w:rsidRPr="00CA7CD4">
        <w:rPr>
          <w:rFonts w:asciiTheme="minorHAnsi" w:hAnsiTheme="minorHAnsi"/>
          <w:sz w:val="22"/>
          <w:szCs w:val="22"/>
        </w:rPr>
        <w:t xml:space="preserve"> is actively seeking external/self-funded students via self-funded project advert(s)</w:t>
      </w:r>
    </w:p>
    <w:p w:rsidR="00893163" w:rsidRDefault="00893163" w:rsidP="00893163">
      <w:pPr>
        <w:pStyle w:val="ListParagraph"/>
        <w:numPr>
          <w:ilvl w:val="0"/>
          <w:numId w:val="17"/>
        </w:numPr>
        <w:ind w:left="567" w:hanging="283"/>
        <w:jc w:val="both"/>
        <w:rPr>
          <w:rFonts w:asciiTheme="minorHAnsi" w:hAnsiTheme="minorHAnsi"/>
          <w:sz w:val="22"/>
          <w:szCs w:val="22"/>
        </w:rPr>
      </w:pPr>
      <w:r w:rsidRPr="00CA7CD4">
        <w:rPr>
          <w:rFonts w:asciiTheme="minorHAnsi" w:hAnsiTheme="minorHAnsi"/>
          <w:sz w:val="22"/>
          <w:szCs w:val="22"/>
        </w:rPr>
        <w:t>has overall responsibility for leading on the project</w:t>
      </w:r>
    </w:p>
    <w:p w:rsidR="00893163" w:rsidRDefault="00893163" w:rsidP="00893163">
      <w:pPr>
        <w:jc w:val="both"/>
        <w:rPr>
          <w:rFonts w:asciiTheme="minorHAnsi" w:hAnsiTheme="minorHAnsi"/>
          <w:sz w:val="22"/>
          <w:szCs w:val="22"/>
        </w:rPr>
      </w:pPr>
    </w:p>
    <w:p w:rsidR="00893163" w:rsidRDefault="00893163" w:rsidP="00893163">
      <w:pPr>
        <w:jc w:val="both"/>
        <w:rPr>
          <w:rFonts w:asciiTheme="minorHAnsi" w:hAnsiTheme="minorHAnsi"/>
          <w:sz w:val="22"/>
          <w:szCs w:val="22"/>
        </w:rPr>
      </w:pPr>
      <w:r>
        <w:rPr>
          <w:rFonts w:asciiTheme="minorHAnsi" w:hAnsiTheme="minorHAnsi"/>
          <w:sz w:val="22"/>
          <w:szCs w:val="22"/>
        </w:rPr>
        <w:t>Additional Early-Career Researcher (ECR) consideration:</w:t>
      </w:r>
    </w:p>
    <w:p w:rsidR="00893163" w:rsidRPr="0041473C" w:rsidRDefault="00893163" w:rsidP="00893163">
      <w:pPr>
        <w:pStyle w:val="ListParagraph"/>
        <w:numPr>
          <w:ilvl w:val="0"/>
          <w:numId w:val="27"/>
        </w:numPr>
        <w:ind w:left="567" w:hanging="283"/>
        <w:rPr>
          <w:rFonts w:asciiTheme="minorHAnsi" w:hAnsiTheme="minorHAnsi"/>
          <w:sz w:val="22"/>
          <w:szCs w:val="22"/>
        </w:rPr>
      </w:pPr>
      <w:r w:rsidRPr="0041473C">
        <w:rPr>
          <w:rFonts w:asciiTheme="minorHAnsi" w:hAnsiTheme="minorHAnsi"/>
          <w:sz w:val="22"/>
          <w:szCs w:val="22"/>
        </w:rPr>
        <w:t xml:space="preserve">Staff supporting an ECR can also submit </w:t>
      </w:r>
      <w:r>
        <w:rPr>
          <w:rFonts w:asciiTheme="minorHAnsi" w:hAnsiTheme="minorHAnsi"/>
          <w:sz w:val="22"/>
          <w:szCs w:val="22"/>
        </w:rPr>
        <w:t xml:space="preserve">their </w:t>
      </w:r>
      <w:r w:rsidRPr="0041473C">
        <w:rPr>
          <w:rFonts w:asciiTheme="minorHAnsi" w:hAnsiTheme="minorHAnsi"/>
          <w:sz w:val="22"/>
          <w:szCs w:val="22"/>
        </w:rPr>
        <w:t>‘own’ DTP project</w:t>
      </w:r>
    </w:p>
    <w:p w:rsidR="00893163" w:rsidRPr="00CA7CD4" w:rsidRDefault="00893163" w:rsidP="00893163">
      <w:pPr>
        <w:jc w:val="both"/>
        <w:rPr>
          <w:rFonts w:asciiTheme="minorHAnsi" w:hAnsiTheme="minorHAnsi"/>
          <w:sz w:val="22"/>
          <w:szCs w:val="22"/>
        </w:rPr>
      </w:pPr>
    </w:p>
    <w:p w:rsidR="00893163" w:rsidRDefault="00893163" w:rsidP="00893163">
      <w:pPr>
        <w:jc w:val="both"/>
        <w:rPr>
          <w:rFonts w:asciiTheme="minorHAnsi" w:hAnsiTheme="minorHAnsi"/>
          <w:sz w:val="22"/>
          <w:szCs w:val="22"/>
          <w:u w:val="single"/>
        </w:rPr>
      </w:pPr>
      <w:r w:rsidRPr="00CA7CD4">
        <w:rPr>
          <w:rFonts w:asciiTheme="minorHAnsi" w:hAnsiTheme="minorHAnsi"/>
          <w:sz w:val="22"/>
          <w:szCs w:val="22"/>
          <w:u w:val="single"/>
        </w:rPr>
        <w:t>Supervisory Team</w:t>
      </w:r>
    </w:p>
    <w:p w:rsidR="00893163" w:rsidRPr="00CA7CD4" w:rsidRDefault="00893163" w:rsidP="00893163">
      <w:pPr>
        <w:jc w:val="both"/>
        <w:rPr>
          <w:rFonts w:asciiTheme="minorHAnsi" w:hAnsiTheme="minorHAnsi"/>
          <w:sz w:val="22"/>
          <w:szCs w:val="22"/>
          <w:u w:val="single"/>
        </w:rPr>
      </w:pPr>
    </w:p>
    <w:p w:rsidR="00893163" w:rsidRPr="00AC0770" w:rsidRDefault="00893163" w:rsidP="00893163">
      <w:pPr>
        <w:pStyle w:val="ListParagraph"/>
        <w:numPr>
          <w:ilvl w:val="0"/>
          <w:numId w:val="17"/>
        </w:numPr>
        <w:ind w:left="567" w:hanging="283"/>
        <w:jc w:val="both"/>
        <w:rPr>
          <w:rFonts w:asciiTheme="minorHAnsi" w:hAnsiTheme="minorHAnsi"/>
          <w:b/>
          <w:sz w:val="22"/>
          <w:szCs w:val="22"/>
        </w:rPr>
      </w:pPr>
      <w:r w:rsidRPr="00CA7CD4">
        <w:rPr>
          <w:rFonts w:asciiTheme="minorHAnsi" w:hAnsiTheme="minorHAnsi"/>
          <w:sz w:val="22"/>
          <w:szCs w:val="22"/>
        </w:rPr>
        <w:t>At least one member of the supervisory team has active research grant support (at the start date of th</w:t>
      </w:r>
      <w:r>
        <w:rPr>
          <w:rFonts w:asciiTheme="minorHAnsi" w:hAnsiTheme="minorHAnsi"/>
          <w:sz w:val="22"/>
          <w:szCs w:val="22"/>
        </w:rPr>
        <w:t xml:space="preserve">e studentship, </w:t>
      </w:r>
      <w:proofErr w:type="spellStart"/>
      <w:r>
        <w:rPr>
          <w:rFonts w:asciiTheme="minorHAnsi" w:hAnsiTheme="minorHAnsi"/>
          <w:sz w:val="22"/>
          <w:szCs w:val="22"/>
        </w:rPr>
        <w:t>ie</w:t>
      </w:r>
      <w:proofErr w:type="spellEnd"/>
      <w:r>
        <w:rPr>
          <w:rFonts w:asciiTheme="minorHAnsi" w:hAnsiTheme="minorHAnsi"/>
          <w:sz w:val="22"/>
          <w:szCs w:val="22"/>
        </w:rPr>
        <w:t xml:space="preserve"> September 2022</w:t>
      </w:r>
      <w:r w:rsidRPr="00CA7CD4">
        <w:rPr>
          <w:rFonts w:asciiTheme="minorHAnsi" w:hAnsiTheme="minorHAnsi"/>
          <w:sz w:val="22"/>
          <w:szCs w:val="22"/>
        </w:rPr>
        <w:t>)</w:t>
      </w:r>
      <w:r>
        <w:rPr>
          <w:rFonts w:asciiTheme="minorHAnsi" w:hAnsiTheme="minorHAnsi"/>
          <w:sz w:val="22"/>
          <w:szCs w:val="22"/>
        </w:rPr>
        <w:t xml:space="preserve">. All members of the supervisory team must have relevant expertise and details of their contribution to the project must be included on the form. All supervisors are expected to hold </w:t>
      </w:r>
      <w:r w:rsidRPr="00CA7CD4">
        <w:rPr>
          <w:rFonts w:asciiTheme="minorHAnsi" w:hAnsiTheme="minorHAnsi"/>
          <w:sz w:val="22"/>
          <w:szCs w:val="22"/>
        </w:rPr>
        <w:t xml:space="preserve">a minimum 20% </w:t>
      </w:r>
      <w:r>
        <w:rPr>
          <w:rFonts w:asciiTheme="minorHAnsi" w:hAnsiTheme="minorHAnsi"/>
          <w:sz w:val="22"/>
          <w:szCs w:val="22"/>
        </w:rPr>
        <w:t xml:space="preserve">share of the </w:t>
      </w:r>
      <w:r w:rsidRPr="00CA7CD4">
        <w:rPr>
          <w:rFonts w:asciiTheme="minorHAnsi" w:hAnsiTheme="minorHAnsi"/>
          <w:sz w:val="22"/>
          <w:szCs w:val="22"/>
        </w:rPr>
        <w:t>supervis</w:t>
      </w:r>
      <w:r>
        <w:rPr>
          <w:rFonts w:asciiTheme="minorHAnsi" w:hAnsiTheme="minorHAnsi"/>
          <w:sz w:val="22"/>
          <w:szCs w:val="22"/>
        </w:rPr>
        <w:t>ory load.</w:t>
      </w:r>
      <w:r w:rsidRPr="00B02286">
        <w:t xml:space="preserve"> </w:t>
      </w:r>
    </w:p>
    <w:p w:rsidR="00893163" w:rsidRPr="00CA7CD4" w:rsidRDefault="00893163" w:rsidP="00893163">
      <w:pPr>
        <w:pStyle w:val="ListParagraph"/>
        <w:numPr>
          <w:ilvl w:val="0"/>
          <w:numId w:val="17"/>
        </w:numPr>
        <w:ind w:left="567"/>
        <w:jc w:val="both"/>
        <w:rPr>
          <w:rFonts w:asciiTheme="minorHAnsi" w:hAnsiTheme="minorHAnsi"/>
          <w:b/>
          <w:sz w:val="22"/>
          <w:szCs w:val="22"/>
        </w:rPr>
      </w:pPr>
      <w:r w:rsidRPr="00B02286">
        <w:rPr>
          <w:rFonts w:asciiTheme="minorHAnsi" w:hAnsiTheme="minorHAnsi"/>
          <w:sz w:val="22"/>
          <w:szCs w:val="22"/>
        </w:rPr>
        <w:t xml:space="preserve">The </w:t>
      </w:r>
      <w:r>
        <w:rPr>
          <w:rFonts w:asciiTheme="minorHAnsi" w:hAnsiTheme="minorHAnsi"/>
          <w:sz w:val="22"/>
          <w:szCs w:val="22"/>
        </w:rPr>
        <w:t>relevant Head of Division</w:t>
      </w:r>
      <w:r w:rsidRPr="00B02286">
        <w:rPr>
          <w:rFonts w:asciiTheme="minorHAnsi" w:hAnsiTheme="minorHAnsi"/>
          <w:sz w:val="22"/>
          <w:szCs w:val="22"/>
        </w:rPr>
        <w:t xml:space="preserve"> will review the suitability of supervisory teams</w:t>
      </w:r>
      <w:r>
        <w:rPr>
          <w:rFonts w:asciiTheme="minorHAnsi" w:hAnsiTheme="minorHAnsi"/>
          <w:sz w:val="22"/>
          <w:szCs w:val="22"/>
        </w:rPr>
        <w:t>.</w:t>
      </w:r>
    </w:p>
    <w:p w:rsidR="00893163" w:rsidRDefault="00893163" w:rsidP="00893163">
      <w:pPr>
        <w:jc w:val="both"/>
        <w:rPr>
          <w:rFonts w:asciiTheme="minorHAnsi" w:hAnsiTheme="minorHAnsi"/>
          <w:sz w:val="22"/>
          <w:szCs w:val="22"/>
        </w:rPr>
      </w:pPr>
    </w:p>
    <w:p w:rsidR="00787DC1" w:rsidRPr="00016D66" w:rsidRDefault="00787DC1" w:rsidP="00787DC1">
      <w:pPr>
        <w:jc w:val="both"/>
        <w:rPr>
          <w:rFonts w:asciiTheme="minorHAnsi" w:hAnsiTheme="minorHAnsi"/>
          <w:b/>
          <w:sz w:val="22"/>
          <w:szCs w:val="22"/>
        </w:rPr>
      </w:pPr>
      <w:r w:rsidRPr="00016D66">
        <w:rPr>
          <w:rFonts w:asciiTheme="minorHAnsi" w:hAnsiTheme="minorHAnsi"/>
          <w:b/>
          <w:sz w:val="22"/>
          <w:szCs w:val="22"/>
        </w:rPr>
        <w:t>Stage Three approval</w:t>
      </w:r>
    </w:p>
    <w:p w:rsidR="00787DC1" w:rsidRPr="00016D66" w:rsidRDefault="00787DC1" w:rsidP="00787DC1">
      <w:pPr>
        <w:jc w:val="both"/>
        <w:rPr>
          <w:rFonts w:asciiTheme="minorHAnsi" w:hAnsiTheme="minorHAnsi"/>
          <w:sz w:val="22"/>
          <w:szCs w:val="22"/>
        </w:rPr>
      </w:pPr>
    </w:p>
    <w:p w:rsidR="00787DC1" w:rsidRPr="00A8171A" w:rsidRDefault="00787DC1" w:rsidP="00787DC1">
      <w:pPr>
        <w:jc w:val="both"/>
        <w:rPr>
          <w:rFonts w:ascii="Calibri" w:hAnsi="Calibri"/>
          <w:sz w:val="22"/>
          <w:szCs w:val="22"/>
        </w:rPr>
      </w:pPr>
      <w:r>
        <w:rPr>
          <w:rFonts w:asciiTheme="minorHAnsi" w:hAnsiTheme="minorHAnsi"/>
          <w:sz w:val="22"/>
          <w:szCs w:val="22"/>
        </w:rPr>
        <w:t xml:space="preserve">The </w:t>
      </w:r>
      <w:r w:rsidR="00017812">
        <w:rPr>
          <w:rFonts w:asciiTheme="minorHAnsi" w:hAnsiTheme="minorHAnsi"/>
          <w:sz w:val="22"/>
          <w:szCs w:val="22"/>
        </w:rPr>
        <w:t>Management Board</w:t>
      </w:r>
      <w:r>
        <w:rPr>
          <w:rFonts w:asciiTheme="minorHAnsi" w:hAnsiTheme="minorHAnsi"/>
          <w:sz w:val="22"/>
          <w:szCs w:val="22"/>
        </w:rPr>
        <w:t xml:space="preserve"> will review and approve the final project. </w:t>
      </w:r>
      <w:r w:rsidRPr="00A8171A">
        <w:rPr>
          <w:rFonts w:ascii="Calibri" w:hAnsi="Calibri"/>
          <w:sz w:val="22"/>
          <w:szCs w:val="22"/>
        </w:rPr>
        <w:t>This will ensure that each project:</w:t>
      </w:r>
    </w:p>
    <w:p w:rsidR="00787DC1" w:rsidRPr="00A8171A" w:rsidRDefault="00787DC1" w:rsidP="00787DC1">
      <w:pPr>
        <w:jc w:val="both"/>
        <w:rPr>
          <w:rFonts w:ascii="Calibri" w:hAnsi="Calibri"/>
          <w:sz w:val="22"/>
          <w:szCs w:val="22"/>
        </w:rPr>
      </w:pPr>
    </w:p>
    <w:p w:rsidR="00787DC1" w:rsidRPr="00D22FC8" w:rsidRDefault="00787DC1" w:rsidP="00D22FC8">
      <w:pPr>
        <w:pStyle w:val="ListParagraph"/>
        <w:numPr>
          <w:ilvl w:val="0"/>
          <w:numId w:val="17"/>
        </w:numPr>
        <w:jc w:val="both"/>
        <w:rPr>
          <w:rFonts w:ascii="Calibri" w:hAnsi="Calibri"/>
          <w:sz w:val="22"/>
          <w:szCs w:val="22"/>
        </w:rPr>
      </w:pPr>
      <w:r w:rsidRPr="00A8171A">
        <w:rPr>
          <w:rFonts w:ascii="Calibri" w:hAnsi="Calibri"/>
          <w:sz w:val="22"/>
          <w:szCs w:val="22"/>
        </w:rPr>
        <w:t xml:space="preserve">fits </w:t>
      </w:r>
      <w:r w:rsidR="00D22FC8" w:rsidRPr="00D22FC8">
        <w:rPr>
          <w:rFonts w:ascii="Calibri" w:hAnsi="Calibri"/>
          <w:sz w:val="22"/>
          <w:szCs w:val="22"/>
        </w:rPr>
        <w:t>within an EPSRC theme</w:t>
      </w:r>
    </w:p>
    <w:p w:rsidR="00787DC1" w:rsidRPr="00A8171A" w:rsidRDefault="00787DC1" w:rsidP="00787DC1">
      <w:pPr>
        <w:pStyle w:val="ListParagraph"/>
        <w:numPr>
          <w:ilvl w:val="0"/>
          <w:numId w:val="17"/>
        </w:numPr>
        <w:jc w:val="both"/>
        <w:rPr>
          <w:rFonts w:ascii="Calibri" w:hAnsi="Calibri"/>
          <w:sz w:val="22"/>
          <w:szCs w:val="22"/>
        </w:rPr>
      </w:pPr>
      <w:r w:rsidRPr="00A8171A">
        <w:rPr>
          <w:rFonts w:ascii="Calibri" w:hAnsi="Calibri"/>
          <w:sz w:val="22"/>
          <w:szCs w:val="22"/>
        </w:rPr>
        <w:t xml:space="preserve">provides clear justification for projects support costs </w:t>
      </w:r>
    </w:p>
    <w:p w:rsidR="00787DC1" w:rsidRPr="00016D66" w:rsidRDefault="00787DC1" w:rsidP="00787DC1">
      <w:pPr>
        <w:jc w:val="both"/>
        <w:rPr>
          <w:rFonts w:asciiTheme="minorHAnsi" w:hAnsiTheme="minorHAnsi"/>
          <w:sz w:val="22"/>
          <w:szCs w:val="22"/>
        </w:rPr>
      </w:pPr>
    </w:p>
    <w:p w:rsidR="00115869" w:rsidRPr="00AD2D61" w:rsidRDefault="00787DC1" w:rsidP="00787DC1">
      <w:pPr>
        <w:ind w:right="-330"/>
        <w:jc w:val="both"/>
        <w:rPr>
          <w:rFonts w:asciiTheme="minorHAnsi" w:hAnsiTheme="minorHAnsi" w:cs="Arial"/>
          <w:b/>
          <w:sz w:val="22"/>
          <w:szCs w:val="22"/>
        </w:rPr>
      </w:pPr>
      <w:r w:rsidRPr="00016D66">
        <w:rPr>
          <w:rFonts w:asciiTheme="minorHAnsi" w:hAnsiTheme="minorHAnsi"/>
          <w:sz w:val="22"/>
          <w:szCs w:val="22"/>
        </w:rPr>
        <w:t xml:space="preserve">All approved projects will be </w:t>
      </w:r>
      <w:r>
        <w:rPr>
          <w:rFonts w:asciiTheme="minorHAnsi" w:hAnsiTheme="minorHAnsi"/>
          <w:sz w:val="22"/>
          <w:szCs w:val="22"/>
        </w:rPr>
        <w:t xml:space="preserve">progressed according to the timeline set out </w:t>
      </w:r>
      <w:r w:rsidR="00017812">
        <w:rPr>
          <w:rFonts w:asciiTheme="minorHAnsi" w:hAnsiTheme="minorHAnsi"/>
          <w:sz w:val="22"/>
          <w:szCs w:val="22"/>
        </w:rPr>
        <w:t>below</w:t>
      </w:r>
      <w:r>
        <w:rPr>
          <w:rFonts w:asciiTheme="minorHAnsi" w:hAnsiTheme="minorHAnsi"/>
          <w:sz w:val="22"/>
          <w:szCs w:val="22"/>
        </w:rPr>
        <w:t xml:space="preserve">; </w:t>
      </w:r>
      <w:r w:rsidRPr="00016D66">
        <w:rPr>
          <w:rFonts w:asciiTheme="minorHAnsi" w:hAnsiTheme="minorHAnsi"/>
          <w:sz w:val="22"/>
          <w:szCs w:val="22"/>
        </w:rPr>
        <w:t xml:space="preserve">the Primary Supervisor </w:t>
      </w:r>
      <w:r>
        <w:rPr>
          <w:rFonts w:asciiTheme="minorHAnsi" w:hAnsiTheme="minorHAnsi"/>
          <w:sz w:val="22"/>
          <w:szCs w:val="22"/>
        </w:rPr>
        <w:t xml:space="preserve">will receive detailed communication about the status of their project </w:t>
      </w:r>
      <w:r w:rsidRPr="00016D66">
        <w:rPr>
          <w:rFonts w:asciiTheme="minorHAnsi" w:hAnsiTheme="minorHAnsi"/>
          <w:sz w:val="22"/>
          <w:szCs w:val="22"/>
        </w:rPr>
        <w:t>throughout the recruitment</w:t>
      </w:r>
    </w:p>
    <w:p w:rsidR="00787DC1" w:rsidRDefault="00787DC1" w:rsidP="00AD2D61">
      <w:pPr>
        <w:ind w:right="-330"/>
        <w:jc w:val="both"/>
        <w:rPr>
          <w:rFonts w:asciiTheme="minorHAnsi" w:hAnsiTheme="minorHAnsi" w:cs="Arial"/>
          <w:sz w:val="22"/>
          <w:szCs w:val="22"/>
        </w:rPr>
      </w:pPr>
    </w:p>
    <w:p w:rsidR="00AD2D61" w:rsidRDefault="00ED261B" w:rsidP="00AD2D61">
      <w:pPr>
        <w:ind w:right="-330"/>
        <w:jc w:val="both"/>
        <w:rPr>
          <w:rFonts w:asciiTheme="minorHAnsi" w:hAnsiTheme="minorHAnsi" w:cs="Arial"/>
          <w:sz w:val="22"/>
          <w:szCs w:val="22"/>
        </w:rPr>
      </w:pPr>
      <w:r w:rsidRPr="00AD2D61">
        <w:rPr>
          <w:rFonts w:asciiTheme="minorHAnsi" w:hAnsiTheme="minorHAnsi" w:cs="Arial"/>
          <w:sz w:val="22"/>
          <w:szCs w:val="22"/>
        </w:rPr>
        <w:t>Please complete the following proforma and return this to the FBMH Doctoral Academy Office (</w:t>
      </w:r>
      <w:hyperlink r:id="rId13" w:history="1">
        <w:r w:rsidRPr="00AD2D61">
          <w:rPr>
            <w:rStyle w:val="Hyperlink"/>
            <w:rFonts w:asciiTheme="minorHAnsi" w:hAnsiTheme="minorHAnsi" w:cs="Arial"/>
            <w:sz w:val="22"/>
            <w:szCs w:val="22"/>
          </w:rPr>
          <w:t>admissions.doctoralacademy@manchester.ac.uk</w:t>
        </w:r>
      </w:hyperlink>
      <w:r w:rsidRPr="00AD2D61">
        <w:rPr>
          <w:rFonts w:asciiTheme="minorHAnsi" w:hAnsiTheme="minorHAnsi" w:cs="Arial"/>
          <w:sz w:val="22"/>
          <w:szCs w:val="22"/>
        </w:rPr>
        <w:t>) with ‘</w:t>
      </w:r>
      <w:r w:rsidR="00115869" w:rsidRPr="00AD2D61">
        <w:rPr>
          <w:rFonts w:asciiTheme="minorHAnsi" w:hAnsiTheme="minorHAnsi" w:cs="Arial"/>
          <w:sz w:val="22"/>
          <w:szCs w:val="22"/>
        </w:rPr>
        <w:t>EPSRC Project Proposal</w:t>
      </w:r>
      <w:r w:rsidRPr="00AD2D61">
        <w:rPr>
          <w:rFonts w:asciiTheme="minorHAnsi" w:hAnsiTheme="minorHAnsi" w:cs="Arial"/>
          <w:sz w:val="22"/>
          <w:szCs w:val="22"/>
        </w:rPr>
        <w:t xml:space="preserve">’ in the subject line.  The deadline for submission is </w:t>
      </w:r>
      <w:r w:rsidR="00893163">
        <w:rPr>
          <w:rFonts w:asciiTheme="minorHAnsi" w:hAnsiTheme="minorHAnsi" w:cs="Arial"/>
          <w:b/>
          <w:sz w:val="22"/>
          <w:szCs w:val="22"/>
        </w:rPr>
        <w:t>Wednesday 6</w:t>
      </w:r>
      <w:r w:rsidR="00D476C7">
        <w:rPr>
          <w:rFonts w:asciiTheme="minorHAnsi" w:hAnsiTheme="minorHAnsi" w:cs="Arial"/>
          <w:b/>
          <w:sz w:val="22"/>
          <w:szCs w:val="22"/>
        </w:rPr>
        <w:t xml:space="preserve"> April </w:t>
      </w:r>
      <w:r w:rsidR="00B335DC">
        <w:rPr>
          <w:rFonts w:asciiTheme="minorHAnsi" w:hAnsiTheme="minorHAnsi" w:cs="Arial"/>
          <w:b/>
          <w:sz w:val="22"/>
          <w:szCs w:val="22"/>
        </w:rPr>
        <w:t>202</w:t>
      </w:r>
      <w:r w:rsidR="00893163">
        <w:rPr>
          <w:rFonts w:asciiTheme="minorHAnsi" w:hAnsiTheme="minorHAnsi" w:cs="Arial"/>
          <w:b/>
          <w:sz w:val="22"/>
          <w:szCs w:val="22"/>
        </w:rPr>
        <w:t>2</w:t>
      </w:r>
      <w:r w:rsidR="00AD2D61" w:rsidRPr="00AD2D61">
        <w:rPr>
          <w:rFonts w:asciiTheme="minorHAnsi" w:hAnsiTheme="minorHAnsi" w:cs="Arial"/>
          <w:sz w:val="22"/>
          <w:szCs w:val="22"/>
        </w:rPr>
        <w:t xml:space="preserve">.  </w:t>
      </w:r>
    </w:p>
    <w:p w:rsidR="00AD2D61" w:rsidRDefault="00AD2D61" w:rsidP="00AD2D61">
      <w:pPr>
        <w:ind w:right="-330"/>
        <w:jc w:val="both"/>
        <w:rPr>
          <w:rFonts w:asciiTheme="minorHAnsi" w:hAnsiTheme="minorHAnsi" w:cs="Arial"/>
          <w:sz w:val="22"/>
          <w:szCs w:val="22"/>
        </w:rPr>
      </w:pPr>
    </w:p>
    <w:p w:rsidR="007D6976" w:rsidRDefault="00ED261B" w:rsidP="00AD2D61">
      <w:pPr>
        <w:ind w:right="-330"/>
        <w:jc w:val="both"/>
        <w:rPr>
          <w:rFonts w:asciiTheme="minorHAnsi" w:hAnsiTheme="minorHAnsi"/>
          <w:sz w:val="22"/>
          <w:szCs w:val="22"/>
        </w:rPr>
      </w:pPr>
      <w:r w:rsidRPr="00AD2D61">
        <w:rPr>
          <w:rFonts w:asciiTheme="minorHAnsi" w:hAnsiTheme="minorHAnsi"/>
          <w:sz w:val="22"/>
          <w:szCs w:val="22"/>
        </w:rPr>
        <w:t xml:space="preserve">All queries should be directed to </w:t>
      </w:r>
      <w:hyperlink r:id="rId14" w:history="1">
        <w:r w:rsidR="004B3306">
          <w:rPr>
            <w:rStyle w:val="Hyperlink"/>
            <w:rFonts w:asciiTheme="minorHAnsi" w:hAnsiTheme="minorHAnsi"/>
            <w:sz w:val="22"/>
            <w:szCs w:val="22"/>
          </w:rPr>
          <w:t>Amanda Mathews</w:t>
        </w:r>
      </w:hyperlink>
      <w:bookmarkStart w:id="0" w:name="_GoBack"/>
      <w:bookmarkEnd w:id="0"/>
      <w:r w:rsidRPr="00AD2D61">
        <w:rPr>
          <w:rFonts w:asciiTheme="minorHAnsi" w:hAnsiTheme="minorHAnsi"/>
          <w:sz w:val="22"/>
          <w:szCs w:val="22"/>
        </w:rPr>
        <w:t xml:space="preserve">, PGR Recruitment Manager, </w:t>
      </w:r>
      <w:proofErr w:type="gramStart"/>
      <w:r w:rsidRPr="00AD2D61">
        <w:rPr>
          <w:rFonts w:asciiTheme="minorHAnsi" w:hAnsiTheme="minorHAnsi"/>
          <w:sz w:val="22"/>
          <w:szCs w:val="22"/>
        </w:rPr>
        <w:t>FBMH</w:t>
      </w:r>
      <w:proofErr w:type="gramEnd"/>
      <w:r w:rsidRPr="00AD2D61">
        <w:rPr>
          <w:rFonts w:asciiTheme="minorHAnsi" w:hAnsiTheme="minorHAnsi"/>
          <w:sz w:val="22"/>
          <w:szCs w:val="22"/>
        </w:rPr>
        <w:t xml:space="preserve"> Doctoral Academy</w:t>
      </w:r>
      <w:r w:rsidR="005D5AAD">
        <w:rPr>
          <w:rFonts w:asciiTheme="minorHAnsi" w:hAnsiTheme="minorHAnsi"/>
          <w:sz w:val="22"/>
          <w:szCs w:val="22"/>
        </w:rPr>
        <w:t>.</w:t>
      </w:r>
    </w:p>
    <w:p w:rsidR="005D5AAD" w:rsidRDefault="005D5AAD" w:rsidP="00AD2D61">
      <w:pPr>
        <w:ind w:right="-330"/>
        <w:jc w:val="both"/>
        <w:rPr>
          <w:rFonts w:asciiTheme="minorHAnsi" w:hAnsiTheme="minorHAnsi"/>
          <w:sz w:val="22"/>
          <w:szCs w:val="22"/>
        </w:rPr>
      </w:pPr>
    </w:p>
    <w:p w:rsidR="00B335DC" w:rsidRDefault="00B335DC" w:rsidP="00AD2D61">
      <w:pPr>
        <w:ind w:right="-330"/>
        <w:jc w:val="both"/>
        <w:rPr>
          <w:rFonts w:asciiTheme="minorHAnsi" w:hAnsiTheme="minorHAnsi"/>
          <w:b/>
          <w:sz w:val="22"/>
          <w:szCs w:val="22"/>
          <w:u w:val="single"/>
        </w:rPr>
      </w:pPr>
    </w:p>
    <w:p w:rsidR="005D5AAD" w:rsidRPr="007366E2" w:rsidRDefault="007366E2" w:rsidP="00AD2D61">
      <w:pPr>
        <w:ind w:right="-330"/>
        <w:jc w:val="both"/>
        <w:rPr>
          <w:rFonts w:asciiTheme="minorHAnsi" w:hAnsiTheme="minorHAnsi"/>
          <w:b/>
          <w:sz w:val="22"/>
          <w:szCs w:val="22"/>
          <w:u w:val="single"/>
        </w:rPr>
      </w:pPr>
      <w:r w:rsidRPr="007366E2">
        <w:rPr>
          <w:rFonts w:asciiTheme="minorHAnsi" w:hAnsiTheme="minorHAnsi"/>
          <w:b/>
          <w:sz w:val="22"/>
          <w:szCs w:val="22"/>
          <w:u w:val="single"/>
        </w:rPr>
        <w:t>Timeframe</w:t>
      </w:r>
      <w:r w:rsidR="00F54E10" w:rsidRPr="007366E2">
        <w:rPr>
          <w:rFonts w:asciiTheme="minorHAnsi" w:hAnsiTheme="minorHAnsi"/>
          <w:b/>
          <w:sz w:val="22"/>
          <w:szCs w:val="22"/>
          <w:u w:val="single"/>
        </w:rPr>
        <w:t>:</w:t>
      </w:r>
    </w:p>
    <w:p w:rsidR="007366E2" w:rsidRDefault="007366E2" w:rsidP="00AD2D61">
      <w:pPr>
        <w:ind w:right="-330"/>
        <w:jc w:val="both"/>
        <w:rPr>
          <w:rFonts w:asciiTheme="minorHAnsi" w:hAnsi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507"/>
      </w:tblGrid>
      <w:tr w:rsidR="00115869" w:rsidRPr="00AD2D61" w:rsidTr="00017812">
        <w:tc>
          <w:tcPr>
            <w:tcW w:w="4849" w:type="dxa"/>
            <w:shd w:val="clear" w:color="auto" w:fill="F3F3F3"/>
          </w:tcPr>
          <w:p w:rsidR="00115869" w:rsidRPr="00AD2D61" w:rsidRDefault="00115869" w:rsidP="00AD2D61">
            <w:pPr>
              <w:ind w:right="-330"/>
              <w:jc w:val="both"/>
              <w:rPr>
                <w:rFonts w:asciiTheme="minorHAnsi" w:hAnsiTheme="minorHAnsi" w:cs="Arial"/>
                <w:sz w:val="22"/>
                <w:szCs w:val="22"/>
              </w:rPr>
            </w:pPr>
            <w:r w:rsidRPr="00AD2D61">
              <w:rPr>
                <w:rFonts w:asciiTheme="minorHAnsi" w:hAnsiTheme="minorHAnsi" w:cs="Arial"/>
                <w:sz w:val="22"/>
                <w:szCs w:val="22"/>
              </w:rPr>
              <w:t>Deadline for submission of proposals</w:t>
            </w:r>
          </w:p>
        </w:tc>
        <w:tc>
          <w:tcPr>
            <w:tcW w:w="4507" w:type="dxa"/>
          </w:tcPr>
          <w:p w:rsidR="00115869" w:rsidRPr="00AD2D61" w:rsidRDefault="00893163" w:rsidP="00D476C7">
            <w:pPr>
              <w:ind w:right="-330"/>
              <w:jc w:val="both"/>
              <w:rPr>
                <w:rFonts w:asciiTheme="minorHAnsi" w:hAnsiTheme="minorHAnsi" w:cs="Arial"/>
                <w:sz w:val="22"/>
                <w:szCs w:val="22"/>
              </w:rPr>
            </w:pPr>
            <w:r>
              <w:rPr>
                <w:rFonts w:asciiTheme="minorHAnsi" w:hAnsiTheme="minorHAnsi" w:cs="Arial"/>
                <w:sz w:val="22"/>
                <w:szCs w:val="22"/>
              </w:rPr>
              <w:t>Wednesday 6</w:t>
            </w:r>
            <w:r w:rsidR="00D476C7">
              <w:rPr>
                <w:rFonts w:asciiTheme="minorHAnsi" w:hAnsiTheme="minorHAnsi" w:cs="Arial"/>
                <w:sz w:val="22"/>
                <w:szCs w:val="22"/>
              </w:rPr>
              <w:t xml:space="preserve"> April 202</w:t>
            </w:r>
            <w:r>
              <w:rPr>
                <w:rFonts w:asciiTheme="minorHAnsi" w:hAnsiTheme="minorHAnsi" w:cs="Arial"/>
                <w:sz w:val="22"/>
                <w:szCs w:val="22"/>
              </w:rPr>
              <w:t>2</w:t>
            </w:r>
          </w:p>
        </w:tc>
      </w:tr>
      <w:tr w:rsidR="00115869" w:rsidRPr="00AD2D61" w:rsidTr="00017812">
        <w:tc>
          <w:tcPr>
            <w:tcW w:w="4849" w:type="dxa"/>
            <w:shd w:val="clear" w:color="auto" w:fill="F3F3F3"/>
          </w:tcPr>
          <w:p w:rsidR="00115869" w:rsidRPr="00AD2D61" w:rsidRDefault="00115869" w:rsidP="00F54E10">
            <w:pPr>
              <w:ind w:right="-330"/>
              <w:jc w:val="both"/>
              <w:rPr>
                <w:rFonts w:asciiTheme="minorHAnsi" w:hAnsiTheme="minorHAnsi" w:cs="Arial"/>
                <w:sz w:val="22"/>
                <w:szCs w:val="22"/>
              </w:rPr>
            </w:pPr>
            <w:r w:rsidRPr="00AD2D61">
              <w:rPr>
                <w:rFonts w:asciiTheme="minorHAnsi" w:hAnsiTheme="minorHAnsi" w:cs="Arial"/>
                <w:sz w:val="22"/>
                <w:szCs w:val="22"/>
              </w:rPr>
              <w:t>Faculty shortlisting of proposals</w:t>
            </w:r>
          </w:p>
        </w:tc>
        <w:tc>
          <w:tcPr>
            <w:tcW w:w="4507" w:type="dxa"/>
          </w:tcPr>
          <w:p w:rsidR="00115869" w:rsidRPr="00AD2D61" w:rsidRDefault="00893163" w:rsidP="00B335DC">
            <w:pPr>
              <w:ind w:right="-330"/>
              <w:jc w:val="both"/>
              <w:rPr>
                <w:rFonts w:asciiTheme="minorHAnsi" w:hAnsiTheme="minorHAnsi" w:cs="Arial"/>
                <w:sz w:val="22"/>
                <w:szCs w:val="22"/>
              </w:rPr>
            </w:pPr>
            <w:r>
              <w:rPr>
                <w:rFonts w:asciiTheme="minorHAnsi" w:hAnsiTheme="minorHAnsi" w:cs="Arial"/>
                <w:sz w:val="22"/>
                <w:szCs w:val="22"/>
              </w:rPr>
              <w:t>w/c 11 April 2022</w:t>
            </w:r>
          </w:p>
        </w:tc>
      </w:tr>
      <w:tr w:rsidR="00115869" w:rsidRPr="00AD2D61" w:rsidTr="00017812">
        <w:tc>
          <w:tcPr>
            <w:tcW w:w="4849" w:type="dxa"/>
            <w:shd w:val="clear" w:color="auto" w:fill="F3F3F3"/>
          </w:tcPr>
          <w:p w:rsidR="00115869" w:rsidRPr="00AD2D61" w:rsidRDefault="00115869" w:rsidP="00F54E10">
            <w:pPr>
              <w:ind w:right="-330"/>
              <w:jc w:val="both"/>
              <w:rPr>
                <w:rFonts w:asciiTheme="minorHAnsi" w:hAnsiTheme="minorHAnsi" w:cs="Arial"/>
                <w:sz w:val="22"/>
                <w:szCs w:val="22"/>
              </w:rPr>
            </w:pPr>
            <w:r w:rsidRPr="00AD2D61">
              <w:rPr>
                <w:rFonts w:asciiTheme="minorHAnsi" w:hAnsiTheme="minorHAnsi" w:cs="Arial"/>
                <w:sz w:val="22"/>
                <w:szCs w:val="22"/>
              </w:rPr>
              <w:t>Advertising of shortlisted proposals</w:t>
            </w:r>
          </w:p>
        </w:tc>
        <w:tc>
          <w:tcPr>
            <w:tcW w:w="4507" w:type="dxa"/>
          </w:tcPr>
          <w:p w:rsidR="00115869" w:rsidRPr="00AD2D61" w:rsidRDefault="00893163" w:rsidP="00207608">
            <w:pPr>
              <w:ind w:right="-330"/>
              <w:jc w:val="both"/>
              <w:rPr>
                <w:rFonts w:asciiTheme="minorHAnsi" w:hAnsiTheme="minorHAnsi" w:cs="Arial"/>
                <w:sz w:val="22"/>
                <w:szCs w:val="22"/>
              </w:rPr>
            </w:pPr>
            <w:r>
              <w:rPr>
                <w:rFonts w:asciiTheme="minorHAnsi" w:hAnsiTheme="minorHAnsi" w:cs="Arial"/>
                <w:sz w:val="22"/>
                <w:szCs w:val="22"/>
              </w:rPr>
              <w:t xml:space="preserve">By </w:t>
            </w:r>
            <w:r w:rsidR="00207608">
              <w:rPr>
                <w:rFonts w:asciiTheme="minorHAnsi" w:hAnsiTheme="minorHAnsi" w:cs="Arial"/>
                <w:sz w:val="22"/>
                <w:szCs w:val="22"/>
              </w:rPr>
              <w:t>Monday 25</w:t>
            </w:r>
            <w:r w:rsidR="00D476C7">
              <w:rPr>
                <w:rFonts w:asciiTheme="minorHAnsi" w:hAnsiTheme="minorHAnsi" w:cs="Arial"/>
                <w:sz w:val="22"/>
                <w:szCs w:val="22"/>
              </w:rPr>
              <w:t xml:space="preserve"> April 202</w:t>
            </w:r>
            <w:r>
              <w:rPr>
                <w:rFonts w:asciiTheme="minorHAnsi" w:hAnsiTheme="minorHAnsi" w:cs="Arial"/>
                <w:sz w:val="22"/>
                <w:szCs w:val="22"/>
              </w:rPr>
              <w:t>2</w:t>
            </w:r>
          </w:p>
        </w:tc>
      </w:tr>
      <w:tr w:rsidR="00115869" w:rsidRPr="00AD2D61" w:rsidTr="00017812">
        <w:tc>
          <w:tcPr>
            <w:tcW w:w="4849" w:type="dxa"/>
            <w:shd w:val="clear" w:color="auto" w:fill="F3F3F3"/>
          </w:tcPr>
          <w:p w:rsidR="00115869" w:rsidRPr="00AD2D61" w:rsidRDefault="00115869" w:rsidP="00AD2D61">
            <w:pPr>
              <w:ind w:right="-330"/>
              <w:jc w:val="both"/>
              <w:rPr>
                <w:rFonts w:asciiTheme="minorHAnsi" w:hAnsiTheme="minorHAnsi" w:cs="Arial"/>
                <w:sz w:val="22"/>
                <w:szCs w:val="22"/>
              </w:rPr>
            </w:pPr>
            <w:r w:rsidRPr="00AD2D61">
              <w:rPr>
                <w:rFonts w:asciiTheme="minorHAnsi" w:hAnsiTheme="minorHAnsi" w:cs="Arial"/>
                <w:sz w:val="22"/>
                <w:szCs w:val="22"/>
              </w:rPr>
              <w:t xml:space="preserve">Deadline for </w:t>
            </w:r>
            <w:r w:rsidR="00AD2D61" w:rsidRPr="00AD2D61">
              <w:rPr>
                <w:rFonts w:asciiTheme="minorHAnsi" w:hAnsiTheme="minorHAnsi" w:cs="Arial"/>
                <w:sz w:val="22"/>
                <w:szCs w:val="22"/>
              </w:rPr>
              <w:t>candidate applications</w:t>
            </w:r>
          </w:p>
        </w:tc>
        <w:tc>
          <w:tcPr>
            <w:tcW w:w="4507" w:type="dxa"/>
          </w:tcPr>
          <w:p w:rsidR="00115869" w:rsidRPr="00AD2D61" w:rsidRDefault="00D476C7" w:rsidP="00893163">
            <w:pPr>
              <w:ind w:right="-330"/>
              <w:jc w:val="both"/>
              <w:rPr>
                <w:rFonts w:asciiTheme="minorHAnsi" w:hAnsiTheme="minorHAnsi" w:cs="Arial"/>
                <w:sz w:val="22"/>
                <w:szCs w:val="22"/>
              </w:rPr>
            </w:pPr>
            <w:r>
              <w:rPr>
                <w:rFonts w:asciiTheme="minorHAnsi" w:hAnsiTheme="minorHAnsi" w:cs="Arial"/>
                <w:sz w:val="22"/>
                <w:szCs w:val="22"/>
              </w:rPr>
              <w:t>Friday 2</w:t>
            </w:r>
            <w:r w:rsidR="00893163">
              <w:rPr>
                <w:rFonts w:asciiTheme="minorHAnsi" w:hAnsiTheme="minorHAnsi" w:cs="Arial"/>
                <w:sz w:val="22"/>
                <w:szCs w:val="22"/>
              </w:rPr>
              <w:t>0</w:t>
            </w:r>
            <w:r>
              <w:rPr>
                <w:rFonts w:asciiTheme="minorHAnsi" w:hAnsiTheme="minorHAnsi" w:cs="Arial"/>
                <w:sz w:val="22"/>
                <w:szCs w:val="22"/>
              </w:rPr>
              <w:t xml:space="preserve"> May 202</w:t>
            </w:r>
            <w:r w:rsidR="00893163">
              <w:rPr>
                <w:rFonts w:asciiTheme="minorHAnsi" w:hAnsiTheme="minorHAnsi" w:cs="Arial"/>
                <w:sz w:val="22"/>
                <w:szCs w:val="22"/>
              </w:rPr>
              <w:t>2</w:t>
            </w:r>
          </w:p>
        </w:tc>
      </w:tr>
      <w:tr w:rsidR="00115869" w:rsidRPr="00AD2D61" w:rsidTr="00017812">
        <w:tc>
          <w:tcPr>
            <w:tcW w:w="4849" w:type="dxa"/>
            <w:shd w:val="clear" w:color="auto" w:fill="F3F3F3"/>
          </w:tcPr>
          <w:p w:rsidR="00115869" w:rsidRPr="00AD2D61" w:rsidRDefault="00AD2D61" w:rsidP="00AD2D61">
            <w:pPr>
              <w:ind w:right="-330"/>
              <w:jc w:val="both"/>
              <w:rPr>
                <w:rFonts w:asciiTheme="minorHAnsi" w:hAnsiTheme="minorHAnsi" w:cs="Arial"/>
                <w:sz w:val="22"/>
                <w:szCs w:val="22"/>
              </w:rPr>
            </w:pPr>
            <w:r w:rsidRPr="00AD2D61">
              <w:rPr>
                <w:rFonts w:asciiTheme="minorHAnsi" w:hAnsiTheme="minorHAnsi" w:cs="Arial"/>
                <w:sz w:val="22"/>
                <w:szCs w:val="22"/>
              </w:rPr>
              <w:t xml:space="preserve">Supervisors to nominate </w:t>
            </w:r>
            <w:r w:rsidR="0091748E">
              <w:rPr>
                <w:rFonts w:asciiTheme="minorHAnsi" w:hAnsiTheme="minorHAnsi" w:cs="Arial"/>
                <w:sz w:val="22"/>
                <w:szCs w:val="22"/>
              </w:rPr>
              <w:t xml:space="preserve">a </w:t>
            </w:r>
            <w:r w:rsidRPr="00AD2D61">
              <w:rPr>
                <w:rFonts w:asciiTheme="minorHAnsi" w:hAnsiTheme="minorHAnsi" w:cs="Arial"/>
                <w:sz w:val="22"/>
                <w:szCs w:val="22"/>
              </w:rPr>
              <w:t>preferred candidate</w:t>
            </w:r>
          </w:p>
        </w:tc>
        <w:tc>
          <w:tcPr>
            <w:tcW w:w="4507" w:type="dxa"/>
          </w:tcPr>
          <w:p w:rsidR="00115869" w:rsidRPr="00AD2D61" w:rsidRDefault="00893163" w:rsidP="00B335DC">
            <w:pPr>
              <w:ind w:right="-330"/>
              <w:jc w:val="both"/>
              <w:rPr>
                <w:rFonts w:asciiTheme="minorHAnsi" w:hAnsiTheme="minorHAnsi" w:cs="Arial"/>
                <w:sz w:val="22"/>
                <w:szCs w:val="22"/>
              </w:rPr>
            </w:pPr>
            <w:r>
              <w:rPr>
                <w:rFonts w:asciiTheme="minorHAnsi" w:hAnsiTheme="minorHAnsi" w:cs="Arial"/>
                <w:sz w:val="22"/>
                <w:szCs w:val="22"/>
              </w:rPr>
              <w:t>Friday 10</w:t>
            </w:r>
            <w:r w:rsidR="00D476C7">
              <w:rPr>
                <w:rFonts w:asciiTheme="minorHAnsi" w:hAnsiTheme="minorHAnsi" w:cs="Arial"/>
                <w:sz w:val="22"/>
                <w:szCs w:val="22"/>
              </w:rPr>
              <w:t xml:space="preserve"> June 202</w:t>
            </w:r>
            <w:r>
              <w:rPr>
                <w:rFonts w:asciiTheme="minorHAnsi" w:hAnsiTheme="minorHAnsi" w:cs="Arial"/>
                <w:sz w:val="22"/>
                <w:szCs w:val="22"/>
              </w:rPr>
              <w:t>2</w:t>
            </w:r>
          </w:p>
        </w:tc>
      </w:tr>
      <w:tr w:rsidR="00115869" w:rsidRPr="00AD2D61" w:rsidTr="00017812">
        <w:tc>
          <w:tcPr>
            <w:tcW w:w="4849" w:type="dxa"/>
            <w:shd w:val="clear" w:color="auto" w:fill="F3F3F3"/>
          </w:tcPr>
          <w:p w:rsidR="00115869" w:rsidRPr="00AD2D61" w:rsidRDefault="00AD2D61" w:rsidP="00AD2D61">
            <w:pPr>
              <w:ind w:right="-330"/>
              <w:jc w:val="both"/>
              <w:rPr>
                <w:rFonts w:asciiTheme="minorHAnsi" w:hAnsiTheme="minorHAnsi" w:cs="Arial"/>
                <w:sz w:val="22"/>
                <w:szCs w:val="22"/>
              </w:rPr>
            </w:pPr>
            <w:r w:rsidRPr="00AD2D61">
              <w:rPr>
                <w:rFonts w:asciiTheme="minorHAnsi" w:hAnsiTheme="minorHAnsi" w:cs="Arial"/>
                <w:sz w:val="22"/>
                <w:szCs w:val="22"/>
              </w:rPr>
              <w:t>Panel Interviews held</w:t>
            </w:r>
          </w:p>
        </w:tc>
        <w:tc>
          <w:tcPr>
            <w:tcW w:w="4507" w:type="dxa"/>
          </w:tcPr>
          <w:p w:rsidR="00115869" w:rsidRPr="00AD2D61" w:rsidRDefault="00D476C7" w:rsidP="00D476C7">
            <w:pPr>
              <w:ind w:right="-330"/>
              <w:jc w:val="both"/>
              <w:rPr>
                <w:rFonts w:asciiTheme="minorHAnsi" w:hAnsiTheme="minorHAnsi" w:cs="Arial"/>
                <w:sz w:val="22"/>
                <w:szCs w:val="22"/>
              </w:rPr>
            </w:pPr>
            <w:r>
              <w:rPr>
                <w:rFonts w:asciiTheme="minorHAnsi" w:hAnsiTheme="minorHAnsi" w:cs="Arial"/>
                <w:sz w:val="22"/>
                <w:szCs w:val="22"/>
              </w:rPr>
              <w:t>End of June</w:t>
            </w:r>
            <w:r w:rsidR="00F54E10">
              <w:rPr>
                <w:rFonts w:asciiTheme="minorHAnsi" w:hAnsiTheme="minorHAnsi" w:cs="Arial"/>
                <w:sz w:val="22"/>
                <w:szCs w:val="22"/>
              </w:rPr>
              <w:t xml:space="preserve"> </w:t>
            </w:r>
            <w:r w:rsidR="00893163">
              <w:rPr>
                <w:rFonts w:asciiTheme="minorHAnsi" w:hAnsiTheme="minorHAnsi" w:cs="Arial"/>
                <w:sz w:val="22"/>
                <w:szCs w:val="22"/>
              </w:rPr>
              <w:t>2022</w:t>
            </w:r>
            <w:r w:rsidR="00B335DC">
              <w:rPr>
                <w:rFonts w:asciiTheme="minorHAnsi" w:hAnsiTheme="minorHAnsi" w:cs="Arial"/>
                <w:sz w:val="22"/>
                <w:szCs w:val="22"/>
              </w:rPr>
              <w:t xml:space="preserve"> </w:t>
            </w:r>
            <w:r w:rsidR="00F54E10">
              <w:rPr>
                <w:rFonts w:asciiTheme="minorHAnsi" w:hAnsiTheme="minorHAnsi" w:cs="Arial"/>
                <w:sz w:val="22"/>
                <w:szCs w:val="22"/>
              </w:rPr>
              <w:t>onwards</w:t>
            </w:r>
          </w:p>
        </w:tc>
      </w:tr>
    </w:tbl>
    <w:p w:rsidR="00115869" w:rsidRPr="00AD2D61" w:rsidRDefault="00115869" w:rsidP="00AD2D61">
      <w:pPr>
        <w:ind w:right="-330"/>
        <w:jc w:val="both"/>
        <w:rPr>
          <w:rFonts w:asciiTheme="minorHAnsi" w:hAnsiTheme="minorHAnsi"/>
          <w:b/>
          <w:sz w:val="22"/>
          <w:szCs w:val="22"/>
        </w:rPr>
      </w:pPr>
    </w:p>
    <w:p w:rsidR="00017812" w:rsidRDefault="00017812" w:rsidP="00AD2D61">
      <w:pPr>
        <w:ind w:right="-330"/>
        <w:jc w:val="both"/>
        <w:rPr>
          <w:rFonts w:asciiTheme="minorHAnsi" w:hAnsiTheme="minorHAnsi"/>
          <w:b/>
          <w:sz w:val="22"/>
          <w:szCs w:val="22"/>
        </w:rPr>
      </w:pPr>
    </w:p>
    <w:p w:rsidR="00B335DC" w:rsidRDefault="00B335DC">
      <w:pPr>
        <w:rPr>
          <w:rFonts w:asciiTheme="minorHAnsi" w:hAnsiTheme="minorHAnsi" w:cs="Arial"/>
          <w:b/>
          <w:sz w:val="22"/>
          <w:szCs w:val="22"/>
        </w:rPr>
      </w:pPr>
      <w:r>
        <w:rPr>
          <w:rFonts w:asciiTheme="minorHAnsi" w:hAnsiTheme="minorHAnsi" w:cs="Arial"/>
          <w:b/>
          <w:sz w:val="22"/>
          <w:szCs w:val="22"/>
        </w:rPr>
        <w:br w:type="page"/>
      </w:r>
    </w:p>
    <w:p w:rsidR="00D22FC8" w:rsidRDefault="00D22FC8" w:rsidP="00D22FC8">
      <w:pPr>
        <w:tabs>
          <w:tab w:val="left" w:pos="1605"/>
        </w:tabs>
        <w:ind w:right="-330"/>
        <w:rPr>
          <w:rFonts w:asciiTheme="minorHAnsi" w:hAnsiTheme="minorHAnsi" w:cs="Arial"/>
          <w:b/>
          <w:sz w:val="22"/>
          <w:szCs w:val="22"/>
        </w:rPr>
      </w:pPr>
    </w:p>
    <w:p w:rsidR="00C41CBC" w:rsidRPr="00BE51D3" w:rsidRDefault="00115869" w:rsidP="00D22FC8">
      <w:pPr>
        <w:tabs>
          <w:tab w:val="left" w:pos="1605"/>
        </w:tabs>
        <w:ind w:right="-330"/>
        <w:jc w:val="center"/>
        <w:rPr>
          <w:rFonts w:asciiTheme="minorHAnsi" w:hAnsiTheme="minorHAnsi"/>
          <w:color w:val="FF0000"/>
          <w:sz w:val="22"/>
          <w:szCs w:val="22"/>
        </w:rPr>
      </w:pPr>
      <w:r w:rsidRPr="00BE51D3">
        <w:rPr>
          <w:rFonts w:asciiTheme="minorHAnsi" w:hAnsiTheme="minorHAnsi" w:cs="Arial"/>
          <w:b/>
          <w:color w:val="FF0000"/>
          <w:sz w:val="22"/>
          <w:szCs w:val="22"/>
        </w:rPr>
        <w:t>EPSRC</w:t>
      </w:r>
      <w:r w:rsidR="00376662" w:rsidRPr="00BE51D3">
        <w:rPr>
          <w:rFonts w:asciiTheme="minorHAnsi" w:hAnsiTheme="minorHAnsi" w:cs="Arial"/>
          <w:b/>
          <w:color w:val="FF0000"/>
          <w:sz w:val="22"/>
          <w:szCs w:val="22"/>
        </w:rPr>
        <w:t xml:space="preserve"> DTP PhD Research Project Proposal</w:t>
      </w:r>
    </w:p>
    <w:p w:rsidR="00376662" w:rsidRPr="00BE51D3" w:rsidRDefault="00C41CBC" w:rsidP="003F2AD2">
      <w:pPr>
        <w:ind w:right="-330"/>
        <w:jc w:val="center"/>
        <w:rPr>
          <w:rFonts w:asciiTheme="minorHAnsi" w:hAnsiTheme="minorHAnsi" w:cs="Arial"/>
          <w:b/>
          <w:color w:val="FF0000"/>
          <w:sz w:val="22"/>
          <w:szCs w:val="22"/>
        </w:rPr>
      </w:pPr>
      <w:r w:rsidRPr="00BE51D3">
        <w:rPr>
          <w:rFonts w:asciiTheme="minorHAnsi" w:hAnsiTheme="minorHAnsi" w:cs="Arial"/>
          <w:b/>
          <w:color w:val="FF0000"/>
          <w:sz w:val="22"/>
          <w:szCs w:val="22"/>
        </w:rPr>
        <w:t>20</w:t>
      </w:r>
      <w:r w:rsidR="00D22FC8">
        <w:rPr>
          <w:rFonts w:asciiTheme="minorHAnsi" w:hAnsiTheme="minorHAnsi" w:cs="Arial"/>
          <w:b/>
          <w:color w:val="FF0000"/>
          <w:sz w:val="22"/>
          <w:szCs w:val="22"/>
        </w:rPr>
        <w:t>2</w:t>
      </w:r>
      <w:r w:rsidR="00207608">
        <w:rPr>
          <w:rFonts w:asciiTheme="minorHAnsi" w:hAnsiTheme="minorHAnsi" w:cs="Arial"/>
          <w:b/>
          <w:color w:val="FF0000"/>
          <w:sz w:val="22"/>
          <w:szCs w:val="22"/>
        </w:rPr>
        <w:t>2</w:t>
      </w:r>
      <w:r w:rsidRPr="00BE51D3">
        <w:rPr>
          <w:rFonts w:asciiTheme="minorHAnsi" w:hAnsiTheme="minorHAnsi" w:cs="Arial"/>
          <w:b/>
          <w:color w:val="FF0000"/>
          <w:sz w:val="22"/>
          <w:szCs w:val="22"/>
        </w:rPr>
        <w:t xml:space="preserve"> studentships</w:t>
      </w:r>
    </w:p>
    <w:p w:rsidR="007D6976" w:rsidRDefault="007D6976" w:rsidP="00AD2D61">
      <w:pPr>
        <w:ind w:right="-330"/>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6262"/>
      </w:tblGrid>
      <w:tr w:rsidR="00207608" w:rsidRPr="002D517E" w:rsidTr="003A0A4B">
        <w:tc>
          <w:tcPr>
            <w:tcW w:w="10314" w:type="dxa"/>
            <w:gridSpan w:val="2"/>
            <w:shd w:val="clear" w:color="auto" w:fill="D9D9D9"/>
          </w:tcPr>
          <w:p w:rsidR="00207608" w:rsidRPr="002D517E" w:rsidRDefault="00207608" w:rsidP="003A0A4B">
            <w:pPr>
              <w:rPr>
                <w:rFonts w:ascii="Calibri" w:hAnsi="Calibri" w:cs="Arial"/>
                <w:b/>
              </w:rPr>
            </w:pPr>
            <w:r w:rsidRPr="002D517E">
              <w:rPr>
                <w:rFonts w:ascii="Calibri" w:hAnsi="Calibri" w:cs="Arial"/>
                <w:b/>
              </w:rPr>
              <w:t xml:space="preserve">Supervisory Team </w:t>
            </w:r>
            <w:r w:rsidRPr="002D517E">
              <w:rPr>
                <w:rFonts w:ascii="Calibri" w:hAnsi="Calibri" w:cs="Arial"/>
              </w:rPr>
              <w:t>(add rows for additional co-supervisors if necessary)</w:t>
            </w:r>
          </w:p>
        </w:tc>
      </w:tr>
      <w:tr w:rsidR="00207608" w:rsidRPr="002D517E" w:rsidTr="003A0A4B">
        <w:tc>
          <w:tcPr>
            <w:tcW w:w="4052" w:type="dxa"/>
          </w:tcPr>
          <w:p w:rsidR="00207608" w:rsidRPr="002D517E" w:rsidRDefault="00207608" w:rsidP="003A0A4B">
            <w:pPr>
              <w:rPr>
                <w:rFonts w:ascii="Calibri" w:hAnsi="Calibri" w:cs="Arial"/>
                <w:b/>
              </w:rPr>
            </w:pPr>
            <w:r w:rsidRPr="002D517E">
              <w:rPr>
                <w:rFonts w:ascii="Calibri" w:hAnsi="Calibri" w:cs="Arial"/>
                <w:b/>
              </w:rPr>
              <w:t>Primary Supervisor</w:t>
            </w:r>
            <w:r>
              <w:rPr>
                <w:rFonts w:ascii="Calibri" w:hAnsi="Calibri" w:cs="Arial"/>
                <w:b/>
              </w:rPr>
              <w:t xml:space="preserve"> Name</w:t>
            </w:r>
          </w:p>
        </w:tc>
        <w:tc>
          <w:tcPr>
            <w:tcW w:w="6262" w:type="dxa"/>
          </w:tcPr>
          <w:p w:rsidR="00207608" w:rsidRPr="002D517E" w:rsidRDefault="00207608" w:rsidP="003A0A4B">
            <w:pPr>
              <w:rPr>
                <w:rFonts w:ascii="Calibri" w:hAnsi="Calibri" w:cs="Arial"/>
                <w:bCs/>
              </w:rPr>
            </w:pPr>
          </w:p>
        </w:tc>
      </w:tr>
      <w:tr w:rsidR="00207608" w:rsidRPr="002D517E" w:rsidTr="003A0A4B">
        <w:tc>
          <w:tcPr>
            <w:tcW w:w="4052" w:type="dxa"/>
          </w:tcPr>
          <w:p w:rsidR="00207608" w:rsidRPr="002D517E" w:rsidRDefault="00207608" w:rsidP="003A0A4B">
            <w:pPr>
              <w:rPr>
                <w:rFonts w:ascii="Calibri" w:hAnsi="Calibri" w:cs="Arial"/>
                <w:bCs/>
              </w:rPr>
            </w:pPr>
            <w:r w:rsidRPr="002D517E">
              <w:rPr>
                <w:rFonts w:ascii="Calibri" w:hAnsi="Calibri" w:cs="Arial"/>
                <w:bCs/>
              </w:rPr>
              <w:t>Faculty/School/Division</w:t>
            </w:r>
          </w:p>
        </w:tc>
        <w:tc>
          <w:tcPr>
            <w:tcW w:w="6262" w:type="dxa"/>
          </w:tcPr>
          <w:p w:rsidR="00207608" w:rsidRPr="002D517E" w:rsidRDefault="00207608" w:rsidP="003A0A4B">
            <w:pPr>
              <w:rPr>
                <w:rFonts w:ascii="Calibri" w:hAnsi="Calibri" w:cs="Arial"/>
                <w:bCs/>
              </w:rPr>
            </w:pPr>
          </w:p>
        </w:tc>
      </w:tr>
      <w:tr w:rsidR="00207608" w:rsidRPr="002D517E" w:rsidTr="003A0A4B">
        <w:tc>
          <w:tcPr>
            <w:tcW w:w="4052" w:type="dxa"/>
          </w:tcPr>
          <w:p w:rsidR="00207608" w:rsidRPr="002D517E" w:rsidRDefault="00207608" w:rsidP="003A0A4B">
            <w:pPr>
              <w:rPr>
                <w:rFonts w:ascii="Calibri" w:hAnsi="Calibri" w:cs="Arial"/>
                <w:bCs/>
              </w:rPr>
            </w:pPr>
            <w:r w:rsidRPr="002D517E">
              <w:rPr>
                <w:rFonts w:ascii="Calibri" w:hAnsi="Calibri" w:cs="Arial"/>
                <w:bCs/>
              </w:rPr>
              <w:t>Email</w:t>
            </w:r>
          </w:p>
        </w:tc>
        <w:tc>
          <w:tcPr>
            <w:tcW w:w="6262" w:type="dxa"/>
          </w:tcPr>
          <w:p w:rsidR="00207608" w:rsidRPr="002D517E" w:rsidRDefault="00207608" w:rsidP="003A0A4B">
            <w:pPr>
              <w:rPr>
                <w:rFonts w:ascii="Calibri" w:hAnsi="Calibri" w:cs="Arial"/>
                <w:bCs/>
              </w:rPr>
            </w:pPr>
          </w:p>
        </w:tc>
      </w:tr>
      <w:tr w:rsidR="00207608" w:rsidRPr="002D517E" w:rsidTr="003A0A4B">
        <w:tc>
          <w:tcPr>
            <w:tcW w:w="4052" w:type="dxa"/>
          </w:tcPr>
          <w:p w:rsidR="00207608" w:rsidRPr="002D517E" w:rsidRDefault="00207608" w:rsidP="003A0A4B">
            <w:pPr>
              <w:rPr>
                <w:rFonts w:ascii="Calibri" w:hAnsi="Calibri" w:cs="Arial"/>
                <w:bCs/>
              </w:rPr>
            </w:pPr>
            <w:r w:rsidRPr="002D517E">
              <w:rPr>
                <w:rFonts w:ascii="Calibri" w:hAnsi="Calibri" w:cs="Arial"/>
                <w:bCs/>
              </w:rPr>
              <w:t>% split</w:t>
            </w:r>
            <w:r>
              <w:rPr>
                <w:rFonts w:ascii="Calibri" w:hAnsi="Calibri" w:cs="Arial"/>
                <w:bCs/>
              </w:rPr>
              <w:t xml:space="preserve"> of supervision</w:t>
            </w:r>
            <w:r w:rsidRPr="002D517E">
              <w:rPr>
                <w:rFonts w:ascii="Calibri" w:hAnsi="Calibri" w:cs="Arial"/>
                <w:bCs/>
              </w:rPr>
              <w:t xml:space="preserve"> (</w:t>
            </w:r>
            <w:r>
              <w:rPr>
                <w:rFonts w:ascii="Calibri" w:hAnsi="Calibri" w:cs="Arial"/>
                <w:bCs/>
              </w:rPr>
              <w:t>2</w:t>
            </w:r>
            <w:r w:rsidRPr="002D517E">
              <w:rPr>
                <w:rFonts w:ascii="Calibri" w:hAnsi="Calibri" w:cs="Arial"/>
                <w:bCs/>
              </w:rPr>
              <w:t>0-</w:t>
            </w:r>
            <w:r>
              <w:rPr>
                <w:rFonts w:ascii="Calibri" w:hAnsi="Calibri" w:cs="Arial"/>
                <w:bCs/>
              </w:rPr>
              <w:t>8</w:t>
            </w:r>
            <w:r w:rsidRPr="002D517E">
              <w:rPr>
                <w:rFonts w:ascii="Calibri" w:hAnsi="Calibri" w:cs="Arial"/>
                <w:bCs/>
              </w:rPr>
              <w:t>0%)</w:t>
            </w:r>
          </w:p>
        </w:tc>
        <w:tc>
          <w:tcPr>
            <w:tcW w:w="6262" w:type="dxa"/>
          </w:tcPr>
          <w:p w:rsidR="00207608" w:rsidRPr="002D517E" w:rsidRDefault="00207608" w:rsidP="003A0A4B">
            <w:pPr>
              <w:rPr>
                <w:rFonts w:ascii="Calibri" w:hAnsi="Calibri" w:cs="Arial"/>
                <w:bCs/>
              </w:rPr>
            </w:pP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i/>
                <w:iCs/>
              </w:rPr>
            </w:pPr>
            <w:r w:rsidRPr="002D517E">
              <w:rPr>
                <w:rFonts w:ascii="Calibri" w:hAnsi="Calibri" w:cs="Arial"/>
                <w:bCs/>
              </w:rPr>
              <w:t>Funded by</w:t>
            </w:r>
            <w:r w:rsidRPr="002D517E">
              <w:rPr>
                <w:rFonts w:ascii="Calibri" w:hAnsi="Calibri" w:cs="Arial"/>
                <w:bCs/>
                <w:i/>
                <w:iCs/>
              </w:rPr>
              <w:t xml:space="preserve"> (i.e. HEFCE, Res Fellow)</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r w:rsidRPr="006A39F1">
              <w:rPr>
                <w:rFonts w:ascii="Calibri" w:hAnsi="Calibri" w:cs="Arial"/>
                <w:bCs/>
              </w:rPr>
              <w:t>University ID (i.e. 5267290)</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i/>
                <w:iCs/>
              </w:rPr>
            </w:pPr>
            <w:r w:rsidRPr="002D517E">
              <w:rPr>
                <w:rFonts w:ascii="Calibri" w:hAnsi="Calibri" w:cs="Arial"/>
                <w:bCs/>
              </w:rPr>
              <w:t>Position</w:t>
            </w:r>
            <w:r w:rsidRPr="002D517E">
              <w:rPr>
                <w:rFonts w:ascii="Calibri" w:hAnsi="Calibri" w:cs="Arial"/>
                <w:bCs/>
                <w:i/>
                <w:iCs/>
              </w:rPr>
              <w:t xml:space="preserve"> </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
              </w:rPr>
            </w:pPr>
            <w:r w:rsidRPr="002D517E">
              <w:rPr>
                <w:rFonts w:ascii="Calibri" w:hAnsi="Calibri" w:cs="Arial"/>
                <w:b/>
              </w:rPr>
              <w:t xml:space="preserve">Confirmed / Probationary </w:t>
            </w:r>
            <w:r w:rsidRPr="002D517E">
              <w:rPr>
                <w:rFonts w:ascii="Calibri" w:hAnsi="Calibri" w:cs="Arial"/>
                <w:bCs/>
              </w:rPr>
              <w:t>(delete one)</w:t>
            </w: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r w:rsidRPr="002D25B8">
              <w:rPr>
                <w:rFonts w:ascii="Calibri" w:hAnsi="Calibri" w:cs="Arial"/>
                <w:bCs/>
              </w:rPr>
              <w:t>Are you an Early Career Researcher</w:t>
            </w:r>
            <w:r>
              <w:rPr>
                <w:rFonts w:ascii="Calibri" w:hAnsi="Calibri" w:cs="Arial"/>
                <w:bCs/>
              </w:rPr>
              <w:t xml:space="preserve"> and/</w:t>
            </w:r>
            <w:r w:rsidRPr="002D25B8">
              <w:rPr>
                <w:rFonts w:ascii="Calibri" w:hAnsi="Calibri" w:cs="Arial"/>
                <w:bCs/>
              </w:rPr>
              <w:t xml:space="preserve">or independently (externally) funded fellow </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
              </w:rPr>
            </w:pPr>
            <w:r>
              <w:rPr>
                <w:rFonts w:ascii="Calibri" w:hAnsi="Calibri" w:cs="Arial"/>
                <w:b/>
              </w:rPr>
              <w:t xml:space="preserve">Yes / No   </w:t>
            </w:r>
            <w:r w:rsidRPr="007E47B4">
              <w:rPr>
                <w:rFonts w:ascii="Calibri" w:hAnsi="Calibri" w:cs="Arial"/>
              </w:rPr>
              <w:t>(delete one)</w:t>
            </w: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r w:rsidRPr="002D517E">
              <w:rPr>
                <w:rFonts w:ascii="Calibri" w:hAnsi="Calibri" w:cs="Arial"/>
                <w:bCs/>
              </w:rPr>
              <w:t>Does your contract extend beyond the student’s expected registration period (i.e. September 202</w:t>
            </w:r>
            <w:r>
              <w:rPr>
                <w:rFonts w:ascii="Calibri" w:hAnsi="Calibri" w:cs="Arial"/>
                <w:bCs/>
              </w:rPr>
              <w:t>6</w:t>
            </w:r>
            <w:r w:rsidRPr="002D517E">
              <w:rPr>
                <w:rFonts w:ascii="Calibri" w:hAnsi="Calibri" w:cs="Arial"/>
                <w:bCs/>
              </w:rPr>
              <w:t>)</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
              </w:rPr>
            </w:pPr>
            <w:r w:rsidRPr="002D517E">
              <w:rPr>
                <w:rFonts w:ascii="Calibri" w:hAnsi="Calibri" w:cs="Arial"/>
                <w:b/>
              </w:rPr>
              <w:t xml:space="preserve">Yes / No   </w:t>
            </w:r>
            <w:r w:rsidRPr="002D517E">
              <w:rPr>
                <w:rFonts w:ascii="Calibri" w:hAnsi="Calibri" w:cs="Arial"/>
                <w:bCs/>
              </w:rPr>
              <w:t>(delete one)</w:t>
            </w: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r w:rsidRPr="002D517E">
              <w:rPr>
                <w:rFonts w:ascii="Calibri" w:hAnsi="Calibri" w:cs="Arial"/>
                <w:bCs/>
              </w:rPr>
              <w:t>Number of currently registered PGR students</w:t>
            </w:r>
            <w:r>
              <w:rPr>
                <w:rFonts w:ascii="Calibri" w:hAnsi="Calibri" w:cs="Arial"/>
                <w:bCs/>
              </w:rPr>
              <w:t xml:space="preserve"> (as Primary Supervisor)</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p>
        </w:tc>
      </w:tr>
      <w:tr w:rsidR="00207608" w:rsidRPr="002D517E" w:rsidTr="003A0A4B">
        <w:tc>
          <w:tcPr>
            <w:tcW w:w="405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r w:rsidRPr="002D517E">
              <w:rPr>
                <w:rFonts w:ascii="Calibri" w:hAnsi="Calibri" w:cs="Arial"/>
                <w:bCs/>
              </w:rPr>
              <w:t>Number of currently registered PGR students</w:t>
            </w:r>
            <w:r>
              <w:rPr>
                <w:rFonts w:ascii="Calibri" w:hAnsi="Calibri" w:cs="Arial"/>
                <w:bCs/>
              </w:rPr>
              <w:t xml:space="preserve"> (as co-Supervisor)</w:t>
            </w:r>
          </w:p>
        </w:tc>
        <w:tc>
          <w:tcPr>
            <w:tcW w:w="6262" w:type="dxa"/>
            <w:tcBorders>
              <w:top w:val="single" w:sz="4" w:space="0" w:color="auto"/>
              <w:left w:val="single" w:sz="4" w:space="0" w:color="auto"/>
              <w:bottom w:val="single" w:sz="4" w:space="0" w:color="auto"/>
              <w:right w:val="single" w:sz="4" w:space="0" w:color="auto"/>
            </w:tcBorders>
          </w:tcPr>
          <w:p w:rsidR="00207608" w:rsidRPr="002D517E" w:rsidRDefault="00207608" w:rsidP="003A0A4B">
            <w:pPr>
              <w:rPr>
                <w:rFonts w:ascii="Calibri" w:hAnsi="Calibri" w:cs="Arial"/>
                <w:bCs/>
              </w:rPr>
            </w:pPr>
          </w:p>
        </w:tc>
      </w:tr>
      <w:tr w:rsidR="00207608" w:rsidRPr="002D517E" w:rsidTr="003A0A4B">
        <w:tc>
          <w:tcPr>
            <w:tcW w:w="10314" w:type="dxa"/>
            <w:gridSpan w:val="2"/>
            <w:tcBorders>
              <w:top w:val="single" w:sz="4" w:space="0" w:color="auto"/>
              <w:left w:val="single" w:sz="4" w:space="0" w:color="auto"/>
              <w:bottom w:val="single" w:sz="4" w:space="0" w:color="auto"/>
              <w:right w:val="single" w:sz="4" w:space="0" w:color="auto"/>
            </w:tcBorders>
          </w:tcPr>
          <w:p w:rsidR="00207608" w:rsidRDefault="00207608" w:rsidP="003A0A4B">
            <w:pPr>
              <w:rPr>
                <w:rFonts w:ascii="Calibri" w:hAnsi="Calibri" w:cs="Arial"/>
                <w:bCs/>
                <w:sz w:val="18"/>
                <w:szCs w:val="18"/>
              </w:rPr>
            </w:pPr>
            <w:r w:rsidRPr="002D517E">
              <w:rPr>
                <w:rFonts w:ascii="Calibri" w:hAnsi="Calibri" w:cs="Arial"/>
                <w:b/>
                <w:bCs/>
              </w:rPr>
              <w:t>Submission rates</w:t>
            </w:r>
            <w:r w:rsidRPr="002D517E">
              <w:rPr>
                <w:rFonts w:ascii="Calibri" w:hAnsi="Calibri" w:cs="Arial"/>
                <w:bCs/>
              </w:rPr>
              <w:t xml:space="preserve"> </w:t>
            </w:r>
            <w:r>
              <w:rPr>
                <w:rFonts w:ascii="Calibri" w:hAnsi="Calibri" w:cs="Arial"/>
                <w:bCs/>
              </w:rPr>
              <w:t xml:space="preserve"> </w:t>
            </w:r>
            <w:r>
              <w:rPr>
                <w:rFonts w:ascii="Calibri" w:hAnsi="Calibri" w:cs="Arial"/>
                <w:bCs/>
                <w:sz w:val="18"/>
                <w:szCs w:val="18"/>
              </w:rPr>
              <w:t xml:space="preserve">(for the past 5 years </w:t>
            </w:r>
            <w:r w:rsidRPr="00AF726B">
              <w:rPr>
                <w:rFonts w:ascii="Calibri" w:hAnsi="Calibri" w:cs="Arial"/>
                <w:bCs/>
                <w:sz w:val="18"/>
                <w:szCs w:val="18"/>
              </w:rPr>
              <w:t>2012,2013</w:t>
            </w:r>
            <w:r>
              <w:rPr>
                <w:rFonts w:ascii="Calibri" w:hAnsi="Calibri" w:cs="Arial"/>
                <w:bCs/>
                <w:sz w:val="18"/>
                <w:szCs w:val="18"/>
              </w:rPr>
              <w:t xml:space="preserve">, 2014, 2015,2016 </w:t>
            </w:r>
            <w:r w:rsidRPr="00D058EC">
              <w:rPr>
                <w:rFonts w:ascii="Calibri" w:hAnsi="Calibri" w:cs="Arial"/>
                <w:bCs/>
                <w:sz w:val="18"/>
                <w:szCs w:val="18"/>
              </w:rPr>
              <w:t>entry, Manchester based)</w:t>
            </w:r>
          </w:p>
          <w:p w:rsidR="00207608" w:rsidRPr="002D517E" w:rsidRDefault="00207608" w:rsidP="003A0A4B">
            <w:pPr>
              <w:rPr>
                <w:rFonts w:ascii="Calibri" w:hAnsi="Calibri" w:cs="Arial"/>
                <w:bCs/>
              </w:rPr>
            </w:pPr>
            <w:r>
              <w:rPr>
                <w:rFonts w:ascii="Calibri" w:hAnsi="Calibri" w:cs="Arial"/>
                <w:bCs/>
              </w:rPr>
              <w:t xml:space="preserve">This </w:t>
            </w:r>
            <w:r w:rsidRPr="008C681C">
              <w:rPr>
                <w:rFonts w:ascii="Calibri" w:hAnsi="Calibri" w:cs="Arial"/>
                <w:bCs/>
              </w:rPr>
              <w:t>data will be</w:t>
            </w:r>
            <w:r>
              <w:rPr>
                <w:rFonts w:ascii="Calibri" w:hAnsi="Calibri" w:cs="Arial"/>
                <w:bCs/>
              </w:rPr>
              <w:t xml:space="preserve"> provided to and checked by the Doctoral Academy/Graduate Office </w:t>
            </w:r>
            <w:r w:rsidRPr="008C681C">
              <w:rPr>
                <w:rFonts w:ascii="Calibri" w:hAnsi="Calibri" w:cs="Arial"/>
                <w:bCs/>
              </w:rPr>
              <w:t>for individual supervisors</w:t>
            </w:r>
            <w:r>
              <w:rPr>
                <w:rFonts w:ascii="Calibri" w:hAnsi="Calibri" w:cs="Arial"/>
                <w:bCs/>
              </w:rPr>
              <w:t xml:space="preserve">; </w:t>
            </w:r>
            <w:r w:rsidRPr="00E10F24">
              <w:rPr>
                <w:rFonts w:ascii="Calibri" w:hAnsi="Calibri" w:cs="Arial"/>
                <w:bCs/>
              </w:rPr>
              <w:t xml:space="preserve">you are </w:t>
            </w:r>
            <w:r w:rsidRPr="00E10F24">
              <w:rPr>
                <w:rFonts w:ascii="Calibri" w:hAnsi="Calibri" w:cs="Arial"/>
                <w:bCs/>
                <w:u w:val="single"/>
              </w:rPr>
              <w:t>not</w:t>
            </w:r>
            <w:r w:rsidRPr="00E10F24">
              <w:rPr>
                <w:rFonts w:ascii="Calibri" w:hAnsi="Calibri" w:cs="Arial"/>
                <w:bCs/>
              </w:rPr>
              <w:t xml:space="preserve"> required to </w:t>
            </w:r>
            <w:r>
              <w:rPr>
                <w:rFonts w:ascii="Calibri" w:hAnsi="Calibri" w:cs="Arial"/>
                <w:bCs/>
              </w:rPr>
              <w:t>provide</w:t>
            </w:r>
            <w:r w:rsidRPr="00E10F24">
              <w:rPr>
                <w:rFonts w:ascii="Calibri" w:hAnsi="Calibri" w:cs="Arial"/>
                <w:bCs/>
              </w:rPr>
              <w:t xml:space="preserve"> your submission rates</w:t>
            </w:r>
            <w:r>
              <w:rPr>
                <w:rFonts w:ascii="Calibri" w:hAnsi="Calibri" w:cs="Arial"/>
                <w:bCs/>
              </w:rPr>
              <w:t xml:space="preserve">.  </w:t>
            </w:r>
            <w:r w:rsidRPr="008C681C">
              <w:rPr>
                <w:rFonts w:ascii="Calibri" w:hAnsi="Calibri" w:cs="Arial"/>
                <w:bCs/>
              </w:rPr>
              <w:t>However, please indicate here any issues (</w:t>
            </w:r>
            <w:proofErr w:type="spellStart"/>
            <w:r w:rsidRPr="008C681C">
              <w:rPr>
                <w:rFonts w:ascii="Calibri" w:hAnsi="Calibri" w:cs="Arial"/>
                <w:bCs/>
              </w:rPr>
              <w:t>ie</w:t>
            </w:r>
            <w:proofErr w:type="spellEnd"/>
            <w:r w:rsidRPr="008C681C">
              <w:rPr>
                <w:rFonts w:ascii="Calibri" w:hAnsi="Calibri" w:cs="Arial"/>
                <w:bCs/>
              </w:rPr>
              <w:t xml:space="preserve"> mitigating circumstances) you wish to highlight regarding particular cases of late (beyond 4 years)</w:t>
            </w:r>
            <w:r>
              <w:rPr>
                <w:rFonts w:ascii="Calibri" w:hAnsi="Calibri" w:cs="Arial"/>
                <w:bCs/>
              </w:rPr>
              <w:t xml:space="preserve"> or </w:t>
            </w:r>
            <w:r w:rsidRPr="008C681C">
              <w:rPr>
                <w:rFonts w:ascii="Calibri" w:hAnsi="Calibri" w:cs="Arial"/>
                <w:bCs/>
              </w:rPr>
              <w:t>non-submitted students:</w:t>
            </w:r>
          </w:p>
        </w:tc>
      </w:tr>
      <w:tr w:rsidR="00207608" w:rsidRPr="002D517E" w:rsidTr="003A0A4B">
        <w:tc>
          <w:tcPr>
            <w:tcW w:w="10314" w:type="dxa"/>
            <w:gridSpan w:val="2"/>
            <w:tcBorders>
              <w:top w:val="single" w:sz="4" w:space="0" w:color="auto"/>
              <w:left w:val="single" w:sz="4" w:space="0" w:color="auto"/>
              <w:bottom w:val="single" w:sz="4" w:space="0" w:color="auto"/>
              <w:right w:val="single" w:sz="4" w:space="0" w:color="auto"/>
            </w:tcBorders>
          </w:tcPr>
          <w:p w:rsidR="00207608" w:rsidRDefault="00207608" w:rsidP="003A0A4B">
            <w:pPr>
              <w:rPr>
                <w:rFonts w:ascii="Calibri" w:hAnsi="Calibri" w:cs="Arial"/>
                <w:bCs/>
              </w:rPr>
            </w:pPr>
          </w:p>
          <w:p w:rsidR="00207608" w:rsidRDefault="00207608" w:rsidP="003A0A4B">
            <w:pPr>
              <w:rPr>
                <w:rFonts w:ascii="Calibri" w:hAnsi="Calibri" w:cs="Arial"/>
                <w:bCs/>
              </w:rPr>
            </w:pPr>
          </w:p>
          <w:p w:rsidR="00207608" w:rsidRPr="002D517E" w:rsidRDefault="00207608" w:rsidP="003A0A4B">
            <w:pPr>
              <w:rPr>
                <w:rFonts w:ascii="Calibri" w:hAnsi="Calibri" w:cs="Arial"/>
                <w:bCs/>
              </w:rPr>
            </w:pPr>
          </w:p>
        </w:tc>
      </w:tr>
    </w:tbl>
    <w:p w:rsidR="00207608" w:rsidRDefault="00207608" w:rsidP="00AD2D61">
      <w:pPr>
        <w:ind w:right="-330"/>
        <w:jc w:val="both"/>
        <w:rPr>
          <w:rFonts w:asciiTheme="minorHAnsi" w:hAnsiTheme="minorHAnsi" w:cs="Arial"/>
          <w:sz w:val="22"/>
          <w:szCs w:val="22"/>
        </w:rPr>
      </w:pPr>
    </w:p>
    <w:p w:rsidR="00115869" w:rsidRPr="00D22FC8" w:rsidRDefault="00115869" w:rsidP="00AD2D61">
      <w:pPr>
        <w:ind w:right="-33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7139"/>
      </w:tblGrid>
      <w:tr w:rsidR="00D22FC8" w:rsidRPr="00D22FC8" w:rsidTr="0088086B">
        <w:trPr>
          <w:trHeight w:val="647"/>
        </w:trPr>
        <w:tc>
          <w:tcPr>
            <w:tcW w:w="10343" w:type="dxa"/>
            <w:gridSpan w:val="2"/>
            <w:shd w:val="clear" w:color="auto" w:fill="D9D9D9" w:themeFill="background1" w:themeFillShade="D9"/>
          </w:tcPr>
          <w:p w:rsidR="00D22FC8" w:rsidRPr="00D22FC8" w:rsidRDefault="00207608" w:rsidP="0088086B">
            <w:pPr>
              <w:rPr>
                <w:rFonts w:ascii="Calibri" w:hAnsi="Calibri" w:cs="Calibri"/>
                <w:bCs/>
              </w:rPr>
            </w:pPr>
            <w:r w:rsidRPr="002E7930">
              <w:rPr>
                <w:rFonts w:asciiTheme="minorHAnsi" w:hAnsiTheme="minorHAnsi"/>
                <w:b/>
              </w:rPr>
              <w:t xml:space="preserve">Please </w:t>
            </w:r>
            <w:r>
              <w:rPr>
                <w:rFonts w:asciiTheme="minorHAnsi" w:hAnsiTheme="minorHAnsi"/>
                <w:b/>
              </w:rPr>
              <w:t>ensure the expected contribution for</w:t>
            </w:r>
            <w:r w:rsidRPr="002E7930">
              <w:rPr>
                <w:rFonts w:asciiTheme="minorHAnsi" w:hAnsiTheme="minorHAnsi"/>
                <w:b/>
              </w:rPr>
              <w:t xml:space="preserve"> each Co-Supervisor to justify their inclusion within the Supervisory Team</w:t>
            </w:r>
            <w:r>
              <w:rPr>
                <w:rFonts w:asciiTheme="minorHAnsi" w:hAnsiTheme="minorHAnsi"/>
                <w:b/>
              </w:rPr>
              <w:t xml:space="preserve"> is stated </w:t>
            </w:r>
            <w:r w:rsidRPr="00117A00">
              <w:rPr>
                <w:rFonts w:asciiTheme="minorHAnsi" w:hAnsiTheme="minorHAnsi"/>
                <w:i/>
              </w:rPr>
              <w:t>(add/remove rows for co-supervisors if necessary)</w:t>
            </w:r>
          </w:p>
        </w:tc>
      </w:tr>
      <w:tr w:rsidR="00D22FC8" w:rsidRPr="00D22FC8" w:rsidTr="0088086B">
        <w:tc>
          <w:tcPr>
            <w:tcW w:w="3204" w:type="dxa"/>
          </w:tcPr>
          <w:p w:rsidR="00D22FC8" w:rsidRPr="00D22FC8" w:rsidRDefault="00D22FC8" w:rsidP="0088086B">
            <w:pPr>
              <w:rPr>
                <w:rFonts w:ascii="Calibri" w:hAnsi="Calibri" w:cs="Calibri"/>
                <w:b/>
              </w:rPr>
            </w:pPr>
            <w:r w:rsidRPr="00D22FC8">
              <w:rPr>
                <w:rFonts w:ascii="Calibri" w:hAnsi="Calibri" w:cs="Calibri"/>
                <w:b/>
              </w:rPr>
              <w:t>Co-Supervisor 1 Name</w:t>
            </w:r>
          </w:p>
        </w:tc>
        <w:tc>
          <w:tcPr>
            <w:tcW w:w="7139" w:type="dxa"/>
          </w:tcPr>
          <w:p w:rsidR="00D22FC8" w:rsidRPr="00D22FC8" w:rsidRDefault="00D22FC8" w:rsidP="0088086B">
            <w:pPr>
              <w:rPr>
                <w:rFonts w:ascii="Calibri" w:hAnsi="Calibri" w:cs="Calibri"/>
                <w:bCs/>
              </w:rPr>
            </w:pPr>
          </w:p>
        </w:tc>
      </w:tr>
      <w:tr w:rsidR="00D22FC8" w:rsidRPr="00D22FC8" w:rsidTr="0088086B">
        <w:tc>
          <w:tcPr>
            <w:tcW w:w="3204" w:type="dxa"/>
          </w:tcPr>
          <w:p w:rsidR="00D22FC8" w:rsidRPr="00D22FC8" w:rsidRDefault="00D22FC8" w:rsidP="0088086B">
            <w:pPr>
              <w:rPr>
                <w:rFonts w:ascii="Calibri" w:hAnsi="Calibri" w:cs="Calibri"/>
                <w:bCs/>
              </w:rPr>
            </w:pPr>
            <w:r w:rsidRPr="00D22FC8">
              <w:rPr>
                <w:rFonts w:ascii="Calibri" w:hAnsi="Calibri" w:cs="Calibri"/>
                <w:bCs/>
              </w:rPr>
              <w:t>Faculty/School/Division</w:t>
            </w:r>
          </w:p>
        </w:tc>
        <w:tc>
          <w:tcPr>
            <w:tcW w:w="7139" w:type="dxa"/>
          </w:tcPr>
          <w:p w:rsidR="00D22FC8" w:rsidRPr="00D22FC8" w:rsidRDefault="00D22FC8" w:rsidP="0088086B">
            <w:pPr>
              <w:rPr>
                <w:rFonts w:ascii="Calibri" w:hAnsi="Calibri" w:cs="Calibri"/>
                <w:bCs/>
              </w:rPr>
            </w:pPr>
          </w:p>
        </w:tc>
      </w:tr>
      <w:tr w:rsidR="00D22FC8" w:rsidRPr="00D22FC8" w:rsidTr="0088086B">
        <w:tc>
          <w:tcPr>
            <w:tcW w:w="3204" w:type="dxa"/>
          </w:tcPr>
          <w:p w:rsidR="00D22FC8" w:rsidRPr="00D22FC8" w:rsidRDefault="00D22FC8" w:rsidP="0088086B">
            <w:pPr>
              <w:rPr>
                <w:rFonts w:ascii="Calibri" w:hAnsi="Calibri" w:cs="Calibri"/>
                <w:bCs/>
              </w:rPr>
            </w:pPr>
            <w:r w:rsidRPr="00D22FC8">
              <w:rPr>
                <w:rFonts w:ascii="Calibri" w:hAnsi="Calibri" w:cs="Calibri"/>
                <w:bCs/>
              </w:rPr>
              <w:t>Email</w:t>
            </w:r>
          </w:p>
        </w:tc>
        <w:tc>
          <w:tcPr>
            <w:tcW w:w="7139" w:type="dxa"/>
          </w:tcPr>
          <w:p w:rsidR="00D22FC8" w:rsidRPr="00D22FC8" w:rsidRDefault="00D22FC8" w:rsidP="0088086B">
            <w:pPr>
              <w:rPr>
                <w:rFonts w:ascii="Calibri" w:hAnsi="Calibri" w:cs="Calibri"/>
                <w:bCs/>
              </w:rPr>
            </w:pPr>
          </w:p>
        </w:tc>
      </w:tr>
      <w:tr w:rsidR="00D22FC8" w:rsidRPr="00D22FC8" w:rsidTr="0088086B">
        <w:tc>
          <w:tcPr>
            <w:tcW w:w="3204" w:type="dxa"/>
            <w:tcBorders>
              <w:top w:val="single" w:sz="4" w:space="0" w:color="auto"/>
              <w:left w:val="single" w:sz="4" w:space="0" w:color="auto"/>
              <w:bottom w:val="single" w:sz="4" w:space="0" w:color="auto"/>
              <w:right w:val="single" w:sz="4" w:space="0" w:color="auto"/>
            </w:tcBorders>
          </w:tcPr>
          <w:p w:rsidR="00D22FC8" w:rsidRPr="00D22FC8" w:rsidRDefault="000B2C0F" w:rsidP="00B64FE4">
            <w:pPr>
              <w:rPr>
                <w:rFonts w:ascii="Calibri" w:hAnsi="Calibri" w:cs="Calibri"/>
                <w:bCs/>
              </w:rPr>
            </w:pPr>
            <w:r>
              <w:rPr>
                <w:rFonts w:ascii="Calibri" w:hAnsi="Calibri" w:cs="Calibri"/>
                <w:bCs/>
              </w:rPr>
              <w:t>% split of supervision (20</w:t>
            </w:r>
            <w:r w:rsidR="00B64FE4">
              <w:rPr>
                <w:rFonts w:ascii="Calibri" w:hAnsi="Calibri" w:cs="Calibri"/>
                <w:bCs/>
              </w:rPr>
              <w:t>-80</w:t>
            </w:r>
            <w:r w:rsidR="00D22FC8" w:rsidRPr="00D22FC8">
              <w:rPr>
                <w:rFonts w:ascii="Calibri" w:hAnsi="Calibri" w:cs="Calibri"/>
                <w:bCs/>
              </w:rPr>
              <w:t>%)</w:t>
            </w:r>
          </w:p>
        </w:tc>
        <w:tc>
          <w:tcPr>
            <w:tcW w:w="7139" w:type="dxa"/>
            <w:tcBorders>
              <w:top w:val="single" w:sz="4" w:space="0" w:color="auto"/>
              <w:left w:val="single" w:sz="4" w:space="0" w:color="auto"/>
              <w:bottom w:val="single" w:sz="4" w:space="0" w:color="auto"/>
              <w:right w:val="single" w:sz="4" w:space="0" w:color="auto"/>
            </w:tcBorders>
          </w:tcPr>
          <w:p w:rsidR="00D22FC8" w:rsidRPr="00D22FC8" w:rsidRDefault="00D22FC8" w:rsidP="0088086B">
            <w:pPr>
              <w:rPr>
                <w:rFonts w:ascii="Calibri" w:hAnsi="Calibri" w:cs="Calibri"/>
                <w:bCs/>
              </w:rPr>
            </w:pPr>
          </w:p>
        </w:tc>
      </w:tr>
      <w:tr w:rsidR="00B64FE4" w:rsidRPr="002D517E" w:rsidTr="00B64FE4">
        <w:tc>
          <w:tcPr>
            <w:tcW w:w="3204" w:type="dxa"/>
            <w:tcBorders>
              <w:top w:val="single" w:sz="4" w:space="0" w:color="auto"/>
              <w:left w:val="single" w:sz="4" w:space="0" w:color="auto"/>
              <w:bottom w:val="single" w:sz="4" w:space="0" w:color="auto"/>
              <w:right w:val="single" w:sz="4" w:space="0" w:color="auto"/>
            </w:tcBorders>
          </w:tcPr>
          <w:p w:rsidR="00B64FE4" w:rsidRPr="00B64FE4" w:rsidRDefault="00B64FE4" w:rsidP="003A0A4B">
            <w:pPr>
              <w:rPr>
                <w:rFonts w:ascii="Calibri" w:hAnsi="Calibri" w:cs="Calibri"/>
                <w:bCs/>
              </w:rPr>
            </w:pPr>
            <w:r w:rsidRPr="00B64FE4">
              <w:rPr>
                <w:rFonts w:ascii="Calibri" w:hAnsi="Calibri" w:cs="Calibri"/>
                <w:bCs/>
              </w:rPr>
              <w:t>University ID (i.e. 5267290)</w:t>
            </w:r>
          </w:p>
        </w:tc>
        <w:tc>
          <w:tcPr>
            <w:tcW w:w="7139" w:type="dxa"/>
            <w:tcBorders>
              <w:top w:val="single" w:sz="4" w:space="0" w:color="auto"/>
              <w:left w:val="single" w:sz="4" w:space="0" w:color="auto"/>
              <w:bottom w:val="single" w:sz="4" w:space="0" w:color="auto"/>
              <w:right w:val="single" w:sz="4" w:space="0" w:color="auto"/>
            </w:tcBorders>
          </w:tcPr>
          <w:p w:rsidR="00B64FE4" w:rsidRPr="00B64FE4" w:rsidRDefault="00B64FE4" w:rsidP="003A0A4B">
            <w:pPr>
              <w:rPr>
                <w:rFonts w:ascii="Calibri" w:hAnsi="Calibri" w:cs="Calibri"/>
                <w:bCs/>
              </w:rPr>
            </w:pPr>
          </w:p>
        </w:tc>
      </w:tr>
    </w:tbl>
    <w:p w:rsidR="005D5AAD" w:rsidRPr="00D22FC8" w:rsidRDefault="005D5AAD" w:rsidP="00AD2D61">
      <w:pPr>
        <w:ind w:right="-330"/>
        <w:jc w:val="both"/>
        <w:rPr>
          <w:rFonts w:ascii="Calibri" w:hAnsi="Calibri" w:cs="Calibri"/>
          <w:b/>
        </w:rPr>
      </w:pPr>
    </w:p>
    <w:p w:rsidR="00376662" w:rsidRPr="00D22FC8" w:rsidRDefault="00376662" w:rsidP="00AD2D61">
      <w:pPr>
        <w:ind w:right="-330"/>
        <w:jc w:val="both"/>
        <w:rPr>
          <w:rFonts w:ascii="Calibri" w:hAnsi="Calibri" w:cs="Calibr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7165"/>
      </w:tblGrid>
      <w:tr w:rsidR="00376662" w:rsidRPr="00D22FC8" w:rsidTr="00017812">
        <w:tc>
          <w:tcPr>
            <w:tcW w:w="3178" w:type="dxa"/>
          </w:tcPr>
          <w:p w:rsidR="00376662" w:rsidRPr="00D22FC8" w:rsidRDefault="00376662" w:rsidP="00AD2D61">
            <w:pPr>
              <w:ind w:right="-330"/>
              <w:jc w:val="both"/>
              <w:rPr>
                <w:rFonts w:ascii="Calibri" w:hAnsi="Calibri" w:cs="Calibri"/>
                <w:b/>
              </w:rPr>
            </w:pPr>
            <w:r w:rsidRPr="00D22FC8">
              <w:rPr>
                <w:rFonts w:ascii="Calibri" w:hAnsi="Calibri" w:cs="Calibri"/>
                <w:b/>
              </w:rPr>
              <w:t>Co-Supervisor 2</w:t>
            </w:r>
            <w:r w:rsidR="007D6976" w:rsidRPr="00D22FC8">
              <w:rPr>
                <w:rFonts w:ascii="Calibri" w:hAnsi="Calibri" w:cs="Calibri"/>
                <w:b/>
              </w:rPr>
              <w:t xml:space="preserve"> Name</w:t>
            </w:r>
          </w:p>
        </w:tc>
        <w:tc>
          <w:tcPr>
            <w:tcW w:w="7165" w:type="dxa"/>
          </w:tcPr>
          <w:p w:rsidR="00376662" w:rsidRPr="00D22FC8" w:rsidRDefault="00376662" w:rsidP="00AD2D61">
            <w:pPr>
              <w:ind w:right="-330"/>
              <w:jc w:val="both"/>
              <w:rPr>
                <w:rFonts w:ascii="Calibri" w:hAnsi="Calibri" w:cs="Calibri"/>
                <w:bCs/>
              </w:rPr>
            </w:pPr>
          </w:p>
        </w:tc>
      </w:tr>
      <w:tr w:rsidR="00376662" w:rsidRPr="00D22FC8" w:rsidTr="00017812">
        <w:tc>
          <w:tcPr>
            <w:tcW w:w="3178" w:type="dxa"/>
          </w:tcPr>
          <w:p w:rsidR="00376662" w:rsidRPr="00D22FC8" w:rsidRDefault="00376662" w:rsidP="00AD2D61">
            <w:pPr>
              <w:ind w:right="-330"/>
              <w:jc w:val="both"/>
              <w:rPr>
                <w:rFonts w:ascii="Calibri" w:hAnsi="Calibri" w:cs="Calibri"/>
                <w:bCs/>
              </w:rPr>
            </w:pPr>
            <w:r w:rsidRPr="00D22FC8">
              <w:rPr>
                <w:rFonts w:ascii="Calibri" w:hAnsi="Calibri" w:cs="Calibri"/>
                <w:bCs/>
              </w:rPr>
              <w:t>School/</w:t>
            </w:r>
            <w:r w:rsidR="00CB06A2" w:rsidRPr="00D22FC8">
              <w:rPr>
                <w:rFonts w:ascii="Calibri" w:hAnsi="Calibri" w:cs="Calibri"/>
                <w:bCs/>
              </w:rPr>
              <w:t>Division</w:t>
            </w:r>
          </w:p>
        </w:tc>
        <w:tc>
          <w:tcPr>
            <w:tcW w:w="7165" w:type="dxa"/>
          </w:tcPr>
          <w:p w:rsidR="00376662" w:rsidRPr="00D22FC8" w:rsidRDefault="00376662" w:rsidP="00AD2D61">
            <w:pPr>
              <w:ind w:right="-330"/>
              <w:jc w:val="both"/>
              <w:rPr>
                <w:rFonts w:ascii="Calibri" w:hAnsi="Calibri" w:cs="Calibri"/>
                <w:bCs/>
              </w:rPr>
            </w:pPr>
          </w:p>
        </w:tc>
      </w:tr>
      <w:tr w:rsidR="00376662" w:rsidRPr="00D22FC8" w:rsidTr="00017812">
        <w:tc>
          <w:tcPr>
            <w:tcW w:w="3178" w:type="dxa"/>
          </w:tcPr>
          <w:p w:rsidR="00376662" w:rsidRPr="00D22FC8" w:rsidRDefault="00376662" w:rsidP="00AD2D61">
            <w:pPr>
              <w:ind w:right="-330"/>
              <w:jc w:val="both"/>
              <w:rPr>
                <w:rFonts w:ascii="Calibri" w:hAnsi="Calibri" w:cs="Calibri"/>
                <w:bCs/>
              </w:rPr>
            </w:pPr>
            <w:r w:rsidRPr="00D22FC8">
              <w:rPr>
                <w:rFonts w:ascii="Calibri" w:hAnsi="Calibri" w:cs="Calibri"/>
                <w:bCs/>
              </w:rPr>
              <w:t>Email</w:t>
            </w:r>
          </w:p>
        </w:tc>
        <w:tc>
          <w:tcPr>
            <w:tcW w:w="7165" w:type="dxa"/>
          </w:tcPr>
          <w:p w:rsidR="00376662" w:rsidRPr="00D22FC8" w:rsidRDefault="00376662" w:rsidP="00AD2D61">
            <w:pPr>
              <w:ind w:right="-330"/>
              <w:jc w:val="both"/>
              <w:rPr>
                <w:rFonts w:ascii="Calibri" w:hAnsi="Calibri" w:cs="Calibri"/>
                <w:bCs/>
              </w:rPr>
            </w:pPr>
          </w:p>
        </w:tc>
      </w:tr>
      <w:tr w:rsidR="00376662" w:rsidRPr="00D22FC8" w:rsidTr="00017812">
        <w:tc>
          <w:tcPr>
            <w:tcW w:w="3178" w:type="dxa"/>
            <w:tcBorders>
              <w:top w:val="single" w:sz="4" w:space="0" w:color="auto"/>
              <w:left w:val="single" w:sz="4" w:space="0" w:color="auto"/>
              <w:bottom w:val="single" w:sz="4" w:space="0" w:color="auto"/>
              <w:right w:val="single" w:sz="4" w:space="0" w:color="auto"/>
            </w:tcBorders>
          </w:tcPr>
          <w:p w:rsidR="00376662" w:rsidRPr="00D22FC8" w:rsidRDefault="00376662" w:rsidP="000B2C0F">
            <w:pPr>
              <w:ind w:right="-330"/>
              <w:jc w:val="both"/>
              <w:rPr>
                <w:rFonts w:ascii="Calibri" w:hAnsi="Calibri" w:cs="Calibri"/>
                <w:bCs/>
              </w:rPr>
            </w:pPr>
            <w:r w:rsidRPr="00D22FC8">
              <w:rPr>
                <w:rFonts w:ascii="Calibri" w:hAnsi="Calibri" w:cs="Calibri"/>
                <w:bCs/>
              </w:rPr>
              <w:t xml:space="preserve">% split </w:t>
            </w:r>
            <w:r w:rsidR="00807718" w:rsidRPr="00D22FC8">
              <w:rPr>
                <w:rFonts w:ascii="Calibri" w:hAnsi="Calibri" w:cs="Calibri"/>
                <w:bCs/>
              </w:rPr>
              <w:t xml:space="preserve">of supervision </w:t>
            </w:r>
            <w:r w:rsidRPr="00D22FC8">
              <w:rPr>
                <w:rFonts w:ascii="Calibri" w:hAnsi="Calibri" w:cs="Calibri"/>
                <w:bCs/>
              </w:rPr>
              <w:t>(</w:t>
            </w:r>
            <w:r w:rsidR="000B2C0F">
              <w:rPr>
                <w:rFonts w:ascii="Calibri" w:hAnsi="Calibri" w:cs="Calibri"/>
                <w:bCs/>
              </w:rPr>
              <w:t>20</w:t>
            </w:r>
            <w:r w:rsidR="00B64FE4">
              <w:rPr>
                <w:rFonts w:ascii="Calibri" w:hAnsi="Calibri" w:cs="Calibri"/>
                <w:bCs/>
              </w:rPr>
              <w:t>-80</w:t>
            </w:r>
            <w:r w:rsidRPr="00D22FC8">
              <w:rPr>
                <w:rFonts w:ascii="Calibri" w:hAnsi="Calibri" w:cs="Calibri"/>
                <w:bCs/>
              </w:rPr>
              <w:t>%)</w:t>
            </w:r>
          </w:p>
        </w:tc>
        <w:tc>
          <w:tcPr>
            <w:tcW w:w="7165" w:type="dxa"/>
            <w:tcBorders>
              <w:top w:val="single" w:sz="4" w:space="0" w:color="auto"/>
              <w:left w:val="single" w:sz="4" w:space="0" w:color="auto"/>
              <w:bottom w:val="single" w:sz="4" w:space="0" w:color="auto"/>
              <w:right w:val="single" w:sz="4" w:space="0" w:color="auto"/>
            </w:tcBorders>
          </w:tcPr>
          <w:p w:rsidR="00376662" w:rsidRPr="00D22FC8" w:rsidRDefault="00376662" w:rsidP="00AD2D61">
            <w:pPr>
              <w:ind w:right="-330"/>
              <w:jc w:val="both"/>
              <w:rPr>
                <w:rFonts w:ascii="Calibri" w:hAnsi="Calibri" w:cs="Calibri"/>
                <w:bCs/>
              </w:rPr>
            </w:pPr>
          </w:p>
        </w:tc>
      </w:tr>
      <w:tr w:rsidR="00B64FE4" w:rsidRPr="002D517E" w:rsidTr="00B64FE4">
        <w:tc>
          <w:tcPr>
            <w:tcW w:w="3178" w:type="dxa"/>
            <w:tcBorders>
              <w:top w:val="single" w:sz="4" w:space="0" w:color="auto"/>
              <w:left w:val="single" w:sz="4" w:space="0" w:color="auto"/>
              <w:bottom w:val="single" w:sz="4" w:space="0" w:color="auto"/>
              <w:right w:val="single" w:sz="4" w:space="0" w:color="auto"/>
            </w:tcBorders>
          </w:tcPr>
          <w:p w:rsidR="00B64FE4" w:rsidRPr="00B64FE4" w:rsidRDefault="00B64FE4" w:rsidP="00B64FE4">
            <w:pPr>
              <w:ind w:right="-330"/>
              <w:jc w:val="both"/>
              <w:rPr>
                <w:rFonts w:ascii="Calibri" w:hAnsi="Calibri" w:cs="Calibri"/>
                <w:bCs/>
              </w:rPr>
            </w:pPr>
            <w:r w:rsidRPr="00B64FE4">
              <w:rPr>
                <w:rFonts w:ascii="Calibri" w:hAnsi="Calibri" w:cs="Calibri"/>
                <w:bCs/>
              </w:rPr>
              <w:t>University ID (i.e. 5267290)</w:t>
            </w:r>
          </w:p>
        </w:tc>
        <w:tc>
          <w:tcPr>
            <w:tcW w:w="7165" w:type="dxa"/>
            <w:tcBorders>
              <w:top w:val="single" w:sz="4" w:space="0" w:color="auto"/>
              <w:left w:val="single" w:sz="4" w:space="0" w:color="auto"/>
              <w:bottom w:val="single" w:sz="4" w:space="0" w:color="auto"/>
              <w:right w:val="single" w:sz="4" w:space="0" w:color="auto"/>
            </w:tcBorders>
          </w:tcPr>
          <w:p w:rsidR="00B64FE4" w:rsidRPr="00B64FE4" w:rsidRDefault="00B64FE4" w:rsidP="00B64FE4">
            <w:pPr>
              <w:ind w:right="-330"/>
              <w:jc w:val="both"/>
              <w:rPr>
                <w:rFonts w:ascii="Calibri" w:hAnsi="Calibri" w:cs="Calibri"/>
                <w:bCs/>
              </w:rPr>
            </w:pPr>
          </w:p>
        </w:tc>
      </w:tr>
    </w:tbl>
    <w:p w:rsidR="00561CD3" w:rsidRDefault="00561CD3" w:rsidP="00AD2D61">
      <w:pPr>
        <w:tabs>
          <w:tab w:val="left" w:pos="1605"/>
        </w:tabs>
        <w:ind w:right="-330"/>
        <w:jc w:val="both"/>
        <w:rPr>
          <w:rFonts w:ascii="Calibri" w:hAnsi="Calibri" w:cs="Calibri"/>
          <w:b/>
        </w:rPr>
      </w:pPr>
    </w:p>
    <w:p w:rsidR="00B64FE4" w:rsidRPr="00D22FC8" w:rsidRDefault="00B64FE4" w:rsidP="00AD2D61">
      <w:pPr>
        <w:tabs>
          <w:tab w:val="left" w:pos="1605"/>
        </w:tabs>
        <w:ind w:right="-330"/>
        <w:jc w:val="both"/>
        <w:rPr>
          <w:rFonts w:ascii="Calibri" w:hAnsi="Calibri" w:cs="Calibri"/>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61CD3" w:rsidRPr="00D22FC8" w:rsidTr="00017812">
        <w:tc>
          <w:tcPr>
            <w:tcW w:w="10343" w:type="dxa"/>
            <w:shd w:val="clear" w:color="auto" w:fill="D9D9D9"/>
          </w:tcPr>
          <w:p w:rsidR="00561CD3" w:rsidRPr="00D22FC8" w:rsidRDefault="00561CD3" w:rsidP="00AD2D61">
            <w:pPr>
              <w:tabs>
                <w:tab w:val="left" w:pos="1605"/>
              </w:tabs>
              <w:ind w:right="-330"/>
              <w:jc w:val="both"/>
              <w:rPr>
                <w:rFonts w:ascii="Calibri" w:hAnsi="Calibri" w:cs="Calibri"/>
              </w:rPr>
            </w:pPr>
            <w:r w:rsidRPr="00D22FC8">
              <w:rPr>
                <w:rFonts w:ascii="Calibri" w:hAnsi="Calibri" w:cs="Calibri"/>
                <w:b/>
              </w:rPr>
              <w:t>Publications</w:t>
            </w:r>
          </w:p>
        </w:tc>
      </w:tr>
      <w:tr w:rsidR="00561CD3" w:rsidRPr="00D22FC8" w:rsidTr="00017812">
        <w:tc>
          <w:tcPr>
            <w:tcW w:w="10343" w:type="dxa"/>
          </w:tcPr>
          <w:p w:rsidR="00561CD3" w:rsidRPr="00D22FC8" w:rsidRDefault="00807718" w:rsidP="0091748E">
            <w:pPr>
              <w:ind w:right="-46"/>
              <w:jc w:val="both"/>
              <w:rPr>
                <w:rFonts w:ascii="Calibri" w:hAnsi="Calibri" w:cs="Calibri"/>
                <w:bCs/>
              </w:rPr>
            </w:pPr>
            <w:r w:rsidRPr="00D22FC8">
              <w:rPr>
                <w:rFonts w:ascii="Calibri" w:hAnsi="Calibri" w:cs="Calibri"/>
              </w:rPr>
              <w:t xml:space="preserve">List the supervisory team’s five most </w:t>
            </w:r>
            <w:r w:rsidRPr="00D22FC8">
              <w:rPr>
                <w:rFonts w:ascii="Calibri" w:hAnsi="Calibri" w:cs="Calibri"/>
                <w:b/>
              </w:rPr>
              <w:t xml:space="preserve">RECENT </w:t>
            </w:r>
            <w:r w:rsidRPr="00D22FC8">
              <w:rPr>
                <w:rFonts w:ascii="Calibri" w:hAnsi="Calibri" w:cs="Calibri"/>
              </w:rPr>
              <w:t>(201</w:t>
            </w:r>
            <w:r w:rsidR="00207608">
              <w:rPr>
                <w:rFonts w:ascii="Calibri" w:hAnsi="Calibri" w:cs="Calibri"/>
              </w:rPr>
              <w:t>9</w:t>
            </w:r>
            <w:r w:rsidRPr="00D22FC8">
              <w:rPr>
                <w:rFonts w:ascii="Calibri" w:hAnsi="Calibri" w:cs="Calibri"/>
              </w:rPr>
              <w:t xml:space="preserve"> onwards) AND </w:t>
            </w:r>
            <w:r w:rsidRPr="00D22FC8">
              <w:rPr>
                <w:rFonts w:ascii="Calibri" w:hAnsi="Calibri" w:cs="Calibri"/>
                <w:b/>
              </w:rPr>
              <w:t>RELEVANT</w:t>
            </w:r>
            <w:r w:rsidRPr="00D22FC8">
              <w:rPr>
                <w:rFonts w:ascii="Calibri" w:hAnsi="Calibri" w:cs="Calibri"/>
              </w:rPr>
              <w:t xml:space="preserve"> peer</w:t>
            </w:r>
            <w:r w:rsidR="0091748E">
              <w:rPr>
                <w:rFonts w:ascii="Calibri" w:hAnsi="Calibri" w:cs="Calibri"/>
              </w:rPr>
              <w:t>-</w:t>
            </w:r>
            <w:r w:rsidRPr="00D22FC8">
              <w:rPr>
                <w:rFonts w:ascii="Calibri" w:hAnsi="Calibri" w:cs="Calibri"/>
              </w:rPr>
              <w:t xml:space="preserve">reviewed publications. </w:t>
            </w:r>
            <w:r w:rsidRPr="00D22FC8">
              <w:rPr>
                <w:rFonts w:ascii="Calibri" w:hAnsi="Calibri" w:cs="Calibri"/>
                <w:color w:val="000000"/>
              </w:rPr>
              <w:t>Please state author(s); title; journal name; date of publication.</w:t>
            </w:r>
          </w:p>
        </w:tc>
      </w:tr>
      <w:tr w:rsidR="00561CD3" w:rsidRPr="00D22FC8" w:rsidTr="00017812">
        <w:tc>
          <w:tcPr>
            <w:tcW w:w="10343" w:type="dxa"/>
          </w:tcPr>
          <w:p w:rsidR="00561CD3" w:rsidRPr="00D22FC8" w:rsidRDefault="00561CD3" w:rsidP="005D5AAD">
            <w:pPr>
              <w:ind w:right="-46"/>
              <w:jc w:val="both"/>
              <w:rPr>
                <w:rFonts w:ascii="Calibri" w:hAnsi="Calibri" w:cs="Calibri"/>
                <w:bCs/>
              </w:rPr>
            </w:pPr>
          </w:p>
          <w:p w:rsidR="00561CD3" w:rsidRPr="00D22FC8" w:rsidRDefault="00561CD3" w:rsidP="005D5AAD">
            <w:pPr>
              <w:ind w:right="-46"/>
              <w:jc w:val="both"/>
              <w:rPr>
                <w:rFonts w:ascii="Calibri" w:hAnsi="Calibri" w:cs="Calibri"/>
                <w:bCs/>
              </w:rPr>
            </w:pPr>
          </w:p>
          <w:p w:rsidR="00E0099D" w:rsidRPr="00D22FC8" w:rsidRDefault="00E0099D" w:rsidP="005D5AAD">
            <w:pPr>
              <w:ind w:right="-46"/>
              <w:jc w:val="both"/>
              <w:rPr>
                <w:rFonts w:ascii="Calibri" w:hAnsi="Calibri" w:cs="Calibri"/>
                <w:bCs/>
              </w:rPr>
            </w:pPr>
          </w:p>
          <w:p w:rsidR="00A713C5" w:rsidRPr="00D22FC8" w:rsidRDefault="00A713C5" w:rsidP="005D5AAD">
            <w:pPr>
              <w:ind w:right="-46"/>
              <w:jc w:val="both"/>
              <w:rPr>
                <w:rFonts w:ascii="Calibri" w:hAnsi="Calibri" w:cs="Calibri"/>
                <w:bCs/>
              </w:rPr>
            </w:pPr>
          </w:p>
          <w:p w:rsidR="00A713C5" w:rsidRPr="00D22FC8" w:rsidRDefault="00A713C5" w:rsidP="005D5AAD">
            <w:pPr>
              <w:ind w:right="-46"/>
              <w:jc w:val="both"/>
              <w:rPr>
                <w:rFonts w:ascii="Calibri" w:hAnsi="Calibri" w:cs="Calibri"/>
                <w:bCs/>
              </w:rPr>
            </w:pPr>
          </w:p>
          <w:p w:rsidR="00A713C5" w:rsidRPr="00D22FC8" w:rsidRDefault="00A713C5" w:rsidP="005D5AAD">
            <w:pPr>
              <w:ind w:right="-46"/>
              <w:jc w:val="both"/>
              <w:rPr>
                <w:rFonts w:ascii="Calibri" w:hAnsi="Calibri" w:cs="Calibri"/>
                <w:bCs/>
              </w:rPr>
            </w:pPr>
          </w:p>
          <w:p w:rsidR="00E0099D" w:rsidRPr="00D22FC8" w:rsidRDefault="00E0099D" w:rsidP="005D5AAD">
            <w:pPr>
              <w:ind w:right="-46"/>
              <w:jc w:val="both"/>
              <w:rPr>
                <w:rFonts w:ascii="Calibri" w:hAnsi="Calibri" w:cs="Calibri"/>
                <w:bCs/>
              </w:rPr>
            </w:pPr>
          </w:p>
          <w:p w:rsidR="007D6976" w:rsidRPr="00D22FC8" w:rsidRDefault="007D6976" w:rsidP="005D5AAD">
            <w:pPr>
              <w:ind w:right="-46"/>
              <w:jc w:val="both"/>
              <w:rPr>
                <w:rFonts w:ascii="Calibri" w:hAnsi="Calibri" w:cs="Calibri"/>
                <w:bCs/>
              </w:rPr>
            </w:pPr>
          </w:p>
        </w:tc>
      </w:tr>
    </w:tbl>
    <w:p w:rsidR="007F5099" w:rsidRPr="00D22FC8" w:rsidRDefault="007F5099" w:rsidP="00D22FC8">
      <w:pPr>
        <w:ind w:right="-330"/>
        <w:jc w:val="both"/>
        <w:rPr>
          <w:rFonts w:ascii="Calibri" w:hAnsi="Calibri" w:cs="Calibri"/>
          <w:b/>
        </w:rPr>
      </w:pPr>
    </w:p>
    <w:p w:rsidR="00A50415" w:rsidRPr="00D22FC8" w:rsidRDefault="00A50415" w:rsidP="00AD2D61">
      <w:pPr>
        <w:tabs>
          <w:tab w:val="left" w:pos="4453"/>
        </w:tabs>
        <w:ind w:right="-330"/>
        <w:jc w:val="both"/>
        <w:rPr>
          <w:rFonts w:ascii="Calibri" w:hAnsi="Calibri" w:cs="Calibri"/>
        </w:rPr>
      </w:pPr>
    </w:p>
    <w:p w:rsidR="007D6976" w:rsidRDefault="007D6976" w:rsidP="00AD2D61">
      <w:pPr>
        <w:tabs>
          <w:tab w:val="left" w:pos="4453"/>
        </w:tabs>
        <w:ind w:right="-330"/>
        <w:jc w:val="both"/>
        <w:rPr>
          <w:rFonts w:ascii="Calibri" w:hAnsi="Calibri" w:cs="Calibri"/>
        </w:rPr>
      </w:pPr>
    </w:p>
    <w:p w:rsidR="00017812" w:rsidRDefault="00017812" w:rsidP="00AD2D61">
      <w:pPr>
        <w:tabs>
          <w:tab w:val="left" w:pos="4453"/>
        </w:tabs>
        <w:ind w:right="-330"/>
        <w:jc w:val="both"/>
        <w:rPr>
          <w:rFonts w:ascii="Calibri" w:hAnsi="Calibri" w:cs="Calibri"/>
        </w:rPr>
      </w:pPr>
    </w:p>
    <w:p w:rsidR="00017812" w:rsidRDefault="00017812" w:rsidP="00AD2D61">
      <w:pPr>
        <w:tabs>
          <w:tab w:val="left" w:pos="4453"/>
        </w:tabs>
        <w:ind w:right="-330"/>
        <w:jc w:val="both"/>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701"/>
        <w:gridCol w:w="1275"/>
        <w:gridCol w:w="1418"/>
        <w:gridCol w:w="1701"/>
      </w:tblGrid>
      <w:tr w:rsidR="000B2C0F" w:rsidRPr="00A630AA" w:rsidTr="002F7D58">
        <w:tc>
          <w:tcPr>
            <w:tcW w:w="10485" w:type="dxa"/>
            <w:gridSpan w:val="6"/>
            <w:shd w:val="clear" w:color="auto" w:fill="D9D9D9" w:themeFill="background1" w:themeFillShade="D9"/>
          </w:tcPr>
          <w:p w:rsidR="000B2C0F" w:rsidRPr="00A630AA" w:rsidRDefault="000B2C0F" w:rsidP="002F7D58">
            <w:pPr>
              <w:rPr>
                <w:rFonts w:ascii="Calibri" w:hAnsi="Calibri" w:cs="Calibri"/>
                <w:b/>
              </w:rPr>
            </w:pPr>
            <w:r w:rsidRPr="00A630AA">
              <w:rPr>
                <w:rFonts w:ascii="Calibri" w:hAnsi="Calibri" w:cs="Calibri"/>
                <w:b/>
              </w:rPr>
              <w:t>Finance</w:t>
            </w:r>
          </w:p>
        </w:tc>
      </w:tr>
      <w:tr w:rsidR="000B2C0F" w:rsidRPr="00A630AA" w:rsidTr="002F7D58">
        <w:tc>
          <w:tcPr>
            <w:tcW w:w="2972" w:type="dxa"/>
            <w:vMerge w:val="restart"/>
          </w:tcPr>
          <w:p w:rsidR="000B2C0F" w:rsidRDefault="000B2C0F" w:rsidP="002F7D58">
            <w:pPr>
              <w:rPr>
                <w:rFonts w:ascii="Calibri" w:hAnsi="Calibri" w:cs="Calibri"/>
                <w:bCs/>
              </w:rPr>
            </w:pPr>
            <w:r w:rsidRPr="00A630AA">
              <w:rPr>
                <w:rFonts w:ascii="Calibri" w:hAnsi="Calibri" w:cs="Calibri"/>
                <w:bCs/>
              </w:rPr>
              <w:t>Outline active</w:t>
            </w:r>
            <w:r>
              <w:rPr>
                <w:rFonts w:ascii="Calibri" w:hAnsi="Calibri" w:cs="Calibri"/>
                <w:bCs/>
              </w:rPr>
              <w:t xml:space="preserve"> research grants (as </w:t>
            </w:r>
            <w:r w:rsidR="0091748E">
              <w:rPr>
                <w:rFonts w:ascii="Calibri" w:hAnsi="Calibri" w:cs="Calibri"/>
                <w:bCs/>
              </w:rPr>
              <w:t>of</w:t>
            </w:r>
            <w:r>
              <w:rPr>
                <w:rFonts w:ascii="Calibri" w:hAnsi="Calibri" w:cs="Calibri"/>
                <w:bCs/>
              </w:rPr>
              <w:t xml:space="preserve"> </w:t>
            </w:r>
            <w:r w:rsidRPr="000A0620">
              <w:rPr>
                <w:rFonts w:ascii="Calibri" w:hAnsi="Calibri" w:cs="Calibri"/>
                <w:bCs/>
              </w:rPr>
              <w:t>01/10/2</w:t>
            </w:r>
            <w:r w:rsidR="00207608">
              <w:rPr>
                <w:rFonts w:ascii="Calibri" w:hAnsi="Calibri" w:cs="Calibri"/>
                <w:bCs/>
              </w:rPr>
              <w:t>2</w:t>
            </w:r>
            <w:r w:rsidRPr="00A630AA">
              <w:rPr>
                <w:rFonts w:ascii="Calibri" w:hAnsi="Calibri" w:cs="Calibri"/>
                <w:bCs/>
              </w:rPr>
              <w:t xml:space="preserve">) </w:t>
            </w:r>
            <w:r w:rsidRPr="003F2046">
              <w:rPr>
                <w:rFonts w:ascii="Calibri" w:hAnsi="Calibri" w:cs="Calibri"/>
                <w:bCs/>
              </w:rPr>
              <w:t xml:space="preserve">awarded to the </w:t>
            </w:r>
            <w:r w:rsidRPr="003F2046">
              <w:rPr>
                <w:rFonts w:ascii="Calibri" w:hAnsi="Calibri" w:cs="Calibri"/>
                <w:bCs/>
                <w:u w:val="single"/>
              </w:rPr>
              <w:t>Supervisory Team</w:t>
            </w:r>
            <w:r w:rsidRPr="003F2046">
              <w:rPr>
                <w:rFonts w:ascii="Calibri" w:hAnsi="Calibri" w:cs="Calibri"/>
                <w:bCs/>
              </w:rPr>
              <w:t xml:space="preserve"> </w:t>
            </w:r>
          </w:p>
          <w:p w:rsidR="000B2C0F" w:rsidRPr="00A630AA" w:rsidRDefault="000B2C0F" w:rsidP="002F7D58">
            <w:pPr>
              <w:rPr>
                <w:rFonts w:ascii="Calibri" w:hAnsi="Calibri" w:cs="Calibri"/>
                <w:bCs/>
              </w:rPr>
            </w:pPr>
          </w:p>
          <w:p w:rsidR="000B2C0F" w:rsidRPr="00A630AA" w:rsidRDefault="000B2C0F" w:rsidP="000B2C0F">
            <w:pPr>
              <w:pStyle w:val="ListParagraph"/>
              <w:numPr>
                <w:ilvl w:val="0"/>
                <w:numId w:val="28"/>
              </w:numPr>
              <w:rPr>
                <w:rFonts w:ascii="Calibri" w:hAnsi="Calibri" w:cs="Calibri"/>
                <w:bCs/>
                <w:sz w:val="20"/>
                <w:szCs w:val="20"/>
              </w:rPr>
            </w:pPr>
            <w:r w:rsidRPr="00A630AA">
              <w:rPr>
                <w:rFonts w:ascii="Calibri" w:hAnsi="Calibri" w:cs="Calibri"/>
                <w:bCs/>
                <w:sz w:val="20"/>
                <w:szCs w:val="20"/>
              </w:rPr>
              <w:t>Include start/end dates and value, credit split between PI and co-I for each grant</w:t>
            </w:r>
          </w:p>
        </w:tc>
        <w:tc>
          <w:tcPr>
            <w:tcW w:w="1418" w:type="dxa"/>
          </w:tcPr>
          <w:p w:rsidR="000B2C0F" w:rsidRPr="00A630AA" w:rsidRDefault="000B2C0F" w:rsidP="002F7D58">
            <w:pPr>
              <w:jc w:val="center"/>
              <w:rPr>
                <w:rFonts w:ascii="Calibri" w:hAnsi="Calibri" w:cs="Calibri"/>
                <w:b/>
                <w:bCs/>
              </w:rPr>
            </w:pPr>
            <w:r>
              <w:rPr>
                <w:rFonts w:ascii="Calibri" w:hAnsi="Calibri" w:cs="Calibri"/>
                <w:b/>
                <w:bCs/>
              </w:rPr>
              <w:t>Name of grant</w:t>
            </w:r>
          </w:p>
        </w:tc>
        <w:tc>
          <w:tcPr>
            <w:tcW w:w="1701" w:type="dxa"/>
          </w:tcPr>
          <w:p w:rsidR="000B2C0F" w:rsidRPr="00A630AA" w:rsidRDefault="000B2C0F" w:rsidP="002F7D58">
            <w:pPr>
              <w:jc w:val="center"/>
              <w:rPr>
                <w:rFonts w:ascii="Calibri" w:hAnsi="Calibri" w:cs="Calibri"/>
                <w:b/>
                <w:bCs/>
              </w:rPr>
            </w:pPr>
            <w:r w:rsidRPr="00A630AA">
              <w:rPr>
                <w:rFonts w:ascii="Calibri" w:hAnsi="Calibri" w:cs="Calibri"/>
                <w:b/>
                <w:bCs/>
              </w:rPr>
              <w:t>Name of grant holder</w:t>
            </w:r>
          </w:p>
        </w:tc>
        <w:tc>
          <w:tcPr>
            <w:tcW w:w="1275" w:type="dxa"/>
          </w:tcPr>
          <w:p w:rsidR="000B2C0F" w:rsidRPr="00A630AA" w:rsidRDefault="000B2C0F" w:rsidP="002F7D58">
            <w:pPr>
              <w:jc w:val="center"/>
              <w:rPr>
                <w:rFonts w:ascii="Calibri" w:hAnsi="Calibri" w:cs="Calibri"/>
                <w:b/>
                <w:bCs/>
              </w:rPr>
            </w:pPr>
            <w:r w:rsidRPr="00A630AA">
              <w:rPr>
                <w:rFonts w:ascii="Calibri" w:hAnsi="Calibri" w:cs="Calibri"/>
                <w:b/>
                <w:bCs/>
              </w:rPr>
              <w:t>Start date of grant</w:t>
            </w:r>
          </w:p>
        </w:tc>
        <w:tc>
          <w:tcPr>
            <w:tcW w:w="1418" w:type="dxa"/>
          </w:tcPr>
          <w:p w:rsidR="000B2C0F" w:rsidRPr="00A630AA" w:rsidRDefault="000B2C0F" w:rsidP="002F7D58">
            <w:pPr>
              <w:jc w:val="center"/>
              <w:rPr>
                <w:rFonts w:ascii="Calibri" w:hAnsi="Calibri" w:cs="Calibri"/>
                <w:b/>
                <w:bCs/>
              </w:rPr>
            </w:pPr>
            <w:r w:rsidRPr="00A630AA">
              <w:rPr>
                <w:rFonts w:ascii="Calibri" w:hAnsi="Calibri" w:cs="Calibri"/>
                <w:b/>
                <w:bCs/>
              </w:rPr>
              <w:t>End date of grant</w:t>
            </w:r>
          </w:p>
        </w:tc>
        <w:tc>
          <w:tcPr>
            <w:tcW w:w="1701" w:type="dxa"/>
          </w:tcPr>
          <w:p w:rsidR="000B2C0F" w:rsidRPr="00A630AA" w:rsidRDefault="000B2C0F" w:rsidP="002F7D58">
            <w:pPr>
              <w:jc w:val="center"/>
              <w:rPr>
                <w:rFonts w:ascii="Calibri" w:hAnsi="Calibri" w:cs="Calibri"/>
                <w:b/>
                <w:bCs/>
              </w:rPr>
            </w:pPr>
            <w:r w:rsidRPr="00A630AA">
              <w:rPr>
                <w:rFonts w:ascii="Calibri" w:hAnsi="Calibri" w:cs="Calibri"/>
                <w:b/>
                <w:bCs/>
              </w:rPr>
              <w:t>Value of grant</w:t>
            </w:r>
          </w:p>
        </w:tc>
      </w:tr>
      <w:tr w:rsidR="000B2C0F" w:rsidRPr="00A630AA" w:rsidTr="002F7D58">
        <w:trPr>
          <w:trHeight w:val="596"/>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rPr>
          <w:trHeight w:val="561"/>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rPr>
          <w:trHeight w:val="555"/>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rPr>
          <w:trHeight w:val="549"/>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rPr>
          <w:trHeight w:val="558"/>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rPr>
          <w:trHeight w:val="566"/>
        </w:trPr>
        <w:tc>
          <w:tcPr>
            <w:tcW w:w="2972" w:type="dxa"/>
            <w:vMerge/>
          </w:tcPr>
          <w:p w:rsidR="000B2C0F" w:rsidRPr="00A630AA"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c>
          <w:tcPr>
            <w:tcW w:w="1275" w:type="dxa"/>
          </w:tcPr>
          <w:p w:rsidR="000B2C0F" w:rsidRDefault="000B2C0F" w:rsidP="002F7D58">
            <w:pPr>
              <w:rPr>
                <w:rFonts w:ascii="Calibri" w:hAnsi="Calibri" w:cs="Calibri"/>
                <w:bCs/>
              </w:rPr>
            </w:pPr>
          </w:p>
        </w:tc>
        <w:tc>
          <w:tcPr>
            <w:tcW w:w="1418" w:type="dxa"/>
          </w:tcPr>
          <w:p w:rsidR="000B2C0F" w:rsidRDefault="000B2C0F" w:rsidP="002F7D58">
            <w:pPr>
              <w:rPr>
                <w:rFonts w:ascii="Calibri" w:hAnsi="Calibri" w:cs="Calibri"/>
                <w:bCs/>
              </w:rPr>
            </w:pPr>
          </w:p>
        </w:tc>
        <w:tc>
          <w:tcPr>
            <w:tcW w:w="1701" w:type="dxa"/>
          </w:tcPr>
          <w:p w:rsidR="000B2C0F" w:rsidRDefault="000B2C0F" w:rsidP="002F7D58">
            <w:pPr>
              <w:rPr>
                <w:rFonts w:ascii="Calibri" w:hAnsi="Calibri" w:cs="Calibri"/>
                <w:bCs/>
              </w:rPr>
            </w:pPr>
          </w:p>
        </w:tc>
      </w:tr>
      <w:tr w:rsidR="000B2C0F" w:rsidRPr="00A630AA" w:rsidTr="002F7D58">
        <w:tc>
          <w:tcPr>
            <w:tcW w:w="2972" w:type="dxa"/>
          </w:tcPr>
          <w:p w:rsidR="000B2C0F" w:rsidRPr="00A630AA" w:rsidRDefault="000B2C0F" w:rsidP="002F7D58">
            <w:pPr>
              <w:rPr>
                <w:rFonts w:ascii="Calibri" w:hAnsi="Calibri" w:cs="Calibri"/>
                <w:bCs/>
              </w:rPr>
            </w:pPr>
            <w:r w:rsidRPr="00A630AA">
              <w:rPr>
                <w:rFonts w:ascii="Calibri" w:hAnsi="Calibri" w:cs="Calibri"/>
                <w:bCs/>
              </w:rPr>
              <w:t>Outline any additional funds that may contribute to the studentship (</w:t>
            </w:r>
            <w:r w:rsidRPr="00A630AA">
              <w:rPr>
                <w:rFonts w:ascii="Calibri" w:hAnsi="Calibri" w:cs="Calibri"/>
                <w:bCs/>
                <w:i/>
              </w:rPr>
              <w:t>e.g.</w:t>
            </w:r>
            <w:r w:rsidRPr="00A630AA">
              <w:rPr>
                <w:rFonts w:ascii="Calibri" w:hAnsi="Calibri" w:cs="Calibri"/>
                <w:bCs/>
              </w:rPr>
              <w:t xml:space="preserve"> Industrial support to convert to CASE)</w:t>
            </w:r>
          </w:p>
          <w:p w:rsidR="000B2C0F" w:rsidRPr="00A630AA" w:rsidRDefault="000B2C0F" w:rsidP="002F7D58">
            <w:pPr>
              <w:rPr>
                <w:rFonts w:ascii="Calibri" w:hAnsi="Calibri" w:cs="Calibri"/>
                <w:bCs/>
              </w:rPr>
            </w:pPr>
          </w:p>
        </w:tc>
        <w:tc>
          <w:tcPr>
            <w:tcW w:w="7513" w:type="dxa"/>
            <w:gridSpan w:val="5"/>
          </w:tcPr>
          <w:p w:rsidR="000B2C0F" w:rsidRPr="00A630AA" w:rsidRDefault="000B2C0F" w:rsidP="002F7D58">
            <w:pPr>
              <w:rPr>
                <w:rFonts w:ascii="Calibri" w:hAnsi="Calibri" w:cs="Calibri"/>
                <w:bCs/>
              </w:rPr>
            </w:pPr>
          </w:p>
        </w:tc>
      </w:tr>
      <w:tr w:rsidR="000B2C0F" w:rsidRPr="00A630AA" w:rsidTr="002F7D58">
        <w:tc>
          <w:tcPr>
            <w:tcW w:w="2972" w:type="dxa"/>
          </w:tcPr>
          <w:p w:rsidR="000B2C0F" w:rsidRPr="00A630AA" w:rsidRDefault="000B2C0F" w:rsidP="00207608">
            <w:pPr>
              <w:rPr>
                <w:rFonts w:ascii="Calibri" w:hAnsi="Calibri" w:cs="Calibri"/>
                <w:bCs/>
              </w:rPr>
            </w:pPr>
            <w:r w:rsidRPr="00A630AA">
              <w:rPr>
                <w:rFonts w:ascii="Calibri" w:hAnsi="Calibri" w:cs="Calibri"/>
                <w:bCs/>
              </w:rPr>
              <w:t xml:space="preserve">List </w:t>
            </w:r>
            <w:r w:rsidRPr="00A630AA">
              <w:rPr>
                <w:rFonts w:ascii="Calibri" w:hAnsi="Calibri" w:cs="Calibri"/>
                <w:bCs/>
                <w:i/>
              </w:rPr>
              <w:t>externally</w:t>
            </w:r>
            <w:r w:rsidRPr="00A630AA">
              <w:rPr>
                <w:rFonts w:ascii="Calibri" w:hAnsi="Calibri" w:cs="Calibri"/>
                <w:bCs/>
              </w:rPr>
              <w:t xml:space="preserve"> funded studentships</w:t>
            </w:r>
            <w:r w:rsidRPr="000A0620">
              <w:rPr>
                <w:rFonts w:ascii="Calibri" w:hAnsi="Calibri" w:cs="Calibri"/>
                <w:bCs/>
              </w:rPr>
              <w:t xml:space="preserve"> </w:t>
            </w:r>
            <w:r w:rsidRPr="000A0620">
              <w:rPr>
                <w:rFonts w:ascii="Calibri" w:hAnsi="Calibri" w:cs="Calibri"/>
                <w:b/>
                <w:bCs/>
              </w:rPr>
              <w:t xml:space="preserve">(name of student and funding source) </w:t>
            </w:r>
            <w:r w:rsidRPr="00A630AA">
              <w:rPr>
                <w:rFonts w:ascii="Calibri" w:hAnsi="Calibri" w:cs="Calibri"/>
                <w:bCs/>
              </w:rPr>
              <w:t xml:space="preserve">awarded to the </w:t>
            </w:r>
            <w:r w:rsidR="00207608">
              <w:rPr>
                <w:rFonts w:ascii="Calibri" w:hAnsi="Calibri" w:cs="Calibri"/>
                <w:bCs/>
              </w:rPr>
              <w:t>Primary Supervisor since 01/10/20</w:t>
            </w:r>
            <w:r w:rsidRPr="00A630AA">
              <w:rPr>
                <w:rFonts w:ascii="Calibri" w:hAnsi="Calibri" w:cs="Calibri"/>
                <w:bCs/>
              </w:rPr>
              <w:t xml:space="preserve">.  Awards secured through Research Council/charity schemes managed by the University should </w:t>
            </w:r>
            <w:r w:rsidRPr="00A630AA">
              <w:rPr>
                <w:rFonts w:ascii="Calibri" w:hAnsi="Calibri" w:cs="Calibri"/>
                <w:b/>
                <w:bCs/>
                <w:i/>
              </w:rPr>
              <w:t>not</w:t>
            </w:r>
            <w:r w:rsidRPr="00A630AA">
              <w:rPr>
                <w:rFonts w:ascii="Calibri" w:hAnsi="Calibri" w:cs="Calibri"/>
                <w:bCs/>
              </w:rPr>
              <w:t xml:space="preserve"> be included.</w:t>
            </w:r>
          </w:p>
        </w:tc>
        <w:tc>
          <w:tcPr>
            <w:tcW w:w="7513" w:type="dxa"/>
            <w:gridSpan w:val="5"/>
          </w:tcPr>
          <w:p w:rsidR="000B2C0F" w:rsidRPr="00A630AA" w:rsidRDefault="000B2C0F" w:rsidP="002F7D58">
            <w:pPr>
              <w:rPr>
                <w:rFonts w:ascii="Calibri" w:hAnsi="Calibri" w:cs="Calibri"/>
                <w:bCs/>
              </w:rPr>
            </w:pPr>
          </w:p>
        </w:tc>
      </w:tr>
      <w:tr w:rsidR="000B2C0F" w:rsidRPr="00A630AA" w:rsidTr="002F7D58">
        <w:tc>
          <w:tcPr>
            <w:tcW w:w="2972" w:type="dxa"/>
          </w:tcPr>
          <w:p w:rsidR="000B2C0F" w:rsidRPr="00A630AA" w:rsidRDefault="000B2C0F" w:rsidP="002F7D58">
            <w:pPr>
              <w:rPr>
                <w:rFonts w:ascii="Calibri" w:hAnsi="Calibri" w:cs="Calibri"/>
                <w:bCs/>
              </w:rPr>
            </w:pPr>
            <w:r w:rsidRPr="00A630AA">
              <w:rPr>
                <w:rFonts w:ascii="Calibri" w:hAnsi="Calibri" w:cs="Calibri"/>
                <w:bCs/>
              </w:rPr>
              <w:t>Does the Primary Supervisor have a PhD project advertised online via FindAPhD (or similar) to attract self-financed or sponsored students?</w:t>
            </w:r>
          </w:p>
        </w:tc>
        <w:tc>
          <w:tcPr>
            <w:tcW w:w="7513" w:type="dxa"/>
            <w:gridSpan w:val="5"/>
          </w:tcPr>
          <w:p w:rsidR="000B2C0F" w:rsidRPr="00A630AA" w:rsidRDefault="000B2C0F" w:rsidP="002F7D58">
            <w:pPr>
              <w:rPr>
                <w:rFonts w:ascii="Calibri" w:hAnsi="Calibri" w:cs="Calibri"/>
                <w:bCs/>
              </w:rPr>
            </w:pPr>
            <w:r w:rsidRPr="00A630AA">
              <w:rPr>
                <w:rFonts w:ascii="Calibri" w:hAnsi="Calibri" w:cs="Calibri"/>
                <w:bCs/>
              </w:rPr>
              <w:t>Yes / No</w:t>
            </w:r>
          </w:p>
          <w:p w:rsidR="000B2C0F" w:rsidRPr="00A630AA" w:rsidRDefault="000B2C0F" w:rsidP="002F7D58">
            <w:pPr>
              <w:rPr>
                <w:rFonts w:ascii="Calibri" w:hAnsi="Calibri" w:cs="Calibri"/>
                <w:bCs/>
              </w:rPr>
            </w:pPr>
          </w:p>
          <w:p w:rsidR="000B2C0F" w:rsidRPr="00A630AA" w:rsidRDefault="000B2C0F" w:rsidP="002F7D58">
            <w:pPr>
              <w:rPr>
                <w:rFonts w:ascii="Calibri" w:hAnsi="Calibri" w:cs="Calibri"/>
                <w:bCs/>
              </w:rPr>
            </w:pPr>
          </w:p>
        </w:tc>
      </w:tr>
    </w:tbl>
    <w:p w:rsidR="00017812" w:rsidRDefault="00017812" w:rsidP="00AD2D61">
      <w:pPr>
        <w:tabs>
          <w:tab w:val="left" w:pos="4453"/>
        </w:tabs>
        <w:ind w:right="-330"/>
        <w:jc w:val="both"/>
        <w:rPr>
          <w:rFonts w:ascii="Calibri" w:hAnsi="Calibri" w:cs="Calibri"/>
        </w:rPr>
      </w:pPr>
    </w:p>
    <w:p w:rsidR="00992BA1" w:rsidRDefault="00992BA1" w:rsidP="00AD2D61">
      <w:pPr>
        <w:tabs>
          <w:tab w:val="left" w:pos="4453"/>
        </w:tabs>
        <w:ind w:right="-330"/>
        <w:jc w:val="both"/>
        <w:rPr>
          <w:rFonts w:ascii="Calibri" w:hAnsi="Calibri" w:cs="Calibri"/>
        </w:rPr>
      </w:pPr>
    </w:p>
    <w:p w:rsidR="00D22FC8" w:rsidRPr="00D22FC8" w:rsidRDefault="00D22FC8" w:rsidP="00AD2D61">
      <w:pPr>
        <w:tabs>
          <w:tab w:val="left" w:pos="4453"/>
        </w:tabs>
        <w:ind w:right="-330"/>
        <w:jc w:val="both"/>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46"/>
        <w:gridCol w:w="5670"/>
      </w:tblGrid>
      <w:tr w:rsidR="00A713C5" w:rsidRPr="00D22FC8" w:rsidTr="00017812">
        <w:tc>
          <w:tcPr>
            <w:tcW w:w="10343" w:type="dxa"/>
            <w:gridSpan w:val="3"/>
            <w:shd w:val="clear" w:color="auto" w:fill="D9D9D9" w:themeFill="background1" w:themeFillShade="D9"/>
          </w:tcPr>
          <w:p w:rsidR="00A713C5" w:rsidRPr="00D22FC8" w:rsidRDefault="00A713C5" w:rsidP="00AD2D61">
            <w:pPr>
              <w:ind w:right="-330"/>
              <w:jc w:val="both"/>
              <w:rPr>
                <w:rFonts w:ascii="Calibri" w:hAnsi="Calibri" w:cs="Calibri"/>
                <w:b/>
                <w:bCs/>
              </w:rPr>
            </w:pPr>
            <w:r w:rsidRPr="00D22FC8">
              <w:rPr>
                <w:rFonts w:ascii="Calibri" w:hAnsi="Calibri" w:cs="Calibri"/>
                <w:b/>
                <w:bCs/>
              </w:rPr>
              <w:t>Research Training Support Grant request</w:t>
            </w:r>
          </w:p>
        </w:tc>
      </w:tr>
      <w:tr w:rsidR="00E0099D" w:rsidRPr="00D22FC8" w:rsidTr="000B2C0F">
        <w:trPr>
          <w:trHeight w:val="725"/>
        </w:trPr>
        <w:tc>
          <w:tcPr>
            <w:tcW w:w="3227" w:type="dxa"/>
            <w:vMerge w:val="restart"/>
          </w:tcPr>
          <w:p w:rsidR="00E0099D" w:rsidRPr="00D22FC8" w:rsidRDefault="00E0099D" w:rsidP="00A713C5">
            <w:pPr>
              <w:rPr>
                <w:rFonts w:ascii="Calibri" w:hAnsi="Calibri" w:cs="Calibri"/>
                <w:bCs/>
              </w:rPr>
            </w:pPr>
            <w:r w:rsidRPr="00D22FC8">
              <w:rPr>
                <w:rFonts w:ascii="Calibri" w:hAnsi="Calibri" w:cs="Calibri"/>
                <w:bCs/>
              </w:rPr>
              <w:t>Required level of RTSG (Research Training Support Grant)</w:t>
            </w:r>
          </w:p>
          <w:p w:rsidR="00E0099D" w:rsidRPr="00D22FC8" w:rsidRDefault="00E0099D" w:rsidP="00992BA1">
            <w:pPr>
              <w:rPr>
                <w:rFonts w:ascii="Calibri" w:hAnsi="Calibri" w:cs="Calibri"/>
                <w:bCs/>
              </w:rPr>
            </w:pPr>
            <w:r w:rsidRPr="00D22FC8">
              <w:rPr>
                <w:rFonts w:ascii="Calibri" w:hAnsi="Calibri" w:cs="Calibri"/>
              </w:rPr>
              <w:t xml:space="preserve">(this should include </w:t>
            </w:r>
            <w:r w:rsidRPr="00D22FC8">
              <w:rPr>
                <w:rFonts w:ascii="Calibri" w:hAnsi="Calibri" w:cs="Calibri"/>
                <w:bCs/>
              </w:rPr>
              <w:t>consumables</w:t>
            </w:r>
            <w:r w:rsidRPr="00D22FC8">
              <w:rPr>
                <w:rFonts w:ascii="Calibri" w:hAnsi="Calibri" w:cs="Calibri"/>
                <w:b/>
                <w:bCs/>
              </w:rPr>
              <w:t xml:space="preserve"> and </w:t>
            </w:r>
            <w:r w:rsidRPr="00D22FC8">
              <w:rPr>
                <w:rFonts w:ascii="Calibri" w:hAnsi="Calibri" w:cs="Calibri"/>
              </w:rPr>
              <w:t>anticipated travel/conference attendance expenses</w:t>
            </w:r>
            <w:r w:rsidRPr="00D22FC8">
              <w:rPr>
                <w:rFonts w:ascii="Calibri" w:hAnsi="Calibri" w:cs="Calibri"/>
                <w:b/>
                <w:bCs/>
              </w:rPr>
              <w:t xml:space="preserve"> </w:t>
            </w:r>
            <w:r w:rsidRPr="00D22FC8">
              <w:rPr>
                <w:rFonts w:ascii="Calibri" w:hAnsi="Calibri" w:cs="Calibri"/>
                <w:bCs/>
              </w:rPr>
              <w:t>for the student</w:t>
            </w:r>
            <w:r w:rsidRPr="00D22FC8">
              <w:rPr>
                <w:rFonts w:ascii="Calibri" w:hAnsi="Calibri" w:cs="Calibri"/>
              </w:rPr>
              <w:t>)</w:t>
            </w:r>
          </w:p>
        </w:tc>
        <w:tc>
          <w:tcPr>
            <w:tcW w:w="1446" w:type="dxa"/>
          </w:tcPr>
          <w:p w:rsidR="00E0099D" w:rsidRPr="00D22FC8" w:rsidRDefault="00E0099D" w:rsidP="00AD2D61">
            <w:pPr>
              <w:ind w:right="-330"/>
              <w:jc w:val="both"/>
              <w:rPr>
                <w:rFonts w:ascii="Calibri" w:hAnsi="Calibri" w:cs="Calibri"/>
                <w:bCs/>
              </w:rPr>
            </w:pPr>
          </w:p>
          <w:p w:rsidR="00E0099D" w:rsidRPr="00D22FC8" w:rsidRDefault="00E0099D" w:rsidP="00AD2D61">
            <w:pPr>
              <w:ind w:right="-330"/>
              <w:jc w:val="both"/>
              <w:rPr>
                <w:rFonts w:ascii="Calibri" w:hAnsi="Calibri" w:cs="Calibri"/>
                <w:bCs/>
              </w:rPr>
            </w:pPr>
          </w:p>
        </w:tc>
        <w:tc>
          <w:tcPr>
            <w:tcW w:w="5670" w:type="dxa"/>
          </w:tcPr>
          <w:p w:rsidR="00E0099D" w:rsidRPr="00D22FC8" w:rsidRDefault="00E0099D" w:rsidP="00AD2D61">
            <w:pPr>
              <w:ind w:right="-330"/>
              <w:jc w:val="both"/>
              <w:rPr>
                <w:rFonts w:ascii="Calibri" w:hAnsi="Calibri" w:cs="Calibri"/>
                <w:bCs/>
              </w:rPr>
            </w:pPr>
            <w:r w:rsidRPr="00D22FC8">
              <w:rPr>
                <w:rFonts w:ascii="Calibri" w:hAnsi="Calibri" w:cs="Calibri"/>
                <w:b/>
                <w:bCs/>
              </w:rPr>
              <w:t>Low</w:t>
            </w:r>
            <w:r w:rsidRPr="00D22FC8">
              <w:rPr>
                <w:rFonts w:ascii="Calibri" w:hAnsi="Calibri" w:cs="Calibri"/>
                <w:bCs/>
              </w:rPr>
              <w:t xml:space="preserve"> (£2k pa</w:t>
            </w:r>
            <w:r w:rsidRPr="00D22FC8">
              <w:rPr>
                <w:rFonts w:ascii="Calibri" w:hAnsi="Calibri" w:cs="Calibri"/>
                <w:bCs/>
                <w:i/>
              </w:rPr>
              <w:t>)</w:t>
            </w:r>
          </w:p>
        </w:tc>
      </w:tr>
      <w:tr w:rsidR="00E0099D" w:rsidRPr="00D22FC8" w:rsidTr="00B335DC">
        <w:trPr>
          <w:trHeight w:val="446"/>
        </w:trPr>
        <w:tc>
          <w:tcPr>
            <w:tcW w:w="3227" w:type="dxa"/>
            <w:vMerge/>
          </w:tcPr>
          <w:p w:rsidR="00E0099D" w:rsidRPr="00D22FC8" w:rsidRDefault="00E0099D" w:rsidP="00AD2D61">
            <w:pPr>
              <w:ind w:right="-330"/>
              <w:jc w:val="both"/>
              <w:rPr>
                <w:rFonts w:ascii="Calibri" w:hAnsi="Calibri" w:cs="Calibri"/>
                <w:bCs/>
              </w:rPr>
            </w:pPr>
          </w:p>
        </w:tc>
        <w:tc>
          <w:tcPr>
            <w:tcW w:w="1446" w:type="dxa"/>
          </w:tcPr>
          <w:p w:rsidR="00E0099D" w:rsidRPr="00D22FC8" w:rsidRDefault="00E0099D" w:rsidP="00AD2D61">
            <w:pPr>
              <w:ind w:right="-330"/>
              <w:jc w:val="both"/>
              <w:rPr>
                <w:rFonts w:ascii="Calibri" w:hAnsi="Calibri" w:cs="Calibri"/>
                <w:bCs/>
              </w:rPr>
            </w:pPr>
          </w:p>
          <w:p w:rsidR="00E0099D" w:rsidRPr="00D22FC8" w:rsidRDefault="00E0099D" w:rsidP="00AD2D61">
            <w:pPr>
              <w:ind w:right="-330"/>
              <w:jc w:val="both"/>
              <w:rPr>
                <w:rFonts w:ascii="Calibri" w:hAnsi="Calibri" w:cs="Calibri"/>
                <w:bCs/>
              </w:rPr>
            </w:pPr>
          </w:p>
        </w:tc>
        <w:tc>
          <w:tcPr>
            <w:tcW w:w="5670" w:type="dxa"/>
          </w:tcPr>
          <w:p w:rsidR="00E0099D" w:rsidRPr="00D22FC8" w:rsidRDefault="00E0099D" w:rsidP="00AD2D61">
            <w:pPr>
              <w:ind w:right="-330"/>
              <w:jc w:val="both"/>
              <w:rPr>
                <w:rFonts w:ascii="Calibri" w:hAnsi="Calibri" w:cs="Calibri"/>
                <w:bCs/>
              </w:rPr>
            </w:pPr>
            <w:r w:rsidRPr="00D22FC8">
              <w:rPr>
                <w:rFonts w:ascii="Calibri" w:hAnsi="Calibri" w:cs="Calibri"/>
                <w:b/>
                <w:bCs/>
              </w:rPr>
              <w:t>Medium</w:t>
            </w:r>
            <w:r w:rsidRPr="00D22FC8">
              <w:rPr>
                <w:rFonts w:ascii="Calibri" w:hAnsi="Calibri" w:cs="Calibri"/>
                <w:bCs/>
              </w:rPr>
              <w:t xml:space="preserve"> (£5k pa</w:t>
            </w:r>
            <w:r w:rsidR="00115869" w:rsidRPr="00D22FC8">
              <w:rPr>
                <w:rFonts w:ascii="Calibri" w:hAnsi="Calibri" w:cs="Calibri"/>
                <w:bCs/>
              </w:rPr>
              <w:t>)</w:t>
            </w:r>
          </w:p>
        </w:tc>
      </w:tr>
    </w:tbl>
    <w:p w:rsidR="00115869" w:rsidRPr="00D22FC8" w:rsidRDefault="00115869" w:rsidP="00AD2D61">
      <w:pPr>
        <w:tabs>
          <w:tab w:val="left" w:pos="1605"/>
        </w:tabs>
        <w:ind w:right="-330"/>
        <w:jc w:val="both"/>
        <w:rPr>
          <w:rFonts w:ascii="Calibri" w:hAnsi="Calibri" w:cs="Calibri"/>
          <w:b/>
        </w:rPr>
      </w:pPr>
    </w:p>
    <w:p w:rsidR="00992BA1" w:rsidRPr="00D22FC8" w:rsidRDefault="00992BA1" w:rsidP="00AD2D61">
      <w:pPr>
        <w:tabs>
          <w:tab w:val="left" w:pos="1605"/>
        </w:tabs>
        <w:ind w:right="-330"/>
        <w:jc w:val="both"/>
        <w:rPr>
          <w:rFonts w:ascii="Calibri" w:hAnsi="Calibri" w:cs="Calibri"/>
          <w:b/>
        </w:rPr>
      </w:pPr>
    </w:p>
    <w:p w:rsidR="00115869" w:rsidRPr="00D22FC8" w:rsidRDefault="00115869" w:rsidP="00AD2D61">
      <w:pPr>
        <w:ind w:right="-330"/>
        <w:jc w:val="both"/>
        <w:rPr>
          <w:rFonts w:ascii="Calibri" w:hAnsi="Calibri" w:cs="Calibri"/>
          <w:b/>
        </w:rPr>
      </w:pPr>
      <w:r w:rsidRPr="00D22FC8">
        <w:rPr>
          <w:rFonts w:ascii="Calibri" w:hAnsi="Calibri" w:cs="Calibri"/>
          <w:b/>
        </w:rPr>
        <w:br w:type="page"/>
      </w:r>
    </w:p>
    <w:p w:rsidR="007F5099" w:rsidRPr="00D22FC8" w:rsidRDefault="007F5099" w:rsidP="00A713C5">
      <w:pPr>
        <w:tabs>
          <w:tab w:val="left" w:pos="1605"/>
        </w:tabs>
        <w:ind w:right="-330"/>
        <w:jc w:val="center"/>
        <w:rPr>
          <w:rFonts w:ascii="Calibri" w:hAnsi="Calibri" w:cs="Calibri"/>
          <w:b/>
        </w:rPr>
      </w:pPr>
    </w:p>
    <w:p w:rsidR="00A50415" w:rsidRPr="00D22FC8" w:rsidRDefault="00A50415" w:rsidP="00AD2D61">
      <w:pPr>
        <w:tabs>
          <w:tab w:val="left" w:pos="4453"/>
        </w:tabs>
        <w:ind w:right="-330"/>
        <w:jc w:val="both"/>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D6976" w:rsidRPr="00D22FC8" w:rsidTr="00017812">
        <w:tc>
          <w:tcPr>
            <w:tcW w:w="10343" w:type="dxa"/>
            <w:shd w:val="clear" w:color="auto" w:fill="D9D9D9"/>
          </w:tcPr>
          <w:p w:rsidR="007D6976" w:rsidRPr="00D22FC8" w:rsidRDefault="00115869" w:rsidP="00AD2D61">
            <w:pPr>
              <w:ind w:right="-330"/>
              <w:jc w:val="both"/>
              <w:rPr>
                <w:rFonts w:ascii="Calibri" w:hAnsi="Calibri" w:cs="Calibri"/>
                <w:bCs/>
              </w:rPr>
            </w:pPr>
            <w:r w:rsidRPr="00D22FC8">
              <w:rPr>
                <w:rFonts w:ascii="Calibri" w:hAnsi="Calibri" w:cs="Calibri"/>
                <w:b/>
              </w:rPr>
              <w:t xml:space="preserve">Name relevant EPSRC Theme  </w:t>
            </w:r>
            <w:hyperlink r:id="rId15" w:history="1">
              <w:r w:rsidRPr="00D22FC8">
                <w:rPr>
                  <w:rStyle w:val="Hyperlink"/>
                  <w:rFonts w:ascii="Calibri" w:hAnsi="Calibri" w:cs="Calibri"/>
                  <w:b/>
                </w:rPr>
                <w:t>https://www.epsrc.ac.uk/research/ourportfolio/themes/</w:t>
              </w:r>
            </w:hyperlink>
            <w:r w:rsidRPr="00D22FC8">
              <w:rPr>
                <w:rFonts w:ascii="Calibri" w:hAnsi="Calibri" w:cs="Calibri"/>
                <w:b/>
              </w:rPr>
              <w:t xml:space="preserve"> </w:t>
            </w:r>
          </w:p>
        </w:tc>
      </w:tr>
      <w:tr w:rsidR="00115869" w:rsidRPr="00D22FC8" w:rsidTr="00017812">
        <w:tc>
          <w:tcPr>
            <w:tcW w:w="10343" w:type="dxa"/>
          </w:tcPr>
          <w:p w:rsidR="00115869" w:rsidRPr="00D22FC8" w:rsidRDefault="00115869" w:rsidP="00AD2D61">
            <w:pPr>
              <w:ind w:right="-330"/>
              <w:jc w:val="both"/>
              <w:rPr>
                <w:rFonts w:ascii="Calibri" w:hAnsi="Calibri" w:cs="Calibri"/>
                <w:bCs/>
              </w:rPr>
            </w:pPr>
          </w:p>
          <w:p w:rsidR="00115869" w:rsidRPr="00D22FC8" w:rsidRDefault="00115869" w:rsidP="00AD2D61">
            <w:pPr>
              <w:ind w:right="-330"/>
              <w:jc w:val="both"/>
              <w:rPr>
                <w:rFonts w:ascii="Calibri" w:hAnsi="Calibri" w:cs="Calibri"/>
                <w:bCs/>
              </w:rPr>
            </w:pPr>
          </w:p>
        </w:tc>
      </w:tr>
    </w:tbl>
    <w:p w:rsidR="007D6976" w:rsidRPr="00D22FC8" w:rsidRDefault="007D6976" w:rsidP="00AD2D61">
      <w:pPr>
        <w:tabs>
          <w:tab w:val="left" w:pos="4453"/>
        </w:tabs>
        <w:ind w:right="-330"/>
        <w:jc w:val="both"/>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93351" w:rsidRPr="00D22FC8" w:rsidTr="00017812">
        <w:tc>
          <w:tcPr>
            <w:tcW w:w="10343" w:type="dxa"/>
            <w:shd w:val="clear" w:color="auto" w:fill="D9D9D9"/>
          </w:tcPr>
          <w:p w:rsidR="00993351" w:rsidRPr="00D22FC8" w:rsidRDefault="00993351" w:rsidP="0091748E">
            <w:pPr>
              <w:ind w:right="-330"/>
              <w:jc w:val="both"/>
              <w:rPr>
                <w:rFonts w:ascii="Calibri" w:hAnsi="Calibri" w:cs="Calibri"/>
                <w:bCs/>
              </w:rPr>
            </w:pPr>
            <w:r w:rsidRPr="00D22FC8">
              <w:rPr>
                <w:rFonts w:ascii="Calibri" w:hAnsi="Calibri" w:cs="Calibri"/>
                <w:b/>
              </w:rPr>
              <w:t>Outline how this project aligns with the theme</w:t>
            </w:r>
            <w:r w:rsidR="0091748E">
              <w:rPr>
                <w:rFonts w:ascii="Calibri" w:hAnsi="Calibri" w:cs="Calibri"/>
                <w:b/>
              </w:rPr>
              <w:t>/</w:t>
            </w:r>
            <w:r w:rsidRPr="00D22FC8">
              <w:rPr>
                <w:rFonts w:ascii="Calibri" w:hAnsi="Calibri" w:cs="Calibri"/>
                <w:b/>
              </w:rPr>
              <w:t>strategy</w:t>
            </w:r>
          </w:p>
        </w:tc>
      </w:tr>
      <w:tr w:rsidR="00993351" w:rsidRPr="00D22FC8" w:rsidTr="00017812">
        <w:tc>
          <w:tcPr>
            <w:tcW w:w="10343" w:type="dxa"/>
          </w:tcPr>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p w:rsidR="00993351" w:rsidRPr="00D22FC8" w:rsidRDefault="00993351" w:rsidP="00357C4A">
            <w:pPr>
              <w:ind w:right="-330"/>
              <w:jc w:val="both"/>
              <w:rPr>
                <w:rFonts w:ascii="Calibri" w:hAnsi="Calibri" w:cs="Calibri"/>
                <w:bCs/>
              </w:rPr>
            </w:pPr>
          </w:p>
        </w:tc>
      </w:tr>
    </w:tbl>
    <w:p w:rsidR="00A713C5" w:rsidRPr="00D22FC8" w:rsidRDefault="00A713C5" w:rsidP="00AD2D61">
      <w:pPr>
        <w:tabs>
          <w:tab w:val="left" w:pos="4453"/>
        </w:tabs>
        <w:ind w:right="-330"/>
        <w:jc w:val="both"/>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75"/>
      </w:tblGrid>
      <w:tr w:rsidR="007D6976" w:rsidRPr="00D22FC8" w:rsidTr="00017812">
        <w:tc>
          <w:tcPr>
            <w:tcW w:w="1668" w:type="dxa"/>
            <w:shd w:val="clear" w:color="auto" w:fill="D9D9D9"/>
          </w:tcPr>
          <w:p w:rsidR="007D6976" w:rsidRPr="00D22FC8" w:rsidRDefault="007D6976" w:rsidP="00AD2D61">
            <w:pPr>
              <w:ind w:right="-330"/>
              <w:jc w:val="both"/>
              <w:rPr>
                <w:rFonts w:ascii="Calibri" w:hAnsi="Calibri" w:cs="Calibri"/>
                <w:bCs/>
              </w:rPr>
            </w:pPr>
            <w:r w:rsidRPr="00D22FC8">
              <w:rPr>
                <w:rFonts w:ascii="Calibri" w:hAnsi="Calibri" w:cs="Calibri"/>
                <w:b/>
              </w:rPr>
              <w:t>Title of Project</w:t>
            </w:r>
          </w:p>
        </w:tc>
        <w:tc>
          <w:tcPr>
            <w:tcW w:w="8675" w:type="dxa"/>
          </w:tcPr>
          <w:p w:rsidR="007D6976" w:rsidRPr="00D22FC8" w:rsidRDefault="007D6976" w:rsidP="005D5AAD">
            <w:pPr>
              <w:ind w:right="-46"/>
              <w:jc w:val="both"/>
              <w:rPr>
                <w:rFonts w:ascii="Calibri" w:hAnsi="Calibri" w:cs="Calibri"/>
                <w:bCs/>
              </w:rPr>
            </w:pPr>
          </w:p>
          <w:p w:rsidR="007D6976" w:rsidRPr="00D22FC8" w:rsidRDefault="007D6976" w:rsidP="005D5AAD">
            <w:pPr>
              <w:ind w:right="-46"/>
              <w:jc w:val="both"/>
              <w:rPr>
                <w:rFonts w:ascii="Calibri" w:hAnsi="Calibri" w:cs="Calibri"/>
                <w:bCs/>
              </w:rPr>
            </w:pPr>
          </w:p>
          <w:p w:rsidR="007D6976" w:rsidRPr="00D22FC8" w:rsidRDefault="007D6976" w:rsidP="005D5AAD">
            <w:pPr>
              <w:ind w:right="-46"/>
              <w:jc w:val="both"/>
              <w:rPr>
                <w:rFonts w:ascii="Calibri" w:hAnsi="Calibri" w:cs="Calibri"/>
                <w:b/>
              </w:rPr>
            </w:pPr>
          </w:p>
        </w:tc>
      </w:tr>
    </w:tbl>
    <w:p w:rsidR="00376662" w:rsidRDefault="00376662" w:rsidP="00AD2D61">
      <w:pPr>
        <w:tabs>
          <w:tab w:val="left" w:pos="4453"/>
        </w:tabs>
        <w:ind w:right="-33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207608" w:rsidRPr="005C6C2D" w:rsidTr="00207608">
        <w:tc>
          <w:tcPr>
            <w:tcW w:w="10343" w:type="dxa"/>
            <w:tcBorders>
              <w:top w:val="single" w:sz="4" w:space="0" w:color="auto"/>
              <w:left w:val="single" w:sz="4" w:space="0" w:color="auto"/>
              <w:bottom w:val="single" w:sz="4" w:space="0" w:color="auto"/>
              <w:right w:val="single" w:sz="4" w:space="0" w:color="auto"/>
            </w:tcBorders>
            <w:shd w:val="clear" w:color="auto" w:fill="BFBFBF"/>
          </w:tcPr>
          <w:p w:rsidR="00207608" w:rsidRPr="00207608" w:rsidRDefault="00207608" w:rsidP="00207608">
            <w:pPr>
              <w:tabs>
                <w:tab w:val="left" w:pos="4453"/>
              </w:tabs>
              <w:ind w:right="-46"/>
              <w:jc w:val="both"/>
              <w:rPr>
                <w:rFonts w:ascii="Calibri" w:hAnsi="Calibri" w:cs="Calibri"/>
                <w:b/>
                <w:bCs/>
              </w:rPr>
            </w:pPr>
            <w:r w:rsidRPr="00207608">
              <w:rPr>
                <w:rFonts w:ascii="Calibri" w:hAnsi="Calibri" w:cs="Calibri"/>
                <w:b/>
                <w:bCs/>
              </w:rPr>
              <w:t>Advertising (projects will be advertised locally on School/Faculty pages and also on FindAPhD.com)</w:t>
            </w:r>
          </w:p>
        </w:tc>
      </w:tr>
      <w:tr w:rsidR="00A50415" w:rsidRPr="00D22FC8" w:rsidTr="00017812">
        <w:tc>
          <w:tcPr>
            <w:tcW w:w="10343" w:type="dxa"/>
          </w:tcPr>
          <w:p w:rsidR="00A50415" w:rsidRPr="00D22FC8" w:rsidRDefault="00137B01" w:rsidP="00A713C5">
            <w:pPr>
              <w:tabs>
                <w:tab w:val="left" w:pos="4453"/>
              </w:tabs>
              <w:ind w:right="-46"/>
              <w:jc w:val="both"/>
              <w:rPr>
                <w:rFonts w:ascii="Calibri" w:hAnsi="Calibri" w:cs="Calibri"/>
                <w:b/>
                <w:bCs/>
              </w:rPr>
            </w:pPr>
            <w:r w:rsidRPr="00D22FC8">
              <w:rPr>
                <w:rFonts w:ascii="Calibri" w:hAnsi="Calibri" w:cs="Calibri"/>
                <w:b/>
                <w:bCs/>
              </w:rPr>
              <w:t>P</w:t>
            </w:r>
            <w:r w:rsidR="00A50415" w:rsidRPr="00D22FC8">
              <w:rPr>
                <w:rFonts w:ascii="Calibri" w:hAnsi="Calibri" w:cs="Calibri"/>
                <w:b/>
                <w:bCs/>
              </w:rPr>
              <w:t xml:space="preserve">rovide a short abstract of the project </w:t>
            </w:r>
            <w:r w:rsidR="00A50415" w:rsidRPr="00D22FC8">
              <w:rPr>
                <w:rFonts w:ascii="Calibri" w:hAnsi="Calibri" w:cs="Calibri"/>
                <w:bCs/>
              </w:rPr>
              <w:t xml:space="preserve">(for advertising purposes), 400 words maximum, plus up to 5 references (if different from ones listed previously in </w:t>
            </w:r>
            <w:r w:rsidR="0091748E">
              <w:rPr>
                <w:rFonts w:ascii="Calibri" w:hAnsi="Calibri" w:cs="Calibri"/>
                <w:bCs/>
              </w:rPr>
              <w:t xml:space="preserve">the </w:t>
            </w:r>
            <w:r w:rsidR="00A50415" w:rsidRPr="00D22FC8">
              <w:rPr>
                <w:rFonts w:ascii="Calibri" w:hAnsi="Calibri" w:cs="Calibri"/>
                <w:bCs/>
              </w:rPr>
              <w:t>Publications section)</w:t>
            </w:r>
          </w:p>
        </w:tc>
      </w:tr>
      <w:tr w:rsidR="00A50415" w:rsidRPr="00D22FC8" w:rsidTr="00017812">
        <w:tc>
          <w:tcPr>
            <w:tcW w:w="10343" w:type="dxa"/>
          </w:tcPr>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p w:rsidR="00A50415" w:rsidRPr="00D22FC8" w:rsidRDefault="00A50415" w:rsidP="005D5AAD">
            <w:pPr>
              <w:tabs>
                <w:tab w:val="left" w:pos="4453"/>
              </w:tabs>
              <w:ind w:right="-46"/>
              <w:jc w:val="both"/>
              <w:rPr>
                <w:rFonts w:ascii="Calibri" w:hAnsi="Calibri" w:cs="Calibri"/>
              </w:rPr>
            </w:pPr>
          </w:p>
        </w:tc>
      </w:tr>
    </w:tbl>
    <w:p w:rsidR="00A50415" w:rsidRDefault="00A50415" w:rsidP="00AD2D61">
      <w:pPr>
        <w:ind w:right="-330"/>
        <w:jc w:val="both"/>
        <w:rPr>
          <w:rFonts w:ascii="Calibri" w:hAnsi="Calibri" w:cs="Calibri"/>
          <w:b/>
        </w:rPr>
      </w:pPr>
    </w:p>
    <w:p w:rsidR="000B2C0F" w:rsidRPr="00D22FC8" w:rsidRDefault="000B2C0F" w:rsidP="00AD2D61">
      <w:pPr>
        <w:ind w:right="-33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0B2C0F" w:rsidRPr="002D517E" w:rsidTr="000B2C0F">
        <w:tc>
          <w:tcPr>
            <w:tcW w:w="10343" w:type="dxa"/>
          </w:tcPr>
          <w:p w:rsidR="000B2C0F" w:rsidRPr="0078347B" w:rsidRDefault="000B2C0F" w:rsidP="002F7D58">
            <w:pPr>
              <w:rPr>
                <w:rFonts w:ascii="Calibri" w:hAnsi="Calibri" w:cs="Arial"/>
              </w:rPr>
            </w:pPr>
            <w:r w:rsidRPr="0078347B">
              <w:rPr>
                <w:rFonts w:ascii="Calibri" w:hAnsi="Calibri" w:cs="Arial"/>
              </w:rPr>
              <w:t>If you would like to include web links to the lab group / supervisory team personal pages, please provide these here to include on the project advert</w:t>
            </w:r>
          </w:p>
        </w:tc>
      </w:tr>
      <w:tr w:rsidR="000B2C0F" w:rsidRPr="002D517E" w:rsidTr="000B2C0F">
        <w:tc>
          <w:tcPr>
            <w:tcW w:w="10343" w:type="dxa"/>
          </w:tcPr>
          <w:p w:rsidR="000B2C0F" w:rsidRPr="002D517E" w:rsidRDefault="000B2C0F" w:rsidP="002F7D58">
            <w:pPr>
              <w:rPr>
                <w:rFonts w:ascii="Calibri" w:hAnsi="Calibri" w:cs="Arial"/>
                <w:bCs/>
              </w:rPr>
            </w:pPr>
          </w:p>
          <w:p w:rsidR="000B2C0F" w:rsidRDefault="000B2C0F" w:rsidP="002F7D58">
            <w:pPr>
              <w:rPr>
                <w:rFonts w:ascii="Calibri" w:hAnsi="Calibri" w:cs="Arial"/>
                <w:b/>
              </w:rPr>
            </w:pPr>
          </w:p>
          <w:p w:rsidR="000B2C0F" w:rsidRPr="002D517E" w:rsidRDefault="000B2C0F" w:rsidP="002F7D58">
            <w:pPr>
              <w:rPr>
                <w:rFonts w:ascii="Calibri" w:hAnsi="Calibri" w:cs="Arial"/>
                <w:b/>
              </w:rPr>
            </w:pPr>
          </w:p>
          <w:p w:rsidR="000B2C0F" w:rsidRPr="002D517E" w:rsidRDefault="000B2C0F" w:rsidP="002F7D58">
            <w:pPr>
              <w:rPr>
                <w:rFonts w:ascii="Calibri" w:hAnsi="Calibri" w:cs="Arial"/>
                <w:b/>
              </w:rPr>
            </w:pPr>
          </w:p>
        </w:tc>
      </w:tr>
    </w:tbl>
    <w:p w:rsidR="007F5099" w:rsidRPr="00D22FC8" w:rsidRDefault="00736F3B" w:rsidP="00A713C5">
      <w:pPr>
        <w:tabs>
          <w:tab w:val="left" w:pos="1605"/>
        </w:tabs>
        <w:ind w:right="-330"/>
        <w:jc w:val="center"/>
        <w:rPr>
          <w:rFonts w:ascii="Calibri" w:hAnsi="Calibri" w:cs="Calibri"/>
          <w:b/>
        </w:rPr>
      </w:pPr>
      <w:r w:rsidRPr="00D22FC8">
        <w:rPr>
          <w:rFonts w:ascii="Calibri" w:hAnsi="Calibri" w:cs="Calibri"/>
          <w:b/>
        </w:rPr>
        <w:br w:type="page"/>
      </w:r>
    </w:p>
    <w:p w:rsidR="007F5099" w:rsidRPr="00D22FC8" w:rsidRDefault="007F5099" w:rsidP="00A713C5">
      <w:pPr>
        <w:tabs>
          <w:tab w:val="left" w:pos="1605"/>
        </w:tabs>
        <w:ind w:right="-330"/>
        <w:jc w:val="center"/>
        <w:rPr>
          <w:rFonts w:ascii="Calibri" w:hAnsi="Calibri" w:cs="Calibri"/>
          <w:b/>
        </w:rPr>
      </w:pPr>
    </w:p>
    <w:p w:rsidR="00376662" w:rsidRPr="00D22FC8" w:rsidRDefault="00376662" w:rsidP="00AD2D61">
      <w:pPr>
        <w:tabs>
          <w:tab w:val="left" w:pos="4453"/>
        </w:tabs>
        <w:ind w:right="-330"/>
        <w:jc w:val="both"/>
        <w:rPr>
          <w:rFonts w:ascii="Calibri" w:hAnsi="Calibri" w:cs="Calibr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A50415" w:rsidRPr="00D22FC8" w:rsidTr="00017812">
        <w:tc>
          <w:tcPr>
            <w:tcW w:w="10343" w:type="dxa"/>
            <w:shd w:val="clear" w:color="auto" w:fill="D9D9D9"/>
          </w:tcPr>
          <w:p w:rsidR="00A50415" w:rsidRPr="00D22FC8" w:rsidRDefault="00A50415" w:rsidP="00AD2D61">
            <w:pPr>
              <w:tabs>
                <w:tab w:val="left" w:pos="4453"/>
              </w:tabs>
              <w:ind w:right="-330"/>
              <w:jc w:val="both"/>
              <w:rPr>
                <w:rFonts w:ascii="Calibri" w:hAnsi="Calibri" w:cs="Calibri"/>
                <w:b/>
                <w:bCs/>
              </w:rPr>
            </w:pPr>
            <w:r w:rsidRPr="00D22FC8">
              <w:rPr>
                <w:rFonts w:ascii="Calibri" w:hAnsi="Calibri" w:cs="Calibri"/>
                <w:b/>
                <w:bCs/>
              </w:rPr>
              <w:t>Project Outline</w:t>
            </w:r>
          </w:p>
        </w:tc>
      </w:tr>
      <w:tr w:rsidR="00376662" w:rsidRPr="00D22FC8" w:rsidTr="00017812">
        <w:tc>
          <w:tcPr>
            <w:tcW w:w="10343" w:type="dxa"/>
          </w:tcPr>
          <w:p w:rsidR="00376662" w:rsidRDefault="00A50415" w:rsidP="00992BA1">
            <w:pPr>
              <w:tabs>
                <w:tab w:val="left" w:pos="4453"/>
              </w:tabs>
              <w:jc w:val="both"/>
              <w:rPr>
                <w:rFonts w:ascii="Calibri" w:hAnsi="Calibri" w:cs="Calibri"/>
                <w:bCs/>
              </w:rPr>
            </w:pPr>
            <w:r w:rsidRPr="000B2C0F">
              <w:rPr>
                <w:rFonts w:ascii="Calibri" w:hAnsi="Calibri" w:cs="Calibri"/>
                <w:bCs/>
              </w:rPr>
              <w:t>Provide details on the project, outlining the objectives, methods, potential outcomes</w:t>
            </w:r>
            <w:r w:rsidR="00376662" w:rsidRPr="000B2C0F">
              <w:rPr>
                <w:rFonts w:ascii="Calibri" w:hAnsi="Calibri" w:cs="Calibri"/>
                <w:bCs/>
              </w:rPr>
              <w:t>, the training provided</w:t>
            </w:r>
            <w:r w:rsidR="009926CF" w:rsidRPr="000B2C0F">
              <w:rPr>
                <w:rFonts w:ascii="Calibri" w:hAnsi="Calibri" w:cs="Calibri"/>
                <w:bCs/>
              </w:rPr>
              <w:t xml:space="preserve"> </w:t>
            </w:r>
            <w:r w:rsidR="00992BA1" w:rsidRPr="000B2C0F">
              <w:rPr>
                <w:rFonts w:ascii="Calibri" w:hAnsi="Calibri" w:cs="Calibri"/>
                <w:bCs/>
              </w:rPr>
              <w:t xml:space="preserve"> </w:t>
            </w:r>
            <w:r w:rsidR="009926CF" w:rsidRPr="000B2C0F">
              <w:rPr>
                <w:rFonts w:ascii="Calibri" w:hAnsi="Calibri" w:cs="Calibri"/>
                <w:bCs/>
              </w:rPr>
              <w:t>(1</w:t>
            </w:r>
            <w:r w:rsidR="0091748E">
              <w:rPr>
                <w:rFonts w:ascii="Calibri" w:hAnsi="Calibri" w:cs="Calibri"/>
                <w:bCs/>
              </w:rPr>
              <w:t>-</w:t>
            </w:r>
            <w:r w:rsidR="009926CF" w:rsidRPr="000B2C0F">
              <w:rPr>
                <w:rFonts w:ascii="Calibri" w:hAnsi="Calibri" w:cs="Calibri"/>
                <w:bCs/>
              </w:rPr>
              <w:t>page maximum)</w:t>
            </w:r>
          </w:p>
          <w:p w:rsidR="000B2C0F" w:rsidRPr="000B2C0F" w:rsidRDefault="000B2C0F" w:rsidP="00992BA1">
            <w:pPr>
              <w:tabs>
                <w:tab w:val="left" w:pos="4453"/>
              </w:tabs>
              <w:jc w:val="both"/>
              <w:rPr>
                <w:rFonts w:ascii="Calibri" w:hAnsi="Calibri" w:cs="Calibri"/>
                <w:bCs/>
              </w:rPr>
            </w:pPr>
          </w:p>
        </w:tc>
      </w:tr>
      <w:tr w:rsidR="00A50415" w:rsidRPr="00D22FC8" w:rsidTr="00017812">
        <w:tc>
          <w:tcPr>
            <w:tcW w:w="10343" w:type="dxa"/>
          </w:tcPr>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137B01" w:rsidRPr="00D22FC8" w:rsidRDefault="00137B01"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p w:rsidR="00A50415" w:rsidRPr="00D22FC8" w:rsidRDefault="00A50415" w:rsidP="005D5AAD">
            <w:pPr>
              <w:tabs>
                <w:tab w:val="left" w:pos="4453"/>
              </w:tabs>
              <w:ind w:right="-46"/>
              <w:jc w:val="both"/>
              <w:rPr>
                <w:rFonts w:ascii="Calibri" w:hAnsi="Calibri" w:cs="Calibri"/>
                <w:b/>
                <w:bCs/>
              </w:rPr>
            </w:pPr>
          </w:p>
        </w:tc>
      </w:tr>
    </w:tbl>
    <w:p w:rsidR="00A713C5" w:rsidRDefault="00A713C5" w:rsidP="00AD2D61">
      <w:pPr>
        <w:tabs>
          <w:tab w:val="left" w:pos="1605"/>
        </w:tabs>
        <w:ind w:right="-330"/>
        <w:jc w:val="both"/>
        <w:rPr>
          <w:rFonts w:ascii="Calibri" w:hAnsi="Calibri" w:cs="Calibri"/>
          <w:b/>
        </w:rPr>
      </w:pPr>
    </w:p>
    <w:p w:rsidR="00D22FC8" w:rsidRDefault="00D22FC8" w:rsidP="00AD2D61">
      <w:pPr>
        <w:tabs>
          <w:tab w:val="left" w:pos="1605"/>
        </w:tabs>
        <w:ind w:right="-330"/>
        <w:jc w:val="both"/>
        <w:rPr>
          <w:rFonts w:ascii="Calibri" w:hAnsi="Calibri" w:cs="Calibri"/>
          <w:b/>
        </w:rPr>
      </w:pPr>
    </w:p>
    <w:p w:rsidR="00D22FC8" w:rsidRDefault="00D22FC8" w:rsidP="00AD2D61">
      <w:pPr>
        <w:tabs>
          <w:tab w:val="left" w:pos="1605"/>
        </w:tabs>
        <w:ind w:right="-330"/>
        <w:jc w:val="both"/>
        <w:rPr>
          <w:rFonts w:ascii="Calibri" w:hAnsi="Calibri" w:cs="Calibri"/>
          <w:b/>
        </w:rPr>
      </w:pPr>
    </w:p>
    <w:p w:rsidR="00D22FC8" w:rsidRDefault="00D22FC8" w:rsidP="00AD2D61">
      <w:pPr>
        <w:tabs>
          <w:tab w:val="left" w:pos="1605"/>
        </w:tabs>
        <w:ind w:right="-330"/>
        <w:jc w:val="both"/>
        <w:rPr>
          <w:rFonts w:ascii="Calibri" w:hAnsi="Calibri" w:cs="Calibri"/>
          <w:b/>
        </w:rPr>
      </w:pPr>
    </w:p>
    <w:p w:rsidR="00D22FC8" w:rsidRDefault="00D22FC8" w:rsidP="00AD2D61">
      <w:pPr>
        <w:tabs>
          <w:tab w:val="left" w:pos="1605"/>
        </w:tabs>
        <w:ind w:right="-330"/>
        <w:jc w:val="both"/>
        <w:rPr>
          <w:rFonts w:ascii="Calibri" w:hAnsi="Calibri" w:cs="Calibri"/>
          <w:b/>
        </w:rPr>
      </w:pPr>
    </w:p>
    <w:p w:rsidR="004128DB" w:rsidRDefault="004128DB" w:rsidP="004128DB">
      <w:pPr>
        <w:rPr>
          <w:rFonts w:ascii="Calibri" w:hAnsi="Calibri" w:cs="Arial"/>
          <w:b/>
          <w:u w:val="single"/>
        </w:rPr>
      </w:pPr>
    </w:p>
    <w:p w:rsidR="004128DB" w:rsidRDefault="004128DB" w:rsidP="004128DB">
      <w:pPr>
        <w:rPr>
          <w:rFonts w:ascii="Calibri" w:hAnsi="Calibri" w:cs="Arial"/>
          <w:b/>
          <w:u w:val="single"/>
        </w:rPr>
      </w:pPr>
    </w:p>
    <w:p w:rsidR="004128DB" w:rsidRDefault="004128DB" w:rsidP="004128DB">
      <w:pPr>
        <w:rPr>
          <w:rFonts w:ascii="Calibri" w:hAnsi="Calibri" w:cs="Arial"/>
          <w:b/>
          <w:u w:val="single"/>
        </w:rPr>
      </w:pPr>
    </w:p>
    <w:p w:rsidR="004128DB" w:rsidRDefault="004128DB" w:rsidP="004128DB">
      <w:pPr>
        <w:rPr>
          <w:rFonts w:ascii="Calibri" w:hAnsi="Calibri" w:cs="Arial"/>
          <w:b/>
          <w:u w:val="single"/>
        </w:rPr>
      </w:pPr>
    </w:p>
    <w:p w:rsidR="004128DB" w:rsidRDefault="004128DB" w:rsidP="004128DB">
      <w:pPr>
        <w:rPr>
          <w:rFonts w:ascii="Calibri" w:hAnsi="Calibri" w:cs="Arial"/>
          <w:b/>
          <w:u w:val="single"/>
        </w:rPr>
      </w:pPr>
    </w:p>
    <w:p w:rsidR="004128DB" w:rsidRPr="000208C4" w:rsidRDefault="004128DB" w:rsidP="004128DB">
      <w:pPr>
        <w:rPr>
          <w:rFonts w:ascii="Calibri" w:hAnsi="Calibri" w:cs="Arial"/>
          <w:b/>
          <w:u w:val="single"/>
        </w:rPr>
      </w:pPr>
      <w:r w:rsidRPr="000208C4">
        <w:rPr>
          <w:rFonts w:ascii="Calibri" w:hAnsi="Calibri" w:cs="Arial"/>
          <w:b/>
          <w:u w:val="single"/>
        </w:rPr>
        <w:lastRenderedPageBreak/>
        <w:t xml:space="preserve">Advertising </w:t>
      </w:r>
    </w:p>
    <w:p w:rsidR="004128DB" w:rsidRPr="000208C4" w:rsidRDefault="004128DB" w:rsidP="004128DB">
      <w:pPr>
        <w:rPr>
          <w:rFonts w:ascii="Calibri" w:hAnsi="Calibri" w:cs="Arial"/>
          <w:b/>
          <w:u w:val="single"/>
        </w:rPr>
      </w:pPr>
    </w:p>
    <w:p w:rsidR="004128DB" w:rsidRDefault="004128DB" w:rsidP="004128DB">
      <w:pPr>
        <w:rPr>
          <w:rFonts w:ascii="Calibri" w:hAnsi="Calibri" w:cs="Arial"/>
        </w:rPr>
      </w:pPr>
      <w:r w:rsidRPr="000208C4">
        <w:rPr>
          <w:rFonts w:ascii="Calibri" w:hAnsi="Calibri" w:cs="Arial"/>
        </w:rPr>
        <w:t xml:space="preserve">Your project will be advertised on the </w:t>
      </w:r>
      <w:r>
        <w:rPr>
          <w:rFonts w:ascii="Calibri" w:hAnsi="Calibri" w:cs="Arial"/>
        </w:rPr>
        <w:t>FBMH website</w:t>
      </w:r>
      <w:r w:rsidRPr="000208C4">
        <w:rPr>
          <w:rFonts w:ascii="Calibri" w:hAnsi="Calibri" w:cs="Arial"/>
        </w:rPr>
        <w:t xml:space="preserve"> and FindAPhD.com. Please complete the table below detailing the areas you would like your project to be advertised under. </w:t>
      </w:r>
    </w:p>
    <w:p w:rsidR="00207608" w:rsidRDefault="00207608" w:rsidP="004128DB">
      <w:pPr>
        <w:rPr>
          <w:rFonts w:ascii="Calibri" w:hAnsi="Calibri" w:cs="Arial"/>
        </w:rPr>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207608" w:rsidRPr="00D21540" w:rsidTr="003A0A4B">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bCs/>
                <w:iCs/>
              </w:rPr>
            </w:pPr>
            <w:proofErr w:type="spellStart"/>
            <w:r w:rsidRPr="00D21540">
              <w:rPr>
                <w:rFonts w:ascii="Calibri" w:hAnsi="Calibri" w:cs="Arial"/>
                <w:b/>
                <w:bCs/>
                <w:iCs/>
              </w:rPr>
              <w:t>FindAPhD</w:t>
            </w:r>
            <w:proofErr w:type="spellEnd"/>
            <w:r w:rsidRPr="00D21540">
              <w:rPr>
                <w:rFonts w:ascii="Calibri" w:hAnsi="Calibri" w:cs="Arial"/>
                <w:b/>
                <w:bCs/>
                <w:iCs/>
              </w:rPr>
              <w:t xml:space="preserve"> categories - select a </w:t>
            </w:r>
            <w:r w:rsidRPr="00D21540">
              <w:rPr>
                <w:rFonts w:ascii="Calibri" w:hAnsi="Calibri" w:cs="Arial"/>
                <w:b/>
                <w:bCs/>
                <w:iCs/>
                <w:u w:val="single"/>
              </w:rPr>
              <w:t>maximum of 10</w:t>
            </w:r>
            <w:r w:rsidRPr="00D21540">
              <w:rPr>
                <w:rFonts w:ascii="Calibri" w:hAnsi="Calibri" w:cs="Arial"/>
                <w:b/>
                <w:bCs/>
                <w:iCs/>
              </w:rPr>
              <w:t xml:space="preserve"> subject areas for advertising</w:t>
            </w: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tabs>
                <w:tab w:val="center" w:pos="1926"/>
              </w:tabs>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b/>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tabs>
                <w:tab w:val="center" w:pos="1926"/>
              </w:tabs>
              <w:rPr>
                <w:rFonts w:ascii="Calibri" w:hAnsi="Calibri" w:cs="Arial"/>
                <w:b/>
                <w:bCs/>
              </w:rPr>
            </w:pPr>
            <w:r w:rsidRPr="00D21540">
              <w:rPr>
                <w:rFonts w:ascii="Calibri" w:hAnsi="Calibri" w:cs="Arial"/>
                <w:b/>
                <w:bCs/>
              </w:rPr>
              <w:t>Biological Sciences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Genomics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tabs>
                <w:tab w:val="center" w:pos="1926"/>
              </w:tabs>
              <w:rPr>
                <w:rFonts w:ascii="Calibri" w:hAnsi="Calibri" w:cs="Arial"/>
              </w:rPr>
            </w:pPr>
            <w:r>
              <w:rPr>
                <w:rFonts w:ascii="Calibri" w:hAnsi="Calibri" w:cs="Arial"/>
              </w:rPr>
              <w:t>Bacteriology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Human Genetics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Behavioural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Immunology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Biochemistry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bC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Marine</w:t>
            </w:r>
            <w:r w:rsidRPr="00D21540">
              <w:rPr>
                <w:rFonts w:ascii="Calibri" w:hAnsi="Calibri" w:cs="Arial"/>
              </w:rPr>
              <w:t xml:space="preserve">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Biodiversity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Microbiology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tabs>
                <w:tab w:val="center" w:pos="1860"/>
              </w:tabs>
              <w:rPr>
                <w:rFonts w:ascii="Calibri" w:hAnsi="Calibri" w:cs="Arial"/>
              </w:rPr>
            </w:pPr>
            <w:r>
              <w:rPr>
                <w:rFonts w:ascii="Calibri" w:hAnsi="Calibri" w:cs="Arial"/>
              </w:rPr>
              <w:t>Bioinformatics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Molecular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Biophysics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Molecular Genetics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Biotechnology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Neuroscience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Cancer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Parasitology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Cell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Plant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Developmental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Plant Cell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Ecology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bC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Reproductive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Ecotoxicology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Structural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Entomology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Systematic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Environmental Biology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Virology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Evolution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Zoology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Genetic Engineering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Genetics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rPr>
          <w:trHeight w:val="50"/>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bCs/>
              </w:rPr>
            </w:pPr>
            <w:r>
              <w:rPr>
                <w:rFonts w:ascii="Calibri" w:hAnsi="Calibri" w:cs="Arial"/>
                <w:b/>
                <w:bCs/>
              </w:rPr>
              <w:t>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Organic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Analytical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Petrochemical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Applied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bCs/>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Physical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Computational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Polymer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Environmental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Structural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Industrial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Synthetic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Inorganic 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Default="00207608" w:rsidP="003A0A4B">
            <w:pPr>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bCs/>
              </w:rPr>
            </w:pPr>
            <w:r>
              <w:rPr>
                <w:rFonts w:ascii="Calibri" w:hAnsi="Calibri" w:cs="Arial"/>
                <w:b/>
                <w:bCs/>
              </w:rPr>
              <w:t>Computer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Cs/>
              </w:rPr>
            </w:pPr>
            <w:r>
              <w:rPr>
                <w:rFonts w:ascii="Calibri" w:hAnsi="Calibri" w:cs="Arial"/>
                <w:bCs/>
              </w:rPr>
              <w:t>Data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Artificial Intelligence</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Human Computer Interaction</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Cs/>
              </w:rPr>
            </w:pPr>
          </w:p>
        </w:tc>
      </w:tr>
      <w:tr w:rsidR="00207608" w:rsidRPr="00D21540" w:rsidTr="003A0A4B">
        <w:trPr>
          <w:trHeight w:val="80"/>
        </w:trPr>
        <w:tc>
          <w:tcPr>
            <w:tcW w:w="3936"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Computer architectures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rPr>
            </w:pPr>
            <w:r>
              <w:rPr>
                <w:rFonts w:ascii="Calibri" w:hAnsi="Calibri" w:cs="Arial"/>
              </w:rPr>
              <w:t>Machine Learning</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Computer Vision</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rPr>
            </w:pPr>
            <w:r>
              <w:rPr>
                <w:rFonts w:ascii="Calibri" w:hAnsi="Calibri" w:cs="Arial"/>
              </w:rPr>
              <w:t>Networks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Computer Graphics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rPr>
            </w:pPr>
            <w:r>
              <w:rPr>
                <w:rFonts w:ascii="Calibri" w:hAnsi="Calibri" w:cs="Arial"/>
              </w:rPr>
              <w:t>Quantum Computing</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bCs/>
              </w:rPr>
            </w:pPr>
            <w:r>
              <w:rPr>
                <w:rFonts w:ascii="Calibri" w:hAnsi="Calibri" w:cs="Arial"/>
                <w:bCs/>
              </w:rPr>
              <w:t>Cyber Security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rPr>
                <w:rFonts w:ascii="Calibri" w:hAnsi="Calibri" w:cs="Arial"/>
              </w:rPr>
            </w:pPr>
            <w:r>
              <w:rPr>
                <w:rFonts w:ascii="Calibri" w:hAnsi="Calibri" w:cs="Arial"/>
              </w:rPr>
              <w:t>Software Engineering</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rPr>
                <w:rFonts w:ascii="Calibri" w:hAnsi="Calibri" w:cs="Arial"/>
                <w:bCs/>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B57F3B" w:rsidRDefault="00207608" w:rsidP="003A0A4B">
            <w:pPr>
              <w:rPr>
                <w:rFonts w:ascii="Calibri" w:hAnsi="Calibri" w:cs="Arial"/>
                <w:b/>
              </w:rPr>
            </w:pPr>
            <w:r w:rsidRPr="00B57F3B">
              <w:rPr>
                <w:rFonts w:ascii="Calibri" w:hAnsi="Calibri" w:cs="Arial"/>
                <w:b/>
              </w:rPr>
              <w:t>Environmental &amp; Food Sciences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Meteorology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Climate Sciences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Pollution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Food Hygiene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Soil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Food Production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Hydrology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D9D9D9"/>
          </w:tcPr>
          <w:p w:rsidR="00207608"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B57F3B" w:rsidRDefault="00207608" w:rsidP="003A0A4B">
            <w:pPr>
              <w:rPr>
                <w:rFonts w:ascii="Calibri" w:hAnsi="Calibri" w:cs="Arial"/>
                <w:b/>
              </w:rPr>
            </w:pPr>
            <w:r w:rsidRPr="00B57F3B">
              <w:rPr>
                <w:rFonts w:ascii="Calibri" w:hAnsi="Calibri" w:cs="Arial"/>
                <w:b/>
              </w:rPr>
              <w:t>Geology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proofErr w:type="spellStart"/>
            <w:r>
              <w:rPr>
                <w:rFonts w:ascii="Calibri" w:hAnsi="Calibri" w:cs="Arial"/>
              </w:rPr>
              <w:t>Geotechnology</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Geochemistry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Hydrogeology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Geophysics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Marine Geology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Geosciences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Palaeontology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D9D9D9"/>
          </w:tcPr>
          <w:p w:rsidR="00207608" w:rsidRPr="00B57F3B" w:rsidRDefault="00207608" w:rsidP="003A0A4B">
            <w:pPr>
              <w:rPr>
                <w:rFonts w:ascii="Calibri" w:hAnsi="Calibri" w:cs="Arial"/>
                <w:b/>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D9D9D9"/>
          </w:tcPr>
          <w:p w:rsidR="00207608"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B57F3B" w:rsidRDefault="00207608" w:rsidP="003A0A4B">
            <w:pPr>
              <w:rPr>
                <w:rFonts w:ascii="Calibri" w:hAnsi="Calibri" w:cs="Arial"/>
                <w:b/>
              </w:rPr>
            </w:pPr>
            <w:r w:rsidRPr="00B57F3B">
              <w:rPr>
                <w:rFonts w:ascii="Calibri" w:hAnsi="Calibri" w:cs="Arial"/>
                <w:b/>
              </w:rPr>
              <w:t>Mathematics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Engineering Mathematics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Applied Mathematics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Medical Statistics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Applied Statistics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Operational Research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Computational Mathematics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Statistics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Data Analysis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D9D9D9"/>
          </w:tcPr>
          <w:p w:rsidR="00207608" w:rsidRDefault="00207608" w:rsidP="003A0A4B">
            <w:pPr>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D9D9D9"/>
          </w:tcPr>
          <w:p w:rsidR="00207608"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bCs/>
              </w:rPr>
            </w:pPr>
            <w:r>
              <w:rPr>
                <w:rFonts w:ascii="Calibri" w:hAnsi="Calibri" w:cs="Arial"/>
                <w:b/>
                <w:bCs/>
              </w:rPr>
              <w:lastRenderedPageBreak/>
              <w:t>Medicine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Optometry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sidRPr="00123A8E">
              <w:rPr>
                <w:rFonts w:ascii="Calibri" w:hAnsi="Calibri" w:cs="Arial"/>
                <w:bCs/>
              </w:rPr>
              <w:t>Anatomy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Pathology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Audiology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Pharmacology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Biomechanics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Pharmacy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Cardiology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Physiology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Complementary Medicine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Physiotherapy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Dentistry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Podiatry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Endocrinology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Radiology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123A8E"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Epidemiology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rPr>
            </w:pPr>
            <w:r>
              <w:rPr>
                <w:rFonts w:ascii="Calibri" w:hAnsi="Calibri" w:cs="Arial"/>
              </w:rPr>
              <w:t>Speech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bCs/>
              </w:rPr>
            </w:pPr>
          </w:p>
        </w:tc>
      </w:tr>
      <w:tr w:rsidR="00207608" w:rsidRPr="00123A8E"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Neural Engineering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rPr>
            </w:pPr>
            <w:r>
              <w:rPr>
                <w:rFonts w:ascii="Calibri" w:hAnsi="Calibri" w:cs="Arial"/>
              </w:rPr>
              <w:t>Tissue Engineering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bCs/>
              </w:rPr>
            </w:pPr>
          </w:p>
        </w:tc>
      </w:tr>
      <w:tr w:rsidR="00207608" w:rsidRPr="00123A8E"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Neurology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rPr>
            </w:pPr>
            <w:r>
              <w:rPr>
                <w:rFonts w:ascii="Calibri" w:hAnsi="Calibri" w:cs="Arial"/>
              </w:rPr>
              <w:t>Toxicology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bCs/>
              </w:rPr>
            </w:pPr>
          </w:p>
        </w:tc>
      </w:tr>
      <w:tr w:rsidR="00207608" w:rsidRPr="00123A8E"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bCs/>
              </w:rPr>
            </w:pPr>
            <w:r>
              <w:rPr>
                <w:rFonts w:ascii="Calibri" w:hAnsi="Calibri" w:cs="Arial"/>
                <w:bCs/>
              </w:rPr>
              <w:t>Ophthalmology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123A8E"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Default="00207608" w:rsidP="003A0A4B">
            <w:pPr>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b/>
                <w:bCs/>
              </w:rPr>
            </w:pPr>
            <w:r>
              <w:rPr>
                <w:rFonts w:ascii="Calibri" w:hAnsi="Calibri" w:cs="Arial"/>
                <w:b/>
                <w:bCs/>
              </w:rPr>
              <w:t>Nursing &amp; Health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Mental Health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Adult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Midwifery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Community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Occupational Health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Counselling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Occupational Therapy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Dental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Paediatric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Environmental Health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 xml:space="preserve">Paramedical Sciences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160906" w:rsidRDefault="00207608" w:rsidP="003A0A4B">
            <w:pPr>
              <w:rPr>
                <w:rFonts w:ascii="Calibri" w:hAnsi="Calibri" w:cs="Arial"/>
                <w:bCs/>
              </w:rPr>
            </w:pPr>
            <w:r w:rsidRPr="00160906">
              <w:rPr>
                <w:rFonts w:ascii="Calibri" w:hAnsi="Calibri" w:cs="Arial"/>
                <w:bCs/>
              </w:rPr>
              <w:t>Health Informatics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Surgical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Default="00207608" w:rsidP="003A0A4B">
            <w:pPr>
              <w:rPr>
                <w:rFonts w:ascii="Calibri" w:hAnsi="Calibri" w:cs="Arial"/>
                <w:b/>
                <w:bCs/>
              </w:rPr>
            </w:pPr>
            <w:r>
              <w:rPr>
                <w:rFonts w:ascii="Calibri" w:hAnsi="Calibri" w:cs="Arial"/>
              </w:rPr>
              <w:t>Medical Nursing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Default="00207608" w:rsidP="003A0A4B">
            <w:pPr>
              <w:rPr>
                <w:rFonts w:ascii="Calibri" w:hAnsi="Calibri" w:cs="Arial"/>
                <w:b/>
                <w:bCs/>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bCs/>
              </w:rPr>
            </w:pPr>
            <w:r>
              <w:rPr>
                <w:rFonts w:ascii="Calibri" w:hAnsi="Calibri" w:cs="Arial"/>
                <w:b/>
                <w:bCs/>
              </w:rPr>
              <w:t>Physical &amp; Material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Nuclear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Astronomy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Optical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sidRPr="00D21540">
              <w:rPr>
                <w:rFonts w:ascii="Calibri" w:hAnsi="Calibri" w:cs="Arial"/>
              </w:rPr>
              <w:t>Astrophysics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Particle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Chemical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Polymers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Computational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Quantum Mechanics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Electromagnetism</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Solid State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Environmental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Space Science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Medical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Theoretical Physics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Metallurgy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b/>
              </w:rPr>
            </w:pPr>
            <w:r>
              <w:rPr>
                <w:rFonts w:ascii="Calibri" w:hAnsi="Calibri" w:cs="Arial"/>
                <w:b/>
              </w:rPr>
              <w:t>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Forensic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Child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Health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Clinical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Neuropsychology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Community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Occupational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Counselling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Organisational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Developmental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Psychotherapy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r w:rsidR="00207608" w:rsidRPr="00D21540" w:rsidTr="003A0A4B">
        <w:tc>
          <w:tcPr>
            <w:tcW w:w="3936"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Educational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rPr>
                <w:rFonts w:ascii="Calibri" w:hAnsi="Calibri" w:cs="Arial"/>
              </w:rPr>
            </w:pPr>
            <w:r>
              <w:rPr>
                <w:rFonts w:ascii="Calibri" w:hAnsi="Calibri" w:cs="Arial"/>
              </w:rPr>
              <w:t>Sports Psychology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7608" w:rsidRPr="00D21540" w:rsidRDefault="00207608" w:rsidP="003A0A4B">
            <w:pPr>
              <w:jc w:val="center"/>
              <w:rPr>
                <w:rFonts w:ascii="Calibri" w:hAnsi="Calibri" w:cs="Arial"/>
                <w:bCs/>
              </w:rPr>
            </w:pPr>
          </w:p>
        </w:tc>
      </w:tr>
    </w:tbl>
    <w:p w:rsidR="00207608" w:rsidRPr="000208C4" w:rsidRDefault="00207608" w:rsidP="00207608">
      <w:pPr>
        <w:rPr>
          <w:rFonts w:ascii="Calibri" w:hAnsi="Calibri" w:cs="Arial"/>
          <w:b/>
        </w:rPr>
      </w:pPr>
    </w:p>
    <w:sectPr w:rsidR="00207608" w:rsidRPr="000208C4" w:rsidSect="00017812">
      <w:headerReference w:type="default" r:id="rId16"/>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A4" w:rsidRDefault="00EB27A4">
      <w:r>
        <w:separator/>
      </w:r>
    </w:p>
  </w:endnote>
  <w:endnote w:type="continuationSeparator" w:id="0">
    <w:p w:rsidR="00EB27A4" w:rsidRDefault="00EB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A4" w:rsidRDefault="00EB27A4">
      <w:r>
        <w:separator/>
      </w:r>
    </w:p>
  </w:footnote>
  <w:footnote w:type="continuationSeparator" w:id="0">
    <w:p w:rsidR="00EB27A4" w:rsidRDefault="00EB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7E" w:rsidRDefault="002D517E">
    <w:pPr>
      <w:pStyle w:val="Header"/>
    </w:pPr>
  </w:p>
  <w:p w:rsidR="002D517E" w:rsidRDefault="002D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BB8A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362"/>
    <w:multiLevelType w:val="hybridMultilevel"/>
    <w:tmpl w:val="A85EA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95B9F"/>
    <w:multiLevelType w:val="hybridMultilevel"/>
    <w:tmpl w:val="197C29D6"/>
    <w:lvl w:ilvl="0" w:tplc="CF1052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936DF"/>
    <w:multiLevelType w:val="hybridMultilevel"/>
    <w:tmpl w:val="AF48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546E8"/>
    <w:multiLevelType w:val="hybridMultilevel"/>
    <w:tmpl w:val="FE44193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3E73"/>
    <w:multiLevelType w:val="hybridMultilevel"/>
    <w:tmpl w:val="EF5A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973B6"/>
    <w:multiLevelType w:val="hybridMultilevel"/>
    <w:tmpl w:val="C6B0EB62"/>
    <w:lvl w:ilvl="0" w:tplc="08090001">
      <w:start w:val="1"/>
      <w:numFmt w:val="bullet"/>
      <w:lvlText w:val=""/>
      <w:lvlJc w:val="left"/>
      <w:pPr>
        <w:ind w:left="720" w:hanging="360"/>
      </w:pPr>
      <w:rPr>
        <w:rFonts w:ascii="Symbol" w:hAnsi="Symbol" w:hint="default"/>
      </w:rPr>
    </w:lvl>
    <w:lvl w:ilvl="1" w:tplc="1A80F116">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0EB7"/>
    <w:multiLevelType w:val="hybridMultilevel"/>
    <w:tmpl w:val="6374E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84B14"/>
    <w:multiLevelType w:val="multilevel"/>
    <w:tmpl w:val="2F3EB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C66E8"/>
    <w:multiLevelType w:val="hybridMultilevel"/>
    <w:tmpl w:val="23B2E452"/>
    <w:lvl w:ilvl="0" w:tplc="5B22C01A">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290B69"/>
    <w:multiLevelType w:val="hybridMultilevel"/>
    <w:tmpl w:val="E638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81D71"/>
    <w:multiLevelType w:val="hybridMultilevel"/>
    <w:tmpl w:val="79B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86F81"/>
    <w:multiLevelType w:val="hybridMultilevel"/>
    <w:tmpl w:val="25DE241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829C5"/>
    <w:multiLevelType w:val="hybridMultilevel"/>
    <w:tmpl w:val="5B4249D8"/>
    <w:lvl w:ilvl="0" w:tplc="6B2027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51E23"/>
    <w:multiLevelType w:val="hybridMultilevel"/>
    <w:tmpl w:val="C3A0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E3BC3"/>
    <w:multiLevelType w:val="hybridMultilevel"/>
    <w:tmpl w:val="E50A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C58A4"/>
    <w:multiLevelType w:val="hybridMultilevel"/>
    <w:tmpl w:val="953A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35B9"/>
    <w:multiLevelType w:val="hybridMultilevel"/>
    <w:tmpl w:val="6C38FA06"/>
    <w:lvl w:ilvl="0" w:tplc="534E2CB4">
      <w:start w:val="1"/>
      <w:numFmt w:val="bullet"/>
      <w:lvlText w:val="•"/>
      <w:lvlJc w:val="left"/>
      <w:pPr>
        <w:tabs>
          <w:tab w:val="num" w:pos="720"/>
        </w:tabs>
        <w:ind w:left="720" w:hanging="360"/>
      </w:pPr>
      <w:rPr>
        <w:rFonts w:ascii="Arial" w:hAnsi="Arial" w:hint="default"/>
      </w:rPr>
    </w:lvl>
    <w:lvl w:ilvl="1" w:tplc="73888964">
      <w:start w:val="1"/>
      <w:numFmt w:val="bullet"/>
      <w:lvlText w:val="•"/>
      <w:lvlJc w:val="left"/>
      <w:pPr>
        <w:tabs>
          <w:tab w:val="num" w:pos="1440"/>
        </w:tabs>
        <w:ind w:left="1440" w:hanging="360"/>
      </w:pPr>
      <w:rPr>
        <w:rFonts w:ascii="Arial" w:hAnsi="Arial" w:hint="default"/>
      </w:rPr>
    </w:lvl>
    <w:lvl w:ilvl="2" w:tplc="3A320936" w:tentative="1">
      <w:start w:val="1"/>
      <w:numFmt w:val="bullet"/>
      <w:lvlText w:val="•"/>
      <w:lvlJc w:val="left"/>
      <w:pPr>
        <w:tabs>
          <w:tab w:val="num" w:pos="2160"/>
        </w:tabs>
        <w:ind w:left="2160" w:hanging="360"/>
      </w:pPr>
      <w:rPr>
        <w:rFonts w:ascii="Arial" w:hAnsi="Arial" w:hint="default"/>
      </w:rPr>
    </w:lvl>
    <w:lvl w:ilvl="3" w:tplc="9C60858C" w:tentative="1">
      <w:start w:val="1"/>
      <w:numFmt w:val="bullet"/>
      <w:lvlText w:val="•"/>
      <w:lvlJc w:val="left"/>
      <w:pPr>
        <w:tabs>
          <w:tab w:val="num" w:pos="2880"/>
        </w:tabs>
        <w:ind w:left="2880" w:hanging="360"/>
      </w:pPr>
      <w:rPr>
        <w:rFonts w:ascii="Arial" w:hAnsi="Arial" w:hint="default"/>
      </w:rPr>
    </w:lvl>
    <w:lvl w:ilvl="4" w:tplc="CB3AE866" w:tentative="1">
      <w:start w:val="1"/>
      <w:numFmt w:val="bullet"/>
      <w:lvlText w:val="•"/>
      <w:lvlJc w:val="left"/>
      <w:pPr>
        <w:tabs>
          <w:tab w:val="num" w:pos="3600"/>
        </w:tabs>
        <w:ind w:left="3600" w:hanging="360"/>
      </w:pPr>
      <w:rPr>
        <w:rFonts w:ascii="Arial" w:hAnsi="Arial" w:hint="default"/>
      </w:rPr>
    </w:lvl>
    <w:lvl w:ilvl="5" w:tplc="42F88590" w:tentative="1">
      <w:start w:val="1"/>
      <w:numFmt w:val="bullet"/>
      <w:lvlText w:val="•"/>
      <w:lvlJc w:val="left"/>
      <w:pPr>
        <w:tabs>
          <w:tab w:val="num" w:pos="4320"/>
        </w:tabs>
        <w:ind w:left="4320" w:hanging="360"/>
      </w:pPr>
      <w:rPr>
        <w:rFonts w:ascii="Arial" w:hAnsi="Arial" w:hint="default"/>
      </w:rPr>
    </w:lvl>
    <w:lvl w:ilvl="6" w:tplc="503A514A" w:tentative="1">
      <w:start w:val="1"/>
      <w:numFmt w:val="bullet"/>
      <w:lvlText w:val="•"/>
      <w:lvlJc w:val="left"/>
      <w:pPr>
        <w:tabs>
          <w:tab w:val="num" w:pos="5040"/>
        </w:tabs>
        <w:ind w:left="5040" w:hanging="360"/>
      </w:pPr>
      <w:rPr>
        <w:rFonts w:ascii="Arial" w:hAnsi="Arial" w:hint="default"/>
      </w:rPr>
    </w:lvl>
    <w:lvl w:ilvl="7" w:tplc="1884E668" w:tentative="1">
      <w:start w:val="1"/>
      <w:numFmt w:val="bullet"/>
      <w:lvlText w:val="•"/>
      <w:lvlJc w:val="left"/>
      <w:pPr>
        <w:tabs>
          <w:tab w:val="num" w:pos="5760"/>
        </w:tabs>
        <w:ind w:left="5760" w:hanging="360"/>
      </w:pPr>
      <w:rPr>
        <w:rFonts w:ascii="Arial" w:hAnsi="Arial" w:hint="default"/>
      </w:rPr>
    </w:lvl>
    <w:lvl w:ilvl="8" w:tplc="AECAEC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9A0EB3"/>
    <w:multiLevelType w:val="hybridMultilevel"/>
    <w:tmpl w:val="447EF2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E875D5"/>
    <w:multiLevelType w:val="hybridMultilevel"/>
    <w:tmpl w:val="31F26D66"/>
    <w:lvl w:ilvl="0" w:tplc="B5C25090">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B5A86"/>
    <w:multiLevelType w:val="hybridMultilevel"/>
    <w:tmpl w:val="2ED4C0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alibri"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alibri"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27953AB"/>
    <w:multiLevelType w:val="hybridMultilevel"/>
    <w:tmpl w:val="FD3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655BA"/>
    <w:multiLevelType w:val="multilevel"/>
    <w:tmpl w:val="447EF2A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9CC63FE"/>
    <w:multiLevelType w:val="hybridMultilevel"/>
    <w:tmpl w:val="8CC6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544E7"/>
    <w:multiLevelType w:val="hybridMultilevel"/>
    <w:tmpl w:val="2F3EB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C30B6"/>
    <w:multiLevelType w:val="hybridMultilevel"/>
    <w:tmpl w:val="0248DFEC"/>
    <w:lvl w:ilvl="0" w:tplc="5B22C01A">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DD81F79"/>
    <w:multiLevelType w:val="multilevel"/>
    <w:tmpl w:val="FE44193E"/>
    <w:lvl w:ilvl="0">
      <w:start w:val="1"/>
      <w:numFmt w:val="bullet"/>
      <w:lvlText w:val=""/>
      <w:lvlJc w:val="left"/>
      <w:pPr>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5"/>
  </w:num>
  <w:num w:numId="4">
    <w:abstractNumId w:val="27"/>
  </w:num>
  <w:num w:numId="5">
    <w:abstractNumId w:val="8"/>
  </w:num>
  <w:num w:numId="6">
    <w:abstractNumId w:val="19"/>
  </w:num>
  <w:num w:numId="7">
    <w:abstractNumId w:val="23"/>
  </w:num>
  <w:num w:numId="8">
    <w:abstractNumId w:val="22"/>
  </w:num>
  <w:num w:numId="9">
    <w:abstractNumId w:val="14"/>
  </w:num>
  <w:num w:numId="10">
    <w:abstractNumId w:val="21"/>
  </w:num>
  <w:num w:numId="11">
    <w:abstractNumId w:val="0"/>
  </w:num>
  <w:num w:numId="12">
    <w:abstractNumId w:val="2"/>
  </w:num>
  <w:num w:numId="13">
    <w:abstractNumId w:val="20"/>
  </w:num>
  <w:num w:numId="14">
    <w:abstractNumId w:val="15"/>
  </w:num>
  <w:num w:numId="15">
    <w:abstractNumId w:val="13"/>
  </w:num>
  <w:num w:numId="16">
    <w:abstractNumId w:val="24"/>
  </w:num>
  <w:num w:numId="17">
    <w:abstractNumId w:val="10"/>
  </w:num>
  <w:num w:numId="18">
    <w:abstractNumId w:val="12"/>
  </w:num>
  <w:num w:numId="19">
    <w:abstractNumId w:val="3"/>
  </w:num>
  <w:num w:numId="20">
    <w:abstractNumId w:val="17"/>
  </w:num>
  <w:num w:numId="21">
    <w:abstractNumId w:val="16"/>
  </w:num>
  <w:num w:numId="22">
    <w:abstractNumId w:val="11"/>
  </w:num>
  <w:num w:numId="23">
    <w:abstractNumId w:val="7"/>
  </w:num>
  <w:num w:numId="24">
    <w:abstractNumId w:val="6"/>
  </w:num>
  <w:num w:numId="25">
    <w:abstractNumId w:val="1"/>
  </w:num>
  <w:num w:numId="26">
    <w:abstractNumId w:val="18"/>
  </w:num>
  <w:num w:numId="27">
    <w:abstractNumId w:val="2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3MzUwMzQ0MLG0tDRS0lEKTi0uzszPAykwrwUAVzFByCwAAAA="/>
  </w:docVars>
  <w:rsids>
    <w:rsidRoot w:val="00A761E8"/>
    <w:rsid w:val="0000320B"/>
    <w:rsid w:val="00004BB0"/>
    <w:rsid w:val="00017812"/>
    <w:rsid w:val="00017BAF"/>
    <w:rsid w:val="00022981"/>
    <w:rsid w:val="00094EF5"/>
    <w:rsid w:val="000B2C0F"/>
    <w:rsid w:val="000C3B5F"/>
    <w:rsid w:val="000E1786"/>
    <w:rsid w:val="00115869"/>
    <w:rsid w:val="00123E9B"/>
    <w:rsid w:val="00136ECB"/>
    <w:rsid w:val="00137B01"/>
    <w:rsid w:val="00175147"/>
    <w:rsid w:val="00181E5E"/>
    <w:rsid w:val="00182EF9"/>
    <w:rsid w:val="001D2553"/>
    <w:rsid w:val="001D265A"/>
    <w:rsid w:val="001D687B"/>
    <w:rsid w:val="00207608"/>
    <w:rsid w:val="00210D22"/>
    <w:rsid w:val="00265137"/>
    <w:rsid w:val="00266DE2"/>
    <w:rsid w:val="00267A49"/>
    <w:rsid w:val="002A54F4"/>
    <w:rsid w:val="002A5E4C"/>
    <w:rsid w:val="002D517E"/>
    <w:rsid w:val="002E0038"/>
    <w:rsid w:val="002E25A2"/>
    <w:rsid w:val="003118D6"/>
    <w:rsid w:val="00320C80"/>
    <w:rsid w:val="003448C3"/>
    <w:rsid w:val="00357CBA"/>
    <w:rsid w:val="003641BD"/>
    <w:rsid w:val="00367B41"/>
    <w:rsid w:val="00376662"/>
    <w:rsid w:val="00383DDF"/>
    <w:rsid w:val="003871E2"/>
    <w:rsid w:val="003A4319"/>
    <w:rsid w:val="003A6592"/>
    <w:rsid w:val="003B41FD"/>
    <w:rsid w:val="003D1774"/>
    <w:rsid w:val="003E7975"/>
    <w:rsid w:val="003F2AD2"/>
    <w:rsid w:val="004128DB"/>
    <w:rsid w:val="004366D4"/>
    <w:rsid w:val="004423CE"/>
    <w:rsid w:val="00484FB2"/>
    <w:rsid w:val="004924ED"/>
    <w:rsid w:val="004B3306"/>
    <w:rsid w:val="004E5ADF"/>
    <w:rsid w:val="00505511"/>
    <w:rsid w:val="00521E01"/>
    <w:rsid w:val="00543EE5"/>
    <w:rsid w:val="005576E4"/>
    <w:rsid w:val="00561CD3"/>
    <w:rsid w:val="00571331"/>
    <w:rsid w:val="005B0900"/>
    <w:rsid w:val="005D5AAD"/>
    <w:rsid w:val="005F7105"/>
    <w:rsid w:val="00605ACD"/>
    <w:rsid w:val="006413C5"/>
    <w:rsid w:val="00642BE8"/>
    <w:rsid w:val="006540A4"/>
    <w:rsid w:val="006842B8"/>
    <w:rsid w:val="006C6F4B"/>
    <w:rsid w:val="006E0463"/>
    <w:rsid w:val="006E0D5E"/>
    <w:rsid w:val="006E39B5"/>
    <w:rsid w:val="006F5554"/>
    <w:rsid w:val="007077FC"/>
    <w:rsid w:val="007366E2"/>
    <w:rsid w:val="00736F3B"/>
    <w:rsid w:val="00741C06"/>
    <w:rsid w:val="00753632"/>
    <w:rsid w:val="007743C9"/>
    <w:rsid w:val="00783B6F"/>
    <w:rsid w:val="00786809"/>
    <w:rsid w:val="00787DC1"/>
    <w:rsid w:val="00793B6B"/>
    <w:rsid w:val="007B0B85"/>
    <w:rsid w:val="007B5C27"/>
    <w:rsid w:val="007D6976"/>
    <w:rsid w:val="007F5099"/>
    <w:rsid w:val="007F752A"/>
    <w:rsid w:val="00807718"/>
    <w:rsid w:val="00866D37"/>
    <w:rsid w:val="00893163"/>
    <w:rsid w:val="008A5005"/>
    <w:rsid w:val="008C2554"/>
    <w:rsid w:val="0091748E"/>
    <w:rsid w:val="0096397C"/>
    <w:rsid w:val="009926CF"/>
    <w:rsid w:val="00992BA1"/>
    <w:rsid w:val="00993351"/>
    <w:rsid w:val="009963E3"/>
    <w:rsid w:val="009A442C"/>
    <w:rsid w:val="009C2E25"/>
    <w:rsid w:val="009F03D2"/>
    <w:rsid w:val="009F0665"/>
    <w:rsid w:val="00A50415"/>
    <w:rsid w:val="00A713C5"/>
    <w:rsid w:val="00A761E8"/>
    <w:rsid w:val="00A77827"/>
    <w:rsid w:val="00AD2D61"/>
    <w:rsid w:val="00AE13B0"/>
    <w:rsid w:val="00AF21D4"/>
    <w:rsid w:val="00B043A5"/>
    <w:rsid w:val="00B249F7"/>
    <w:rsid w:val="00B2508A"/>
    <w:rsid w:val="00B2564B"/>
    <w:rsid w:val="00B335DC"/>
    <w:rsid w:val="00B62512"/>
    <w:rsid w:val="00B64FE4"/>
    <w:rsid w:val="00B65E86"/>
    <w:rsid w:val="00B66A94"/>
    <w:rsid w:val="00B70F46"/>
    <w:rsid w:val="00B845E0"/>
    <w:rsid w:val="00B95103"/>
    <w:rsid w:val="00BA13F1"/>
    <w:rsid w:val="00BA35C6"/>
    <w:rsid w:val="00BB7F70"/>
    <w:rsid w:val="00BC5E52"/>
    <w:rsid w:val="00BD37F2"/>
    <w:rsid w:val="00BD5C9B"/>
    <w:rsid w:val="00BE51D3"/>
    <w:rsid w:val="00C07EF2"/>
    <w:rsid w:val="00C41CBC"/>
    <w:rsid w:val="00C46F2F"/>
    <w:rsid w:val="00C87F38"/>
    <w:rsid w:val="00C95D83"/>
    <w:rsid w:val="00CB06A2"/>
    <w:rsid w:val="00CB42E2"/>
    <w:rsid w:val="00CC3855"/>
    <w:rsid w:val="00CE51AE"/>
    <w:rsid w:val="00D024F6"/>
    <w:rsid w:val="00D058EC"/>
    <w:rsid w:val="00D11C90"/>
    <w:rsid w:val="00D22FC8"/>
    <w:rsid w:val="00D4729D"/>
    <w:rsid w:val="00D476BC"/>
    <w:rsid w:val="00D476C7"/>
    <w:rsid w:val="00D90CEF"/>
    <w:rsid w:val="00DC226B"/>
    <w:rsid w:val="00DD1646"/>
    <w:rsid w:val="00DE71FA"/>
    <w:rsid w:val="00DF10F7"/>
    <w:rsid w:val="00E0099D"/>
    <w:rsid w:val="00E010B3"/>
    <w:rsid w:val="00E10F24"/>
    <w:rsid w:val="00E20B6D"/>
    <w:rsid w:val="00E619CA"/>
    <w:rsid w:val="00E70A81"/>
    <w:rsid w:val="00E735E1"/>
    <w:rsid w:val="00EB27A4"/>
    <w:rsid w:val="00EB408D"/>
    <w:rsid w:val="00EC0154"/>
    <w:rsid w:val="00EC02BC"/>
    <w:rsid w:val="00EC39B4"/>
    <w:rsid w:val="00EC60BA"/>
    <w:rsid w:val="00ED261B"/>
    <w:rsid w:val="00EE7D23"/>
    <w:rsid w:val="00F2160E"/>
    <w:rsid w:val="00F4725C"/>
    <w:rsid w:val="00F54E10"/>
    <w:rsid w:val="00F575FC"/>
    <w:rsid w:val="00F65523"/>
    <w:rsid w:val="00F725DF"/>
    <w:rsid w:val="00F74903"/>
    <w:rsid w:val="00F82EF8"/>
    <w:rsid w:val="00F868B1"/>
    <w:rsid w:val="00FA0BD6"/>
    <w:rsid w:val="00FA134A"/>
    <w:rsid w:val="00FB00D3"/>
    <w:rsid w:val="00FB50EF"/>
    <w:rsid w:val="00FD116D"/>
    <w:rsid w:val="00FF3F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5:docId w15:val="{554386DA-9BD3-4FEB-8715-EAE3CD1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rFonts w:ascii="Tahoma" w:hAnsi="Tahoma" w:cs="Tahoma"/>
      <w:color w:val="C0C0C0"/>
      <w:sz w:val="32"/>
    </w:rPr>
  </w:style>
  <w:style w:type="paragraph" w:styleId="Heading2">
    <w:name w:val="heading 2"/>
    <w:basedOn w:val="Normal"/>
    <w:next w:val="Normal"/>
    <w:qFormat/>
    <w:pPr>
      <w:keepNext/>
      <w:ind w:left="-851"/>
      <w:outlineLvl w:val="1"/>
    </w:pPr>
    <w:rPr>
      <w:b/>
      <w:bCs/>
    </w:rPr>
  </w:style>
  <w:style w:type="paragraph" w:styleId="Heading3">
    <w:name w:val="heading 3"/>
    <w:basedOn w:val="Normal"/>
    <w:next w:val="Normal"/>
    <w:qFormat/>
    <w:pPr>
      <w:keepNext/>
      <w:ind w:left="-851"/>
      <w:jc w:val="both"/>
      <w:outlineLvl w:val="2"/>
    </w:pPr>
    <w:rPr>
      <w:b/>
      <w:bCs/>
      <w:sz w:val="24"/>
    </w:rPr>
  </w:style>
  <w:style w:type="paragraph" w:styleId="Heading4">
    <w:name w:val="heading 4"/>
    <w:basedOn w:val="Normal"/>
    <w:next w:val="Normal"/>
    <w:link w:val="Heading4Char"/>
    <w:unhideWhenUsed/>
    <w:qFormat/>
    <w:rsid w:val="00E0099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rPr>
      <w:rFonts w:ascii="Arial" w:hAnsi="Arial"/>
      <w:sz w:val="24"/>
    </w:rPr>
  </w:style>
  <w:style w:type="character" w:styleId="Hyperlink">
    <w:name w:val="Hyperlink"/>
    <w:rPr>
      <w:color w:val="0000FF"/>
      <w:u w:val="single"/>
    </w:rPr>
  </w:style>
  <w:style w:type="paragraph" w:styleId="BlockText">
    <w:name w:val="Block Text"/>
    <w:basedOn w:val="Normal"/>
    <w:rsid w:val="007212B1"/>
    <w:pPr>
      <w:ind w:left="284" w:right="425"/>
      <w:jc w:val="both"/>
    </w:pPr>
    <w:rPr>
      <w:rFonts w:ascii="Arial" w:hAnsi="Arial"/>
      <w:sz w:val="24"/>
      <w:lang w:eastAsia="en-GB"/>
    </w:rPr>
  </w:style>
  <w:style w:type="paragraph" w:styleId="BodyText">
    <w:name w:val="Body Text"/>
    <w:basedOn w:val="Normal"/>
    <w:rsid w:val="007212B1"/>
    <w:pPr>
      <w:jc w:val="both"/>
    </w:pPr>
    <w:rPr>
      <w:rFonts w:ascii="Arial" w:hAnsi="Arial"/>
      <w:sz w:val="24"/>
      <w:lang w:eastAsia="en-GB"/>
    </w:rPr>
  </w:style>
  <w:style w:type="paragraph" w:styleId="BodyTextIndent">
    <w:name w:val="Body Text Indent"/>
    <w:basedOn w:val="Normal"/>
    <w:rsid w:val="007212B1"/>
    <w:pPr>
      <w:spacing w:after="120"/>
      <w:ind w:left="283"/>
    </w:pPr>
  </w:style>
  <w:style w:type="character" w:styleId="FollowedHyperlink">
    <w:name w:val="FollowedHyperlink"/>
    <w:rsid w:val="00D97C34"/>
    <w:rPr>
      <w:color w:val="800080"/>
      <w:u w:val="single"/>
    </w:rPr>
  </w:style>
  <w:style w:type="paragraph" w:styleId="BalloonText">
    <w:name w:val="Balloon Text"/>
    <w:basedOn w:val="Normal"/>
    <w:semiHidden/>
    <w:rsid w:val="001A23D0"/>
    <w:rPr>
      <w:rFonts w:ascii="Tahoma" w:hAnsi="Tahoma" w:cs="Tahoma"/>
      <w:sz w:val="16"/>
      <w:szCs w:val="16"/>
    </w:rPr>
  </w:style>
  <w:style w:type="paragraph" w:styleId="Header">
    <w:name w:val="header"/>
    <w:basedOn w:val="Normal"/>
    <w:link w:val="HeaderChar"/>
    <w:uiPriority w:val="99"/>
    <w:unhideWhenUsed/>
    <w:rsid w:val="007B0187"/>
    <w:pPr>
      <w:tabs>
        <w:tab w:val="center" w:pos="4320"/>
        <w:tab w:val="right" w:pos="8640"/>
      </w:tabs>
    </w:pPr>
  </w:style>
  <w:style w:type="character" w:customStyle="1" w:styleId="HeaderChar">
    <w:name w:val="Header Char"/>
    <w:basedOn w:val="DefaultParagraphFont"/>
    <w:link w:val="Header"/>
    <w:uiPriority w:val="99"/>
    <w:rsid w:val="007B0187"/>
  </w:style>
  <w:style w:type="paragraph" w:styleId="Footer">
    <w:name w:val="footer"/>
    <w:basedOn w:val="Normal"/>
    <w:link w:val="FooterChar"/>
    <w:uiPriority w:val="99"/>
    <w:unhideWhenUsed/>
    <w:rsid w:val="007B0187"/>
    <w:pPr>
      <w:tabs>
        <w:tab w:val="center" w:pos="4320"/>
        <w:tab w:val="right" w:pos="8640"/>
      </w:tabs>
    </w:pPr>
  </w:style>
  <w:style w:type="character" w:customStyle="1" w:styleId="FooterChar">
    <w:name w:val="Footer Char"/>
    <w:basedOn w:val="DefaultParagraphFont"/>
    <w:link w:val="Footer"/>
    <w:uiPriority w:val="99"/>
    <w:rsid w:val="007B0187"/>
  </w:style>
  <w:style w:type="table" w:styleId="TableGrid">
    <w:name w:val="Table Grid"/>
    <w:basedOn w:val="TableNormal"/>
    <w:rsid w:val="004C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2F08"/>
    <w:rPr>
      <w:sz w:val="16"/>
      <w:szCs w:val="16"/>
    </w:rPr>
  </w:style>
  <w:style w:type="paragraph" w:styleId="CommentText">
    <w:name w:val="annotation text"/>
    <w:basedOn w:val="Normal"/>
    <w:link w:val="CommentTextChar"/>
    <w:rsid w:val="00332F08"/>
    <w:rPr>
      <w:lang w:val="x-none"/>
    </w:rPr>
  </w:style>
  <w:style w:type="character" w:customStyle="1" w:styleId="CommentTextChar">
    <w:name w:val="Comment Text Char"/>
    <w:link w:val="CommentText"/>
    <w:rsid w:val="00332F08"/>
    <w:rPr>
      <w:lang w:eastAsia="en-US"/>
    </w:rPr>
  </w:style>
  <w:style w:type="paragraph" w:styleId="CommentSubject">
    <w:name w:val="annotation subject"/>
    <w:basedOn w:val="CommentText"/>
    <w:next w:val="CommentText"/>
    <w:link w:val="CommentSubjectChar"/>
    <w:rsid w:val="00332F08"/>
    <w:rPr>
      <w:b/>
      <w:bCs/>
    </w:rPr>
  </w:style>
  <w:style w:type="character" w:customStyle="1" w:styleId="CommentSubjectChar">
    <w:name w:val="Comment Subject Char"/>
    <w:link w:val="CommentSubject"/>
    <w:rsid w:val="00332F08"/>
    <w:rPr>
      <w:b/>
      <w:bCs/>
      <w:lang w:eastAsia="en-US"/>
    </w:rPr>
  </w:style>
  <w:style w:type="character" w:customStyle="1" w:styleId="Heading4Char">
    <w:name w:val="Heading 4 Char"/>
    <w:link w:val="Heading4"/>
    <w:rsid w:val="00E0099D"/>
    <w:rPr>
      <w:rFonts w:ascii="Calibri" w:eastAsia="Times New Roman" w:hAnsi="Calibri" w:cs="Times New Roman"/>
      <w:b/>
      <w:bCs/>
      <w:sz w:val="28"/>
      <w:szCs w:val="28"/>
      <w:lang w:eastAsia="en-US"/>
    </w:rPr>
  </w:style>
  <w:style w:type="paragraph" w:styleId="ListParagraph">
    <w:name w:val="List Paragraph"/>
    <w:basedOn w:val="Normal"/>
    <w:uiPriority w:val="34"/>
    <w:qFormat/>
    <w:rsid w:val="001D2553"/>
    <w:pPr>
      <w:ind w:left="720"/>
    </w:pPr>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7714">
      <w:bodyDiv w:val="1"/>
      <w:marLeft w:val="0"/>
      <w:marRight w:val="0"/>
      <w:marTop w:val="0"/>
      <w:marBottom w:val="0"/>
      <w:divBdr>
        <w:top w:val="none" w:sz="0" w:space="0" w:color="auto"/>
        <w:left w:val="none" w:sz="0" w:space="0" w:color="auto"/>
        <w:bottom w:val="none" w:sz="0" w:space="0" w:color="auto"/>
        <w:right w:val="none" w:sz="0" w:space="0" w:color="auto"/>
      </w:divBdr>
    </w:div>
    <w:div w:id="308947232">
      <w:bodyDiv w:val="1"/>
      <w:marLeft w:val="0"/>
      <w:marRight w:val="0"/>
      <w:marTop w:val="0"/>
      <w:marBottom w:val="0"/>
      <w:divBdr>
        <w:top w:val="none" w:sz="0" w:space="0" w:color="auto"/>
        <w:left w:val="none" w:sz="0" w:space="0" w:color="auto"/>
        <w:bottom w:val="none" w:sz="0" w:space="0" w:color="auto"/>
        <w:right w:val="none" w:sz="0" w:space="0" w:color="auto"/>
      </w:divBdr>
    </w:div>
    <w:div w:id="8027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ssions.doctoralacademy@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ffnet.manchester.ac.uk/services/rbess/graduate/code/supervi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bmh/research/pgr-supervisors/pgr-activities/pgr-regulations/" TargetMode="External"/><Relationship Id="rId5" Type="http://schemas.openxmlformats.org/officeDocument/2006/relationships/webSettings" Target="webSettings.xml"/><Relationship Id="rId15" Type="http://schemas.openxmlformats.org/officeDocument/2006/relationships/hyperlink" Target="https://www.epsrc.ac.uk/research/ourportfolio/themes/" TargetMode="External"/><Relationship Id="rId10" Type="http://schemas.openxmlformats.org/officeDocument/2006/relationships/hyperlink" Target="https://www.epsrc.ac.uk/research/ourportfolio/them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manda.mathews@manchester.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jfsslb.000\Local%20Settings\Temporary%20Internet%20Files\OLK155\MIB%20Lett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C4D2-D985-4DEE-B172-AFA0060D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MIB Letter (3)</Template>
  <TotalTime>55</TotalTime>
  <Pages>8</Pages>
  <Words>1497</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Professor John E G McCarthy MA PhD</vt:lpstr>
    </vt:vector>
  </TitlesOfParts>
  <Company>UMIST</Company>
  <LinksUpToDate>false</LinksUpToDate>
  <CharactersWithSpaces>12123</CharactersWithSpaces>
  <SharedDoc>false</SharedDoc>
  <HLinks>
    <vt:vector size="30" baseType="variant">
      <vt:variant>
        <vt:i4>786458</vt:i4>
      </vt:variant>
      <vt:variant>
        <vt:i4>12</vt:i4>
      </vt:variant>
      <vt:variant>
        <vt:i4>0</vt:i4>
      </vt:variant>
      <vt:variant>
        <vt:i4>5</vt:i4>
      </vt:variant>
      <vt:variant>
        <vt:lpwstr>http://www.bbsrc.ac.uk/research/new-ways-of-working/</vt:lpwstr>
      </vt:variant>
      <vt:variant>
        <vt:lpwstr/>
      </vt:variant>
      <vt:variant>
        <vt:i4>5308493</vt:i4>
      </vt:variant>
      <vt:variant>
        <vt:i4>9</vt:i4>
      </vt:variant>
      <vt:variant>
        <vt:i4>0</vt:i4>
      </vt:variant>
      <vt:variant>
        <vt:i4>5</vt:i4>
      </vt:variant>
      <vt:variant>
        <vt:lpwstr>http://www.bbsrc.ac.uk/research/</vt:lpwstr>
      </vt:variant>
      <vt:variant>
        <vt:lpwstr/>
      </vt:variant>
      <vt:variant>
        <vt:i4>393253</vt:i4>
      </vt:variant>
      <vt:variant>
        <vt:i4>6</vt:i4>
      </vt:variant>
      <vt:variant>
        <vt:i4>0</vt:i4>
      </vt:variant>
      <vt:variant>
        <vt:i4>5</vt:i4>
      </vt:variant>
      <vt:variant>
        <vt:lpwstr>mailto:jessica.bowler@manchester.ac.uk</vt:lpwstr>
      </vt:variant>
      <vt:variant>
        <vt:lpwstr/>
      </vt:variant>
      <vt:variant>
        <vt:i4>6160504</vt:i4>
      </vt:variant>
      <vt:variant>
        <vt:i4>3</vt:i4>
      </vt:variant>
      <vt:variant>
        <vt:i4>0</vt:i4>
      </vt:variant>
      <vt:variant>
        <vt:i4>5</vt:i4>
      </vt:variant>
      <vt:variant>
        <vt:lpwstr>mailto:admissions.doctoralacademy@manchester.ac.uk</vt:lpwstr>
      </vt:variant>
      <vt:variant>
        <vt:lpwstr/>
      </vt:variant>
      <vt:variant>
        <vt:i4>5308493</vt:i4>
      </vt:variant>
      <vt:variant>
        <vt:i4>0</vt:i4>
      </vt:variant>
      <vt:variant>
        <vt:i4>0</vt:i4>
      </vt:variant>
      <vt:variant>
        <vt:i4>5</vt:i4>
      </vt:variant>
      <vt:variant>
        <vt:lpwstr>http://www.bbsrc.ac.uk/research/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John E G McCarthy MA PhD</dc:title>
  <dc:creator>Lesley-Ann Barcroft</dc:creator>
  <cp:lastModifiedBy>Tasleem Hanif</cp:lastModifiedBy>
  <cp:revision>10</cp:revision>
  <cp:lastPrinted>2017-02-03T12:28:00Z</cp:lastPrinted>
  <dcterms:created xsi:type="dcterms:W3CDTF">2022-01-01T12:10:00Z</dcterms:created>
  <dcterms:modified xsi:type="dcterms:W3CDTF">2022-03-12T12:05:00Z</dcterms:modified>
</cp:coreProperties>
</file>