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EC" w:rsidRPr="00C714E3" w:rsidRDefault="0068117B" w:rsidP="0068117B">
      <w:pPr>
        <w:jc w:val="center"/>
        <w:rPr>
          <w:b/>
          <w:sz w:val="36"/>
          <w:szCs w:val="36"/>
        </w:rPr>
      </w:pPr>
      <w:bookmarkStart w:id="0" w:name="_GoBack"/>
      <w:bookmarkEnd w:id="0"/>
      <w:r w:rsidRPr="00C714E3">
        <w:rPr>
          <w:b/>
          <w:sz w:val="36"/>
          <w:szCs w:val="36"/>
        </w:rPr>
        <w:t>Meningitis ACWY</w:t>
      </w:r>
    </w:p>
    <w:p w:rsidR="0068117B" w:rsidRDefault="0068117B" w:rsidP="0068117B">
      <w:pPr>
        <w:jc w:val="center"/>
      </w:pPr>
      <w:r>
        <w:t>As from 1</w:t>
      </w:r>
      <w:r w:rsidRPr="0068117B">
        <w:rPr>
          <w:vertAlign w:val="superscript"/>
        </w:rPr>
        <w:t>st</w:t>
      </w:r>
      <w:r>
        <w:t xml:space="preserve"> August 2015, Public Health England strongly recommends the ACWY vaccination for all young people up to the age of 25 years.</w:t>
      </w:r>
    </w:p>
    <w:p w:rsidR="0068117B" w:rsidRDefault="0068117B" w:rsidP="0068117B">
      <w:r>
        <w:t>The current Men ACWY vaccine programme is for ALL young people in the year 13 cohort and ‘new entrants’ only to University, up to the age of 25. This is an extract from the Public Health/ NHS England letter:</w:t>
      </w:r>
    </w:p>
    <w:p w:rsidR="00552C66" w:rsidRPr="00017DE5" w:rsidRDefault="00552C66" w:rsidP="00552C66">
      <w:pPr>
        <w:rPr>
          <w:b/>
          <w:bCs/>
          <w:i/>
          <w:iCs/>
        </w:rPr>
      </w:pPr>
      <w:r w:rsidRPr="00017DE5">
        <w:t>“</w:t>
      </w:r>
      <w:proofErr w:type="gramStart"/>
      <w:r w:rsidRPr="00017DE5">
        <w:t>this</w:t>
      </w:r>
      <w:proofErr w:type="gramEnd"/>
      <w:r w:rsidRPr="00017DE5">
        <w:t xml:space="preserve"> vaccine was introduced for all teenagers in school year 13 in the 2014/15 academic year in England from August 2015, to respond to a rapid and accelerating increase in cases of a highly aggressive form of meningococcal group W (Men W) disease. </w:t>
      </w:r>
      <w:r w:rsidRPr="00017DE5">
        <w:rPr>
          <w:b/>
          <w:bCs/>
          <w:i/>
          <w:iCs/>
        </w:rPr>
        <w:t>In addition, the vaccine is also available to new university entrants, including international students, if they are a first year entrant and up to 25 years of age “</w:t>
      </w:r>
    </w:p>
    <w:p w:rsidR="004E6D62" w:rsidRPr="00017DE5" w:rsidRDefault="004E6D62" w:rsidP="00C714E3">
      <w:r w:rsidRPr="00017DE5">
        <w:rPr>
          <w:b/>
        </w:rPr>
        <w:t>This programme has been commissioned to be delivered through primary care;</w:t>
      </w:r>
      <w:r w:rsidR="00C714E3" w:rsidRPr="00017DE5">
        <w:rPr>
          <w:b/>
        </w:rPr>
        <w:t xml:space="preserve"> therefore it is the patients</w:t>
      </w:r>
      <w:r w:rsidRPr="00017DE5">
        <w:rPr>
          <w:b/>
        </w:rPr>
        <w:t xml:space="preserve"> GP that should be giving this vaccine. If students that fall into the above cohort arrive </w:t>
      </w:r>
      <w:proofErr w:type="gramStart"/>
      <w:r w:rsidRPr="00017DE5">
        <w:rPr>
          <w:b/>
        </w:rPr>
        <w:t>un</w:t>
      </w:r>
      <w:proofErr w:type="gramEnd"/>
      <w:r w:rsidRPr="00017DE5">
        <w:rPr>
          <w:b/>
        </w:rPr>
        <w:t xml:space="preserve"> vaccinated they should be encouraged to register with a GP here in Manchester. The only other alternative would be to obtain the vaccine as soon as possible from their own GP if they are</w:t>
      </w:r>
      <w:r w:rsidRPr="00017DE5">
        <w:rPr>
          <w:b/>
          <w:i/>
        </w:rPr>
        <w:t xml:space="preserve"> visiting home.</w:t>
      </w:r>
      <w:r w:rsidR="00C714E3" w:rsidRPr="00017DE5">
        <w:rPr>
          <w:b/>
          <w:i/>
        </w:rPr>
        <w:t xml:space="preserve"> </w:t>
      </w:r>
    </w:p>
    <w:p w:rsidR="004E6D62" w:rsidRPr="00017DE5" w:rsidRDefault="008D5486" w:rsidP="0068117B">
      <w:pPr>
        <w:rPr>
          <w:b/>
          <w:i/>
        </w:rPr>
      </w:pPr>
      <w:r w:rsidRPr="00017DE5">
        <w:rPr>
          <w:b/>
          <w:i/>
        </w:rPr>
        <w:t>We suggest you take a copy of this email with you to show your GP and should you have any further problem obtaining the vaccine please contact:</w:t>
      </w:r>
    </w:p>
    <w:p w:rsidR="004E6D62" w:rsidRPr="00017DE5" w:rsidRDefault="004E6D62" w:rsidP="0068117B">
      <w:r w:rsidRPr="00017DE5">
        <w:rPr>
          <w:b/>
          <w:i/>
        </w:rPr>
        <w:t>NHS England on 03003112233 for advice</w:t>
      </w:r>
    </w:p>
    <w:p w:rsidR="006C47C6" w:rsidRDefault="006C47C6" w:rsidP="0068117B">
      <w:r>
        <w:t>Dr Rashid Bani</w:t>
      </w:r>
    </w:p>
    <w:p w:rsidR="008A35EB" w:rsidRDefault="008A35EB" w:rsidP="0068117B">
      <w:r>
        <w:t>Occupational</w:t>
      </w:r>
      <w:r w:rsidR="006C47C6">
        <w:t xml:space="preserve"> Health</w:t>
      </w:r>
      <w:r>
        <w:t xml:space="preserve"> Physician</w:t>
      </w:r>
    </w:p>
    <w:p w:rsidR="008A35EB" w:rsidRDefault="008A35EB" w:rsidP="0068117B">
      <w:r>
        <w:t>Occupational Health Services</w:t>
      </w:r>
    </w:p>
    <w:p w:rsidR="008A35EB" w:rsidRPr="008A35EB" w:rsidRDefault="008A35EB" w:rsidP="0068117B">
      <w:r>
        <w:t>University of Manchester</w:t>
      </w:r>
    </w:p>
    <w:p w:rsidR="00C714E3" w:rsidRDefault="00C714E3" w:rsidP="0068117B">
      <w:pPr>
        <w:rPr>
          <w:b/>
          <w:i/>
          <w:u w:val="single"/>
        </w:rPr>
      </w:pPr>
    </w:p>
    <w:p w:rsidR="00C714E3" w:rsidRPr="00C714E3" w:rsidRDefault="00C714E3" w:rsidP="0068117B"/>
    <w:sectPr w:rsidR="00C714E3" w:rsidRPr="00C71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7B"/>
    <w:rsid w:val="00017DE5"/>
    <w:rsid w:val="00495388"/>
    <w:rsid w:val="004E6D62"/>
    <w:rsid w:val="00552C66"/>
    <w:rsid w:val="00673CEC"/>
    <w:rsid w:val="0068117B"/>
    <w:rsid w:val="006C47C6"/>
    <w:rsid w:val="008A35EB"/>
    <w:rsid w:val="008D5486"/>
    <w:rsid w:val="00AC1E8C"/>
    <w:rsid w:val="00C71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D62"/>
    <w:rPr>
      <w:color w:val="0000FF" w:themeColor="hyperlink"/>
      <w:u w:val="single"/>
    </w:rPr>
  </w:style>
  <w:style w:type="character" w:styleId="FollowedHyperlink">
    <w:name w:val="FollowedHyperlink"/>
    <w:basedOn w:val="DefaultParagraphFont"/>
    <w:uiPriority w:val="99"/>
    <w:semiHidden/>
    <w:unhideWhenUsed/>
    <w:rsid w:val="004E6D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D62"/>
    <w:rPr>
      <w:color w:val="0000FF" w:themeColor="hyperlink"/>
      <w:u w:val="single"/>
    </w:rPr>
  </w:style>
  <w:style w:type="character" w:styleId="FollowedHyperlink">
    <w:name w:val="FollowedHyperlink"/>
    <w:basedOn w:val="DefaultParagraphFont"/>
    <w:uiPriority w:val="99"/>
    <w:semiHidden/>
    <w:unhideWhenUsed/>
    <w:rsid w:val="004E6D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8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Reilly Jenkins</dc:creator>
  <cp:lastModifiedBy>Susan Macsorley</cp:lastModifiedBy>
  <cp:revision>2</cp:revision>
  <cp:lastPrinted>2016-12-16T15:06:00Z</cp:lastPrinted>
  <dcterms:created xsi:type="dcterms:W3CDTF">2016-12-21T11:41:00Z</dcterms:created>
  <dcterms:modified xsi:type="dcterms:W3CDTF">2016-12-21T11:41:00Z</dcterms:modified>
</cp:coreProperties>
</file>