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ECE" w:rsidRPr="007669D6" w:rsidRDefault="00045ECE" w:rsidP="00045ECE">
      <w:pPr>
        <w:jc w:val="center"/>
        <w:rPr>
          <w:b/>
          <w:sz w:val="32"/>
          <w:szCs w:val="32"/>
          <w:u w:val="single"/>
        </w:rPr>
      </w:pPr>
      <w:bookmarkStart w:id="0" w:name="_GoBack"/>
      <w:bookmarkEnd w:id="0"/>
      <w:r w:rsidRPr="007669D6">
        <w:rPr>
          <w:b/>
          <w:sz w:val="32"/>
          <w:szCs w:val="32"/>
          <w:u w:val="single"/>
        </w:rPr>
        <w:t xml:space="preserve">SEED </w:t>
      </w:r>
      <w:r w:rsidR="00D618E7" w:rsidRPr="007669D6">
        <w:rPr>
          <w:b/>
          <w:sz w:val="32"/>
          <w:szCs w:val="32"/>
          <w:u w:val="single"/>
        </w:rPr>
        <w:t>Strategic Research Funds 2016-17</w:t>
      </w:r>
    </w:p>
    <w:p w:rsidR="00045ECE" w:rsidRDefault="007669D6" w:rsidP="00045ECE">
      <w:r>
        <w:t xml:space="preserve">As part of the School of Environment, Educational and Development (SEED) Operational Priorities on Research, the </w:t>
      </w:r>
      <w:r w:rsidR="00045ECE">
        <w:t>SEED R</w:t>
      </w:r>
      <w:r w:rsidR="00D618E7">
        <w:t xml:space="preserve">esearch Committee </w:t>
      </w:r>
      <w:r>
        <w:t xml:space="preserve">is </w:t>
      </w:r>
      <w:r w:rsidR="00D618E7">
        <w:t>allocat</w:t>
      </w:r>
      <w:r>
        <w:t>ing</w:t>
      </w:r>
      <w:r w:rsidR="00D618E7">
        <w:t xml:space="preserve"> strategic </w:t>
      </w:r>
      <w:r>
        <w:t xml:space="preserve">research funding to assist </w:t>
      </w:r>
      <w:r w:rsidR="006D47CD">
        <w:t>colleagues</w:t>
      </w:r>
      <w:r w:rsidR="00D618E7">
        <w:t xml:space="preserve"> </w:t>
      </w:r>
      <w:r>
        <w:t xml:space="preserve">within the School </w:t>
      </w:r>
      <w:r w:rsidR="00D618E7">
        <w:t>to better position themselves for major externally funded grant bids. While applications from individual academics will be considered, p</w:t>
      </w:r>
      <w:r w:rsidR="00045ECE">
        <w:t xml:space="preserve">riority will be given to </w:t>
      </w:r>
      <w:r w:rsidR="00D618E7">
        <w:t xml:space="preserve">applications that come from designated Research Groups. In addition, applications </w:t>
      </w:r>
      <w:proofErr w:type="gramStart"/>
      <w:r w:rsidR="00D618E7">
        <w:t>that are</w:t>
      </w:r>
      <w:proofErr w:type="gramEnd"/>
      <w:r w:rsidR="00D618E7">
        <w:t xml:space="preserve"> multi</w:t>
      </w:r>
      <w:r>
        <w:t>-disciplinary in nature</w:t>
      </w:r>
      <w:r w:rsidR="006D47CD">
        <w:t>, that</w:t>
      </w:r>
      <w:r w:rsidR="00D618E7">
        <w:t xml:space="preserve"> bring together colleagues across Research Groups</w:t>
      </w:r>
      <w:r w:rsidR="006D47CD">
        <w:t>,</w:t>
      </w:r>
      <w:r w:rsidR="00D618E7">
        <w:t xml:space="preserve"> and </w:t>
      </w:r>
      <w:r w:rsidR="006D47CD">
        <w:t xml:space="preserve">that </w:t>
      </w:r>
      <w:r w:rsidR="00D618E7">
        <w:t xml:space="preserve">seek to cross disciplinary divides will be especially welcomed.  All applications will need to identify the potential external funding opportunities that they will be aiming to bid for, and to show clearly how SEED strategic research support might help to substantially strengthen the proposed bid. </w:t>
      </w:r>
      <w:r w:rsidR="005933DF">
        <w:t>For the SEED Strategic Research Funds allocation in 2016-17, the expectation will be that external grant bids that are to follow will be submitted to external funding bodies no later than July 2018.</w:t>
      </w:r>
      <w:r>
        <w:t xml:space="preserve"> The SEED Research Committee would especially like to draw attention to the various RCUK Global Challenges Research Fund (GCRF) funding opportunities.</w:t>
      </w:r>
    </w:p>
    <w:p w:rsidR="00045ECE" w:rsidRDefault="005933DF" w:rsidP="00045ECE">
      <w:r>
        <w:t xml:space="preserve">SEED Strategic Research Funds will offer grants to a maximum value of £7,000. Applications for proposals of smaller values will be welcomed. </w:t>
      </w:r>
      <w:r w:rsidR="007669D6">
        <w:t xml:space="preserve">We hope to fund between 7-10 proposals depending on available resources. </w:t>
      </w:r>
      <w:r w:rsidR="005A132A" w:rsidRPr="005A132A">
        <w:t xml:space="preserve">Applications </w:t>
      </w:r>
      <w:r>
        <w:t xml:space="preserve">must be submitted by 16.00 on Jan 30, 2017. </w:t>
      </w:r>
      <w:r w:rsidR="00681686">
        <w:t>Applications will be considered by the SEED R</w:t>
      </w:r>
      <w:r w:rsidR="007669D6">
        <w:t>esearch Committee</w:t>
      </w:r>
      <w:r w:rsidR="00681686">
        <w:t xml:space="preserve"> on Feb 8</w:t>
      </w:r>
      <w:r w:rsidR="007669D6">
        <w:t xml:space="preserve">, 2017 </w:t>
      </w:r>
      <w:r w:rsidR="00681686">
        <w:t>and decisions will be communicated to applicants shortly thereafter. All funds allocated under the SEED Strategic Research Funds 2016-17 have to be spent by 31 July 2017.</w:t>
      </w:r>
      <w:r w:rsidR="00045ECE">
        <w:t xml:space="preserve"> </w:t>
      </w:r>
      <w:r w:rsidR="00045ECE" w:rsidRPr="005A132A">
        <w:t>Only one application may be made per person</w:t>
      </w:r>
      <w:r w:rsidR="00681686">
        <w:t>/Research Group</w:t>
      </w:r>
      <w:r w:rsidR="00045ECE" w:rsidRPr="005A132A">
        <w:t xml:space="preserve"> per year.</w:t>
      </w:r>
    </w:p>
    <w:p w:rsidR="00681686" w:rsidRDefault="00681686" w:rsidP="00045ECE">
      <w:r>
        <w:t xml:space="preserve">All </w:t>
      </w:r>
      <w:r w:rsidR="007669D6">
        <w:t>applications</w:t>
      </w:r>
      <w:r>
        <w:t xml:space="preserve"> have to be clearly focused on using the SEED strategic funding resources to develop and strengthen future applications for major external funding bids. Thus, funds can</w:t>
      </w:r>
      <w:r w:rsidR="00CB5575">
        <w:t xml:space="preserve">, </w:t>
      </w:r>
      <w:r w:rsidR="00CB5575" w:rsidRPr="00CB5575">
        <w:rPr>
          <w:i/>
        </w:rPr>
        <w:t>inter alia</w:t>
      </w:r>
      <w:r w:rsidR="00CB5575">
        <w:t xml:space="preserve">, </w:t>
      </w:r>
      <w:r>
        <w:t>be sought for the following activities:</w:t>
      </w:r>
    </w:p>
    <w:p w:rsidR="00681686" w:rsidRDefault="00681686" w:rsidP="00681686">
      <w:pPr>
        <w:pStyle w:val="ListParagraph"/>
        <w:numPr>
          <w:ilvl w:val="0"/>
          <w:numId w:val="4"/>
        </w:numPr>
      </w:pPr>
      <w:r>
        <w:t xml:space="preserve">Workshops (including </w:t>
      </w:r>
      <w:r w:rsidR="00CB5575">
        <w:t xml:space="preserve">reasonable </w:t>
      </w:r>
      <w:r>
        <w:t>travel and accommodation expenses</w:t>
      </w:r>
      <w:r w:rsidR="00CB5575">
        <w:t xml:space="preserve"> according to current SEED guidelines</w:t>
      </w:r>
      <w:r>
        <w:t xml:space="preserve">) that bring together </w:t>
      </w:r>
      <w:proofErr w:type="spellStart"/>
      <w:r>
        <w:t>UoM</w:t>
      </w:r>
      <w:proofErr w:type="spellEnd"/>
      <w:r>
        <w:t xml:space="preserve"> and external research partners to help develop external grant bids</w:t>
      </w:r>
    </w:p>
    <w:p w:rsidR="00681686" w:rsidRDefault="00681686" w:rsidP="00681686">
      <w:pPr>
        <w:pStyle w:val="ListParagraph"/>
        <w:numPr>
          <w:ilvl w:val="0"/>
          <w:numId w:val="4"/>
        </w:numPr>
      </w:pPr>
      <w:r>
        <w:t>Research Assistan</w:t>
      </w:r>
      <w:r w:rsidR="00CB5575">
        <w:t>ce</w:t>
      </w:r>
      <w:r>
        <w:t xml:space="preserve"> costs (non FEC). This can be associated with helping to develop literature reviews, or relevant data gathering and analysis that </w:t>
      </w:r>
      <w:proofErr w:type="gramStart"/>
      <w:r>
        <w:t>is</w:t>
      </w:r>
      <w:proofErr w:type="gramEnd"/>
      <w:r>
        <w:t xml:space="preserve"> necessary to build the case for a research proposal.  </w:t>
      </w:r>
    </w:p>
    <w:p w:rsidR="00681686" w:rsidRDefault="00681686" w:rsidP="00681686">
      <w:pPr>
        <w:pStyle w:val="ListParagraph"/>
        <w:numPr>
          <w:ilvl w:val="0"/>
          <w:numId w:val="4"/>
        </w:numPr>
      </w:pPr>
      <w:r>
        <w:t>Accessing funded databases necessary to build an externally funded research proposal</w:t>
      </w:r>
      <w:r w:rsidR="00CB5575">
        <w:t>.</w:t>
      </w:r>
    </w:p>
    <w:p w:rsidR="00681686" w:rsidRDefault="00681686" w:rsidP="00681686">
      <w:pPr>
        <w:pStyle w:val="ListParagraph"/>
        <w:numPr>
          <w:ilvl w:val="0"/>
          <w:numId w:val="4"/>
        </w:numPr>
      </w:pPr>
      <w:r>
        <w:t xml:space="preserve">Travel to </w:t>
      </w:r>
      <w:r w:rsidR="006D47CD">
        <w:t xml:space="preserve">meet </w:t>
      </w:r>
      <w:r>
        <w:t>potential research partners (academic, government and third sector) to help develop and embed research partnership, strengthen research co-production, and develop stronger research proposals</w:t>
      </w:r>
      <w:r w:rsidR="00CB5575">
        <w:t>.</w:t>
      </w:r>
      <w:r>
        <w:t xml:space="preserve"> </w:t>
      </w:r>
    </w:p>
    <w:p w:rsidR="00045ECE" w:rsidRDefault="00045ECE" w:rsidP="00045ECE">
      <w:pPr>
        <w:spacing w:after="0"/>
      </w:pPr>
      <w:r>
        <w:t>Applica</w:t>
      </w:r>
      <w:r w:rsidR="00CB5575">
        <w:t xml:space="preserve">tions for SEED Strategic Research Funds 2016-17 </w:t>
      </w:r>
      <w:r>
        <w:t>should address:</w:t>
      </w:r>
    </w:p>
    <w:p w:rsidR="00045ECE" w:rsidRDefault="00045ECE" w:rsidP="00045ECE">
      <w:pPr>
        <w:pStyle w:val="ListParagraph"/>
        <w:numPr>
          <w:ilvl w:val="0"/>
          <w:numId w:val="1"/>
        </w:numPr>
      </w:pPr>
      <w:r>
        <w:t xml:space="preserve">The </w:t>
      </w:r>
      <w:r w:rsidR="00CB5575">
        <w:t xml:space="preserve">broad agenda of the research initiative and the specific external funding opportunities that will be targeted </w:t>
      </w:r>
    </w:p>
    <w:p w:rsidR="00045ECE" w:rsidRDefault="00CB5575" w:rsidP="00045ECE">
      <w:pPr>
        <w:pStyle w:val="ListParagraph"/>
        <w:numPr>
          <w:ilvl w:val="0"/>
          <w:numId w:val="1"/>
        </w:numPr>
      </w:pPr>
      <w:r>
        <w:t>Identify the Research Groups and individual academics within SEED that will be part of the initiative as well as a named PI that will lead the initiative.</w:t>
      </w:r>
      <w:r w:rsidR="00045ECE">
        <w:t xml:space="preserve"> </w:t>
      </w:r>
    </w:p>
    <w:p w:rsidR="00CB5575" w:rsidRDefault="00CB5575" w:rsidP="00045ECE">
      <w:pPr>
        <w:pStyle w:val="ListParagraph"/>
        <w:numPr>
          <w:ilvl w:val="0"/>
          <w:numId w:val="1"/>
        </w:numPr>
      </w:pPr>
      <w:r>
        <w:t xml:space="preserve">Identify potential partners within </w:t>
      </w:r>
      <w:proofErr w:type="spellStart"/>
      <w:r>
        <w:t>UoM</w:t>
      </w:r>
      <w:proofErr w:type="spellEnd"/>
      <w:r>
        <w:t xml:space="preserve"> as well as external research partners (including academics, third sector and government) at national and international levels.</w:t>
      </w:r>
    </w:p>
    <w:p w:rsidR="00CB5575" w:rsidRDefault="00CB5575" w:rsidP="00045ECE">
      <w:pPr>
        <w:pStyle w:val="ListParagraph"/>
        <w:numPr>
          <w:ilvl w:val="0"/>
          <w:numId w:val="1"/>
        </w:numPr>
        <w:spacing w:after="0"/>
      </w:pPr>
      <w:r>
        <w:lastRenderedPageBreak/>
        <w:t xml:space="preserve">Specify </w:t>
      </w:r>
      <w:r w:rsidR="00045ECE">
        <w:t>the proposed activit</w:t>
      </w:r>
      <w:r>
        <w:t xml:space="preserve">ies for which funding will be sought </w:t>
      </w:r>
    </w:p>
    <w:p w:rsidR="00CB5575" w:rsidRDefault="00CB5575" w:rsidP="00045ECE">
      <w:pPr>
        <w:pStyle w:val="ListParagraph"/>
        <w:numPr>
          <w:ilvl w:val="0"/>
          <w:numId w:val="1"/>
        </w:numPr>
        <w:spacing w:after="0"/>
      </w:pPr>
      <w:r>
        <w:t>Set out how the funding will help to strengthen the case for a future externally funded grant application</w:t>
      </w:r>
    </w:p>
    <w:p w:rsidR="00CB5575" w:rsidRDefault="00CB5575" w:rsidP="00045ECE">
      <w:pPr>
        <w:pStyle w:val="ListParagraph"/>
        <w:numPr>
          <w:ilvl w:val="0"/>
          <w:numId w:val="1"/>
        </w:numPr>
        <w:spacing w:after="0"/>
      </w:pPr>
      <w:r>
        <w:t xml:space="preserve">Set out a clear timeline of activities and a date by when a future funding bid will be submitted. </w:t>
      </w:r>
    </w:p>
    <w:p w:rsidR="00CB5575" w:rsidRDefault="00CB5575" w:rsidP="00CB5575">
      <w:pPr>
        <w:pStyle w:val="ListParagraph"/>
        <w:spacing w:after="0"/>
      </w:pPr>
      <w:r>
        <w:t xml:space="preserve">  </w:t>
      </w:r>
    </w:p>
    <w:p w:rsidR="00045ECE" w:rsidRDefault="00045ECE" w:rsidP="00045ECE">
      <w:pPr>
        <w:spacing w:after="0"/>
      </w:pPr>
      <w:r>
        <w:t>Ineligible costs:</w:t>
      </w:r>
    </w:p>
    <w:p w:rsidR="00045ECE" w:rsidRDefault="00045ECE" w:rsidP="00045ECE">
      <w:pPr>
        <w:pStyle w:val="ListParagraph"/>
        <w:numPr>
          <w:ilvl w:val="0"/>
          <w:numId w:val="3"/>
        </w:numPr>
      </w:pPr>
      <w:r>
        <w:t>Core staff costs (i.e. salary)</w:t>
      </w:r>
    </w:p>
    <w:p w:rsidR="00045ECE" w:rsidRDefault="00045ECE" w:rsidP="00045ECE">
      <w:pPr>
        <w:pStyle w:val="ListParagraph"/>
        <w:numPr>
          <w:ilvl w:val="0"/>
          <w:numId w:val="3"/>
        </w:numPr>
      </w:pPr>
      <w:r>
        <w:t>Equipment</w:t>
      </w:r>
    </w:p>
    <w:p w:rsidR="00045ECE" w:rsidRDefault="001E1C14" w:rsidP="00045ECE">
      <w:pPr>
        <w:pStyle w:val="ListParagraph"/>
        <w:numPr>
          <w:ilvl w:val="0"/>
          <w:numId w:val="3"/>
        </w:numPr>
      </w:pPr>
      <w:r>
        <w:t>Dissemination related activities linked to existing research</w:t>
      </w:r>
      <w:r w:rsidR="00045ECE">
        <w:t xml:space="preserve"> </w:t>
      </w:r>
    </w:p>
    <w:p w:rsidR="00045ECE" w:rsidRDefault="00045ECE" w:rsidP="00045ECE">
      <w:r>
        <w:t xml:space="preserve">Applications </w:t>
      </w:r>
      <w:r w:rsidR="001E1C14">
        <w:t xml:space="preserve">will need to be </w:t>
      </w:r>
      <w:r>
        <w:t xml:space="preserve">signed </w:t>
      </w:r>
      <w:r w:rsidR="001E1C14">
        <w:t>off by</w:t>
      </w:r>
      <w:r>
        <w:t xml:space="preserve"> the Discipline Research Co-</w:t>
      </w:r>
      <w:r w:rsidR="009348FC">
        <w:t>o</w:t>
      </w:r>
      <w:r>
        <w:t>rdinator</w:t>
      </w:r>
      <w:r w:rsidR="001E1C14">
        <w:t xml:space="preserve"> before being considered by SEED Research Committee</w:t>
      </w:r>
      <w:r>
        <w:t>.</w:t>
      </w:r>
    </w:p>
    <w:p w:rsidR="004A4E57" w:rsidRDefault="00045ECE" w:rsidP="00045ECE">
      <w:r>
        <w:t xml:space="preserve">Please complete the form on the next page and send all applications by email to </w:t>
      </w:r>
      <w:r w:rsidR="001E1C14">
        <w:t>Khalid Nadvi</w:t>
      </w:r>
      <w:r w:rsidR="00524510">
        <w:t xml:space="preserve">, </w:t>
      </w:r>
      <w:r w:rsidR="001E1C14">
        <w:t xml:space="preserve">SEED </w:t>
      </w:r>
      <w:r w:rsidR="00524510">
        <w:t xml:space="preserve">Research Director </w:t>
      </w:r>
      <w:r>
        <w:t>(</w:t>
      </w:r>
      <w:hyperlink r:id="rId6" w:history="1">
        <w:r w:rsidR="001E1C14" w:rsidRPr="00334AC6">
          <w:rPr>
            <w:rStyle w:val="Hyperlink"/>
          </w:rPr>
          <w:t>khalid.nadvi@manchester.ac.uk</w:t>
        </w:r>
      </w:hyperlink>
      <w:r>
        <w:t xml:space="preserve">) and </w:t>
      </w:r>
      <w:r w:rsidR="001E1C14">
        <w:t xml:space="preserve">Debra Whitehead </w:t>
      </w:r>
      <w:r>
        <w:t>(</w:t>
      </w:r>
      <w:hyperlink r:id="rId7" w:history="1">
        <w:r w:rsidR="001E1C14" w:rsidRPr="00334AC6">
          <w:rPr>
            <w:rStyle w:val="Hyperlink"/>
          </w:rPr>
          <w:t>debra.whitehead@manchester.ac.uk</w:t>
        </w:r>
      </w:hyperlink>
      <w:r>
        <w:t>)</w:t>
      </w:r>
      <w:r w:rsidR="00524510">
        <w:t>,</w:t>
      </w:r>
      <w:r>
        <w:t xml:space="preserve"> with ‘</w:t>
      </w:r>
      <w:r w:rsidR="001E1C14">
        <w:t>SEED Strategic Research Support Funds 2016-17</w:t>
      </w:r>
      <w:r>
        <w:t xml:space="preserve">’ in the subject line. </w:t>
      </w:r>
    </w:p>
    <w:p w:rsidR="00045ECE" w:rsidRDefault="001E1C14" w:rsidP="00045ECE">
      <w:r>
        <w:t>Deadline for submission is 16.00 BST on 30 Jan 2017.</w:t>
      </w:r>
    </w:p>
    <w:p w:rsidR="00045ECE" w:rsidRDefault="001E1C14" w:rsidP="00045ECE">
      <w:r>
        <w:t xml:space="preserve">Successful applicants will be informed by 10 February 2017. </w:t>
      </w:r>
    </w:p>
    <w:p w:rsidR="00106BFE" w:rsidRDefault="00106BFE">
      <w:r>
        <w:br w:type="page"/>
      </w:r>
    </w:p>
    <w:p w:rsidR="00106BFE" w:rsidRDefault="001E1C14" w:rsidP="00106BFE">
      <w:pPr>
        <w:jc w:val="center"/>
        <w:rPr>
          <w:b/>
        </w:rPr>
      </w:pPr>
      <w:r>
        <w:rPr>
          <w:b/>
        </w:rPr>
        <w:lastRenderedPageBreak/>
        <w:t>SEED Strategic Research Support Funds 2016-17</w:t>
      </w:r>
    </w:p>
    <w:p w:rsidR="00106BFE" w:rsidRDefault="00106BFE" w:rsidP="00106BFE">
      <w:r>
        <w:t xml:space="preserve">Applications should be sent by email to </w:t>
      </w:r>
      <w:r w:rsidRPr="00106BFE">
        <w:rPr>
          <w:b/>
        </w:rPr>
        <w:t>both</w:t>
      </w:r>
      <w:r>
        <w:t xml:space="preserve"> K</w:t>
      </w:r>
      <w:r w:rsidR="001E1C14">
        <w:t xml:space="preserve">halid Nadvi </w:t>
      </w:r>
      <w:r>
        <w:t>(</w:t>
      </w:r>
      <w:hyperlink r:id="rId8" w:history="1">
        <w:r w:rsidR="001E1C14" w:rsidRPr="00334AC6">
          <w:rPr>
            <w:rStyle w:val="Hyperlink"/>
          </w:rPr>
          <w:t>khalid.nadvi@manchester.ac.uk</w:t>
        </w:r>
      </w:hyperlink>
      <w:r>
        <w:t xml:space="preserve">) </w:t>
      </w:r>
      <w:r w:rsidRPr="00106BFE">
        <w:rPr>
          <w:b/>
        </w:rPr>
        <w:t>and</w:t>
      </w:r>
      <w:r>
        <w:t xml:space="preserve"> </w:t>
      </w:r>
      <w:r w:rsidR="001E1C14">
        <w:t>Debra Whitehead</w:t>
      </w:r>
      <w:r>
        <w:t xml:space="preserve"> (</w:t>
      </w:r>
      <w:hyperlink r:id="rId9" w:history="1">
        <w:r w:rsidR="001E1C14" w:rsidRPr="00334AC6">
          <w:rPr>
            <w:rStyle w:val="Hyperlink"/>
          </w:rPr>
          <w:t>debra.whitehead@manchester.ac.uk</w:t>
        </w:r>
      </w:hyperlink>
      <w:r>
        <w:t>) with ‘</w:t>
      </w:r>
      <w:r w:rsidR="001E1C14">
        <w:t>SEED Strategic Research fund 2016-17</w:t>
      </w:r>
      <w:r w:rsidRPr="00106BFE">
        <w:t>’</w:t>
      </w:r>
      <w:r>
        <w:t xml:space="preserve"> in the subject line. </w:t>
      </w:r>
      <w:r w:rsidR="001E1C14">
        <w:t>Deadline for submission: 16.00 BST, 30 Jan 2017</w:t>
      </w:r>
    </w:p>
    <w:p w:rsidR="006F4A3A" w:rsidRDefault="006F4A3A" w:rsidP="00106BFE"/>
    <w:tbl>
      <w:tblPr>
        <w:tblStyle w:val="TableGrid"/>
        <w:tblW w:w="0" w:type="auto"/>
        <w:tblLook w:val="04A0" w:firstRow="1" w:lastRow="0" w:firstColumn="1" w:lastColumn="0" w:noHBand="0" w:noVBand="1"/>
      </w:tblPr>
      <w:tblGrid>
        <w:gridCol w:w="2518"/>
        <w:gridCol w:w="6724"/>
      </w:tblGrid>
      <w:tr w:rsidR="00197C02" w:rsidTr="006F4A3A">
        <w:tc>
          <w:tcPr>
            <w:tcW w:w="2518" w:type="dxa"/>
            <w:shd w:val="clear" w:color="auto" w:fill="EEECE1" w:themeFill="background2"/>
          </w:tcPr>
          <w:p w:rsidR="00197C02" w:rsidRPr="00106BFE" w:rsidRDefault="00197C02" w:rsidP="00197C02">
            <w:pPr>
              <w:rPr>
                <w:b/>
              </w:rPr>
            </w:pPr>
            <w:r w:rsidRPr="00106BFE">
              <w:rPr>
                <w:b/>
              </w:rPr>
              <w:t>Name</w:t>
            </w:r>
            <w:r w:rsidR="001E1C14">
              <w:rPr>
                <w:b/>
              </w:rPr>
              <w:t xml:space="preserve"> of Lead Applicant </w:t>
            </w:r>
          </w:p>
          <w:p w:rsidR="00197C02" w:rsidRDefault="00197C02" w:rsidP="00106BFE"/>
        </w:tc>
        <w:tc>
          <w:tcPr>
            <w:tcW w:w="6724" w:type="dxa"/>
          </w:tcPr>
          <w:p w:rsidR="00197C02" w:rsidRDefault="00197C02" w:rsidP="00106BFE"/>
        </w:tc>
      </w:tr>
      <w:tr w:rsidR="00197C02" w:rsidTr="006F4A3A">
        <w:tc>
          <w:tcPr>
            <w:tcW w:w="2518" w:type="dxa"/>
            <w:shd w:val="clear" w:color="auto" w:fill="EEECE1" w:themeFill="background2"/>
          </w:tcPr>
          <w:p w:rsidR="001E1C14" w:rsidRPr="00106BFE" w:rsidRDefault="001E1C14" w:rsidP="001E1C14">
            <w:pPr>
              <w:rPr>
                <w:b/>
              </w:rPr>
            </w:pPr>
            <w:r w:rsidRPr="00106BFE">
              <w:rPr>
                <w:b/>
              </w:rPr>
              <w:t>Project title</w:t>
            </w:r>
          </w:p>
          <w:p w:rsidR="00197C02" w:rsidRDefault="00197C02" w:rsidP="00106BFE"/>
        </w:tc>
        <w:tc>
          <w:tcPr>
            <w:tcW w:w="6724" w:type="dxa"/>
          </w:tcPr>
          <w:p w:rsidR="00197C02" w:rsidRDefault="00197C02" w:rsidP="00106BFE"/>
        </w:tc>
      </w:tr>
      <w:tr w:rsidR="001E1C14" w:rsidTr="006F4A3A">
        <w:tc>
          <w:tcPr>
            <w:tcW w:w="2518" w:type="dxa"/>
            <w:shd w:val="clear" w:color="auto" w:fill="EEECE1" w:themeFill="background2"/>
          </w:tcPr>
          <w:p w:rsidR="001E1C14" w:rsidRPr="00106BFE" w:rsidRDefault="001E1C14" w:rsidP="00606F4D">
            <w:pPr>
              <w:rPr>
                <w:b/>
              </w:rPr>
            </w:pPr>
            <w:r w:rsidRPr="00106BFE">
              <w:rPr>
                <w:b/>
              </w:rPr>
              <w:t>Discipline</w:t>
            </w:r>
          </w:p>
          <w:p w:rsidR="001E1C14" w:rsidRDefault="001E1C14" w:rsidP="00606F4D"/>
        </w:tc>
        <w:tc>
          <w:tcPr>
            <w:tcW w:w="6724" w:type="dxa"/>
          </w:tcPr>
          <w:p w:rsidR="001E1C14" w:rsidRDefault="001E1C14" w:rsidP="00106BFE"/>
        </w:tc>
      </w:tr>
      <w:tr w:rsidR="001E1C14" w:rsidTr="006F4A3A">
        <w:tc>
          <w:tcPr>
            <w:tcW w:w="2518" w:type="dxa"/>
            <w:shd w:val="clear" w:color="auto" w:fill="EEECE1" w:themeFill="background2"/>
          </w:tcPr>
          <w:p w:rsidR="001E1C14" w:rsidRPr="00106BFE" w:rsidRDefault="001E1C14" w:rsidP="00197C02">
            <w:pPr>
              <w:rPr>
                <w:b/>
              </w:rPr>
            </w:pPr>
            <w:r>
              <w:rPr>
                <w:b/>
              </w:rPr>
              <w:t>Research Group(s)</w:t>
            </w:r>
          </w:p>
        </w:tc>
        <w:tc>
          <w:tcPr>
            <w:tcW w:w="6724" w:type="dxa"/>
          </w:tcPr>
          <w:p w:rsidR="001E1C14" w:rsidRDefault="001E1C14" w:rsidP="00106BFE"/>
        </w:tc>
      </w:tr>
      <w:tr w:rsidR="001E1C14" w:rsidTr="006F4A3A">
        <w:tc>
          <w:tcPr>
            <w:tcW w:w="2518" w:type="dxa"/>
            <w:shd w:val="clear" w:color="auto" w:fill="EEECE1" w:themeFill="background2"/>
          </w:tcPr>
          <w:p w:rsidR="001E1C14" w:rsidRPr="00106BFE" w:rsidRDefault="001E1C14" w:rsidP="00197C02">
            <w:pPr>
              <w:rPr>
                <w:b/>
              </w:rPr>
            </w:pPr>
            <w:r w:rsidRPr="00106BFE">
              <w:rPr>
                <w:b/>
              </w:rPr>
              <w:t>Total budget requested</w:t>
            </w:r>
          </w:p>
          <w:p w:rsidR="001E1C14" w:rsidRDefault="001E1C14" w:rsidP="00106BFE"/>
        </w:tc>
        <w:tc>
          <w:tcPr>
            <w:tcW w:w="6724" w:type="dxa"/>
          </w:tcPr>
          <w:p w:rsidR="001E1C14" w:rsidRDefault="001E1C14" w:rsidP="00106BFE"/>
        </w:tc>
      </w:tr>
    </w:tbl>
    <w:p w:rsidR="00106BFE" w:rsidRPr="00106BFE" w:rsidRDefault="00106BFE" w:rsidP="00106BFE"/>
    <w:p w:rsidR="00106BFE" w:rsidRPr="00106BFE" w:rsidRDefault="006F4A3A" w:rsidP="00106BFE">
      <w:pPr>
        <w:rPr>
          <w:b/>
        </w:rPr>
      </w:pPr>
      <w:r>
        <w:rPr>
          <w:b/>
        </w:rPr>
        <w:t>Details of</w:t>
      </w:r>
      <w:r w:rsidR="00756FA3">
        <w:rPr>
          <w:b/>
        </w:rPr>
        <w:t xml:space="preserve"> Proposed Research Agenda</w:t>
      </w:r>
      <w:r>
        <w:rPr>
          <w:b/>
        </w:rPr>
        <w:t xml:space="preserve"> </w:t>
      </w:r>
    </w:p>
    <w:tbl>
      <w:tblPr>
        <w:tblStyle w:val="TableGrid"/>
        <w:tblW w:w="0" w:type="auto"/>
        <w:tblLook w:val="04A0" w:firstRow="1" w:lastRow="0" w:firstColumn="1" w:lastColumn="0" w:noHBand="0" w:noVBand="1"/>
      </w:tblPr>
      <w:tblGrid>
        <w:gridCol w:w="2311"/>
        <w:gridCol w:w="6931"/>
      </w:tblGrid>
      <w:tr w:rsidR="00756FA3" w:rsidTr="00CB6A8A">
        <w:tc>
          <w:tcPr>
            <w:tcW w:w="2311" w:type="dxa"/>
            <w:tcBorders>
              <w:bottom w:val="nil"/>
              <w:right w:val="single" w:sz="4" w:space="0" w:color="auto"/>
            </w:tcBorders>
            <w:shd w:val="clear" w:color="auto" w:fill="EEECE1" w:themeFill="background2"/>
          </w:tcPr>
          <w:p w:rsidR="00756FA3" w:rsidRPr="00020FD5" w:rsidRDefault="00756FA3" w:rsidP="00BF1B82">
            <w:pPr>
              <w:rPr>
                <w:i/>
              </w:rPr>
            </w:pPr>
          </w:p>
        </w:tc>
        <w:tc>
          <w:tcPr>
            <w:tcW w:w="6931" w:type="dxa"/>
            <w:tcBorders>
              <w:left w:val="single" w:sz="4" w:space="0" w:color="auto"/>
              <w:bottom w:val="nil"/>
            </w:tcBorders>
            <w:shd w:val="clear" w:color="auto" w:fill="EEECE1" w:themeFill="background2"/>
          </w:tcPr>
          <w:p w:rsidR="00756FA3" w:rsidRPr="00197C02" w:rsidRDefault="00756FA3" w:rsidP="00BF1B82">
            <w:pPr>
              <w:rPr>
                <w:b/>
              </w:rPr>
            </w:pPr>
          </w:p>
        </w:tc>
      </w:tr>
      <w:tr w:rsidR="00756FA3" w:rsidTr="006E2F20">
        <w:tc>
          <w:tcPr>
            <w:tcW w:w="2311" w:type="dxa"/>
            <w:tcBorders>
              <w:top w:val="nil"/>
              <w:bottom w:val="single" w:sz="4" w:space="0" w:color="auto"/>
            </w:tcBorders>
            <w:shd w:val="clear" w:color="auto" w:fill="EEECE1" w:themeFill="background2"/>
          </w:tcPr>
          <w:p w:rsidR="00756FA3" w:rsidRPr="00020FD5" w:rsidRDefault="00756FA3" w:rsidP="00BF1B82">
            <w:pPr>
              <w:rPr>
                <w:i/>
              </w:rPr>
            </w:pPr>
          </w:p>
        </w:tc>
        <w:tc>
          <w:tcPr>
            <w:tcW w:w="6931" w:type="dxa"/>
            <w:tcBorders>
              <w:top w:val="nil"/>
              <w:bottom w:val="single" w:sz="4" w:space="0" w:color="auto"/>
            </w:tcBorders>
            <w:shd w:val="clear" w:color="auto" w:fill="EEECE1" w:themeFill="background2"/>
          </w:tcPr>
          <w:p w:rsidR="00756FA3" w:rsidRPr="00020FD5" w:rsidRDefault="00756FA3" w:rsidP="0001178F">
            <w:pPr>
              <w:rPr>
                <w:i/>
              </w:rPr>
            </w:pPr>
          </w:p>
        </w:tc>
      </w:tr>
      <w:tr w:rsidR="00756FA3" w:rsidTr="00756FA3">
        <w:tc>
          <w:tcPr>
            <w:tcW w:w="2311" w:type="dxa"/>
            <w:tcBorders>
              <w:top w:val="single" w:sz="4" w:space="0" w:color="auto"/>
              <w:bottom w:val="single" w:sz="4" w:space="0" w:color="auto"/>
            </w:tcBorders>
          </w:tcPr>
          <w:p w:rsidR="006D47CD" w:rsidRDefault="00756FA3" w:rsidP="00BF1B82">
            <w:r>
              <w:t>Details of Proposed Research Agenda</w:t>
            </w:r>
            <w:r w:rsidR="006D47CD">
              <w:t xml:space="preserve"> </w:t>
            </w:r>
          </w:p>
          <w:p w:rsidR="00756FA3" w:rsidRPr="00792AC7" w:rsidRDefault="006D47CD" w:rsidP="00BF1B82">
            <w:r>
              <w:t>(1 page A4)</w:t>
            </w:r>
          </w:p>
        </w:tc>
        <w:tc>
          <w:tcPr>
            <w:tcW w:w="6931" w:type="dxa"/>
            <w:tcBorders>
              <w:top w:val="single" w:sz="4" w:space="0" w:color="auto"/>
              <w:bottom w:val="single" w:sz="4" w:space="0" w:color="auto"/>
            </w:tcBorders>
          </w:tcPr>
          <w:p w:rsidR="00756FA3" w:rsidRDefault="00756FA3" w:rsidP="00BF1B82"/>
          <w:p w:rsidR="00756FA3" w:rsidRDefault="00756FA3" w:rsidP="00BF1B82"/>
          <w:p w:rsidR="00756FA3" w:rsidRDefault="00756FA3" w:rsidP="00BF1B82"/>
          <w:p w:rsidR="00756FA3" w:rsidRDefault="00756FA3" w:rsidP="00BF1B82"/>
          <w:p w:rsidR="00756FA3" w:rsidRDefault="00756FA3" w:rsidP="00BF1B82"/>
          <w:p w:rsidR="00756FA3" w:rsidRDefault="00756FA3" w:rsidP="00BF1B82"/>
          <w:p w:rsidR="00756FA3" w:rsidRDefault="00756FA3" w:rsidP="00BF1B82"/>
          <w:p w:rsidR="00756FA3" w:rsidRDefault="00756FA3" w:rsidP="00BF1B82"/>
          <w:p w:rsidR="00756FA3" w:rsidRPr="00792AC7" w:rsidRDefault="00756FA3" w:rsidP="00BF1B82"/>
        </w:tc>
      </w:tr>
      <w:tr w:rsidR="00756FA3" w:rsidTr="00756FA3">
        <w:tc>
          <w:tcPr>
            <w:tcW w:w="2311" w:type="dxa"/>
            <w:tcBorders>
              <w:top w:val="single" w:sz="4" w:space="0" w:color="auto"/>
              <w:bottom w:val="single" w:sz="4" w:space="0" w:color="auto"/>
            </w:tcBorders>
          </w:tcPr>
          <w:p w:rsidR="00756FA3" w:rsidRDefault="00756FA3" w:rsidP="00BF1B82">
            <w:r>
              <w:t>SEED academics and Research Groups involved</w:t>
            </w:r>
          </w:p>
          <w:p w:rsidR="00756FA3" w:rsidRDefault="00756FA3" w:rsidP="00BF1B82"/>
          <w:p w:rsidR="00756FA3" w:rsidRDefault="00756FA3" w:rsidP="00BF1B82"/>
          <w:p w:rsidR="00756FA3" w:rsidRDefault="00756FA3" w:rsidP="00BF1B82"/>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BF1B82">
            <w:r>
              <w:t xml:space="preserve">Proposed </w:t>
            </w:r>
            <w:proofErr w:type="spellStart"/>
            <w:r>
              <w:t>UoM</w:t>
            </w:r>
            <w:proofErr w:type="spellEnd"/>
            <w:r>
              <w:t xml:space="preserve"> research partners (including disciplines) </w:t>
            </w:r>
          </w:p>
          <w:p w:rsidR="00756FA3" w:rsidRDefault="00756FA3" w:rsidP="00BF1B82"/>
          <w:p w:rsidR="00756FA3" w:rsidRDefault="00756FA3" w:rsidP="00BF1B82"/>
          <w:p w:rsidR="00756FA3" w:rsidRDefault="00756FA3" w:rsidP="00BF1B82"/>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BF1B82">
            <w:r>
              <w:t>Proposed External research partners (including details on type of partner and their organisation)</w:t>
            </w:r>
          </w:p>
          <w:p w:rsidR="00756FA3" w:rsidRDefault="00756FA3" w:rsidP="00BF1B82"/>
          <w:p w:rsidR="00756FA3" w:rsidRDefault="00756FA3" w:rsidP="00BF1B82"/>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BF1B82">
            <w:r>
              <w:lastRenderedPageBreak/>
              <w:t>External Research Funding Opportunities to be targeted</w:t>
            </w:r>
          </w:p>
          <w:p w:rsidR="00756FA3" w:rsidRDefault="00756FA3" w:rsidP="00BF1B82"/>
          <w:p w:rsidR="00756FA3" w:rsidRDefault="00756FA3" w:rsidP="00BF1B82"/>
          <w:p w:rsidR="00756FA3" w:rsidRDefault="00756FA3" w:rsidP="00BF1B82"/>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756FA3">
            <w:r>
              <w:t xml:space="preserve">Details on Activities to be undertaken through  SEED strategic research funding support </w:t>
            </w:r>
          </w:p>
          <w:p w:rsidR="00756FA3" w:rsidRDefault="0012451B" w:rsidP="00756FA3">
            <w:r>
              <w:t>(1 page A4)</w:t>
            </w:r>
          </w:p>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756FA3">
            <w:r>
              <w:t>Detailed Breakdown of Budget requested</w:t>
            </w:r>
          </w:p>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756FA3">
            <w:r>
              <w:t xml:space="preserve">Time line of Activities </w:t>
            </w:r>
          </w:p>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p w:rsidR="00756FA3" w:rsidRDefault="00756FA3" w:rsidP="00756FA3"/>
        </w:tc>
        <w:tc>
          <w:tcPr>
            <w:tcW w:w="6931" w:type="dxa"/>
            <w:tcBorders>
              <w:top w:val="single" w:sz="4" w:space="0" w:color="auto"/>
              <w:bottom w:val="single" w:sz="4" w:space="0" w:color="auto"/>
            </w:tcBorders>
          </w:tcPr>
          <w:p w:rsidR="00756FA3" w:rsidRDefault="00756FA3" w:rsidP="00BF1B82"/>
        </w:tc>
      </w:tr>
      <w:tr w:rsidR="00756FA3" w:rsidTr="00756FA3">
        <w:tc>
          <w:tcPr>
            <w:tcW w:w="2311" w:type="dxa"/>
            <w:tcBorders>
              <w:top w:val="single" w:sz="4" w:space="0" w:color="auto"/>
              <w:bottom w:val="single" w:sz="4" w:space="0" w:color="auto"/>
            </w:tcBorders>
          </w:tcPr>
          <w:p w:rsidR="00756FA3" w:rsidRDefault="00756FA3" w:rsidP="00756FA3">
            <w:r>
              <w:t>Date(s) for submission of external funding grant(s) linked to this initiative and grant funding bodies</w:t>
            </w:r>
          </w:p>
          <w:p w:rsidR="00756FA3" w:rsidRDefault="00756FA3" w:rsidP="00756FA3"/>
        </w:tc>
        <w:tc>
          <w:tcPr>
            <w:tcW w:w="6931" w:type="dxa"/>
            <w:tcBorders>
              <w:top w:val="single" w:sz="4" w:space="0" w:color="auto"/>
              <w:bottom w:val="single" w:sz="4" w:space="0" w:color="auto"/>
            </w:tcBorders>
          </w:tcPr>
          <w:p w:rsidR="00756FA3" w:rsidRDefault="00756FA3" w:rsidP="00BF1B82"/>
        </w:tc>
      </w:tr>
      <w:tr w:rsidR="00756FA3" w:rsidTr="00AD45D7">
        <w:tc>
          <w:tcPr>
            <w:tcW w:w="2311" w:type="dxa"/>
            <w:tcBorders>
              <w:top w:val="single" w:sz="4" w:space="0" w:color="auto"/>
            </w:tcBorders>
          </w:tcPr>
          <w:p w:rsidR="00756FA3" w:rsidRDefault="00756FA3" w:rsidP="00756FA3">
            <w:r>
              <w:t>Details on other linked funding support being sought (if applicable)</w:t>
            </w:r>
          </w:p>
          <w:p w:rsidR="00756FA3" w:rsidRDefault="00756FA3" w:rsidP="00756FA3"/>
          <w:p w:rsidR="00756FA3" w:rsidRDefault="00756FA3" w:rsidP="00756FA3"/>
        </w:tc>
        <w:tc>
          <w:tcPr>
            <w:tcW w:w="6931" w:type="dxa"/>
            <w:tcBorders>
              <w:top w:val="single" w:sz="4" w:space="0" w:color="auto"/>
            </w:tcBorders>
          </w:tcPr>
          <w:p w:rsidR="00756FA3" w:rsidRDefault="00756FA3" w:rsidP="00BF1B82"/>
        </w:tc>
      </w:tr>
    </w:tbl>
    <w:p w:rsidR="00106BFE" w:rsidRPr="005A132A" w:rsidRDefault="00106BFE" w:rsidP="00106BFE">
      <w:pPr>
        <w:rPr>
          <w:i/>
        </w:rPr>
      </w:pPr>
    </w:p>
    <w:p w:rsidR="004A4E57" w:rsidRPr="004A4E57" w:rsidRDefault="004A4E57" w:rsidP="004A4E57">
      <w:pPr>
        <w:rPr>
          <w:b/>
        </w:rPr>
      </w:pPr>
      <w:r w:rsidRPr="004A4E57">
        <w:rPr>
          <w:b/>
        </w:rPr>
        <w:lastRenderedPageBreak/>
        <w:t xml:space="preserve">To be </w:t>
      </w:r>
      <w:proofErr w:type="gramStart"/>
      <w:r w:rsidRPr="004A4E57">
        <w:rPr>
          <w:b/>
        </w:rPr>
        <w:t>Signed</w:t>
      </w:r>
      <w:proofErr w:type="gramEnd"/>
      <w:r w:rsidRPr="004A4E57">
        <w:rPr>
          <w:b/>
        </w:rPr>
        <w:t xml:space="preserve"> by Lead Applicant:</w:t>
      </w:r>
    </w:p>
    <w:p w:rsidR="004A4E57" w:rsidRDefault="004A4E57" w:rsidP="004A4E57">
      <w:r>
        <w:t>I confirm that the proposed application is aimed at developing an important external funding bid that is integral to research activities linked to me and my Research Group(s) and Discipline.</w:t>
      </w:r>
    </w:p>
    <w:p w:rsidR="004A4E57" w:rsidRDefault="004A4E57" w:rsidP="004A4E57">
      <w:r>
        <w:t xml:space="preserve">Signature: </w:t>
      </w:r>
      <w:r>
        <w:softHyphen/>
      </w:r>
    </w:p>
    <w:p w:rsidR="004A4E57" w:rsidRPr="0001178F" w:rsidRDefault="004A4E57" w:rsidP="004A4E57">
      <w:r>
        <w:t xml:space="preserve">Date: </w:t>
      </w:r>
    </w:p>
    <w:p w:rsidR="0001178F" w:rsidRDefault="0001178F" w:rsidP="00045ECE">
      <w:pPr>
        <w:rPr>
          <w:b/>
        </w:rPr>
      </w:pPr>
    </w:p>
    <w:p w:rsidR="00045ECE" w:rsidRDefault="0001178F" w:rsidP="00045ECE">
      <w:r>
        <w:rPr>
          <w:b/>
        </w:rPr>
        <w:t>To be completed by the Discipline Research Co-ordinator:</w:t>
      </w:r>
    </w:p>
    <w:p w:rsidR="0001178F" w:rsidRDefault="0001178F" w:rsidP="0001178F">
      <w:r>
        <w:t xml:space="preserve">I confirm that I have </w:t>
      </w:r>
      <w:r w:rsidR="009348FC">
        <w:t>read</w:t>
      </w:r>
      <w:r>
        <w:t xml:space="preserve"> and approve</w:t>
      </w:r>
      <w:r w:rsidR="009348FC">
        <w:t>d</w:t>
      </w:r>
      <w:r>
        <w:t xml:space="preserve"> this application.</w:t>
      </w:r>
      <w:r w:rsidR="009348FC">
        <w:t xml:space="preserve"> The pro</w:t>
      </w:r>
      <w:r w:rsidR="00756FA3">
        <w:t>posed pro</w:t>
      </w:r>
      <w:r w:rsidR="009348FC">
        <w:t xml:space="preserve">ject is </w:t>
      </w:r>
      <w:r w:rsidR="00756FA3">
        <w:t xml:space="preserve">aimed at developing </w:t>
      </w:r>
      <w:r w:rsidR="007669D6">
        <w:t>an important external funding bid that is integral to activities linked to the Lead Applicant, relevant Research Groups and the Discipline</w:t>
      </w:r>
      <w:r w:rsidR="009348FC">
        <w:t>.</w:t>
      </w:r>
    </w:p>
    <w:p w:rsidR="0001178F" w:rsidRDefault="0001178F" w:rsidP="0001178F">
      <w:r>
        <w:t xml:space="preserve">Signature: </w:t>
      </w:r>
      <w:r>
        <w:softHyphen/>
      </w:r>
    </w:p>
    <w:p w:rsidR="0001178F" w:rsidRPr="0001178F" w:rsidRDefault="0001178F" w:rsidP="0001178F">
      <w:r>
        <w:t xml:space="preserve">Date: </w:t>
      </w:r>
    </w:p>
    <w:p w:rsidR="00D373B5" w:rsidRDefault="00D373B5"/>
    <w:sectPr w:rsidR="00D3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73023"/>
    <w:multiLevelType w:val="hybridMultilevel"/>
    <w:tmpl w:val="F01E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3FD5B1C"/>
    <w:multiLevelType w:val="hybridMultilevel"/>
    <w:tmpl w:val="26782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CA70494"/>
    <w:multiLevelType w:val="hybridMultilevel"/>
    <w:tmpl w:val="98F0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BF10B0"/>
    <w:multiLevelType w:val="hybridMultilevel"/>
    <w:tmpl w:val="C8F88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CE"/>
    <w:rsid w:val="0001178F"/>
    <w:rsid w:val="00020FD5"/>
    <w:rsid w:val="00045ECE"/>
    <w:rsid w:val="00106BFE"/>
    <w:rsid w:val="0012451B"/>
    <w:rsid w:val="00197C02"/>
    <w:rsid w:val="001E1C14"/>
    <w:rsid w:val="00301724"/>
    <w:rsid w:val="004A4E57"/>
    <w:rsid w:val="004D0829"/>
    <w:rsid w:val="00524510"/>
    <w:rsid w:val="005933DF"/>
    <w:rsid w:val="005A132A"/>
    <w:rsid w:val="00681686"/>
    <w:rsid w:val="006D47CD"/>
    <w:rsid w:val="006F4A3A"/>
    <w:rsid w:val="00756FA3"/>
    <w:rsid w:val="007669D6"/>
    <w:rsid w:val="00792AC7"/>
    <w:rsid w:val="00823019"/>
    <w:rsid w:val="009348FC"/>
    <w:rsid w:val="009525A6"/>
    <w:rsid w:val="009B4273"/>
    <w:rsid w:val="009C4337"/>
    <w:rsid w:val="00BE4F8E"/>
    <w:rsid w:val="00C27636"/>
    <w:rsid w:val="00CB5575"/>
    <w:rsid w:val="00D373B5"/>
    <w:rsid w:val="00D54C90"/>
    <w:rsid w:val="00D618E7"/>
    <w:rsid w:val="00E04FEB"/>
    <w:rsid w:val="00EB2E80"/>
    <w:rsid w:val="00F522C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CE"/>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E"/>
    <w:pPr>
      <w:ind w:left="720"/>
      <w:contextualSpacing/>
    </w:pPr>
  </w:style>
  <w:style w:type="character" w:styleId="Hyperlink">
    <w:name w:val="Hyperlink"/>
    <w:basedOn w:val="DefaultParagraphFont"/>
    <w:uiPriority w:val="99"/>
    <w:unhideWhenUsed/>
    <w:rsid w:val="00045ECE"/>
    <w:rPr>
      <w:color w:val="0000FF" w:themeColor="hyperlink"/>
      <w:u w:val="single"/>
    </w:rPr>
  </w:style>
  <w:style w:type="character" w:styleId="CommentReference">
    <w:name w:val="annotation reference"/>
    <w:basedOn w:val="DefaultParagraphFont"/>
    <w:uiPriority w:val="99"/>
    <w:semiHidden/>
    <w:unhideWhenUsed/>
    <w:rsid w:val="00045ECE"/>
    <w:rPr>
      <w:sz w:val="16"/>
      <w:szCs w:val="16"/>
    </w:rPr>
  </w:style>
  <w:style w:type="paragraph" w:styleId="CommentText">
    <w:name w:val="annotation text"/>
    <w:basedOn w:val="Normal"/>
    <w:link w:val="CommentTextChar"/>
    <w:uiPriority w:val="99"/>
    <w:semiHidden/>
    <w:unhideWhenUsed/>
    <w:rsid w:val="00045ECE"/>
    <w:pPr>
      <w:spacing w:line="240" w:lineRule="auto"/>
    </w:pPr>
    <w:rPr>
      <w:sz w:val="20"/>
      <w:szCs w:val="20"/>
    </w:rPr>
  </w:style>
  <w:style w:type="character" w:customStyle="1" w:styleId="CommentTextChar">
    <w:name w:val="Comment Text Char"/>
    <w:basedOn w:val="DefaultParagraphFont"/>
    <w:link w:val="CommentText"/>
    <w:uiPriority w:val="99"/>
    <w:semiHidden/>
    <w:rsid w:val="00045EC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45ECE"/>
    <w:rPr>
      <w:b/>
      <w:bCs/>
    </w:rPr>
  </w:style>
  <w:style w:type="character" w:customStyle="1" w:styleId="CommentSubjectChar">
    <w:name w:val="Comment Subject Char"/>
    <w:basedOn w:val="CommentTextChar"/>
    <w:link w:val="CommentSubject"/>
    <w:uiPriority w:val="99"/>
    <w:semiHidden/>
    <w:rsid w:val="00045ECE"/>
    <w:rPr>
      <w:rFonts w:eastAsiaTheme="minorHAnsi"/>
      <w:b/>
      <w:bCs/>
      <w:sz w:val="20"/>
      <w:szCs w:val="20"/>
      <w:lang w:eastAsia="en-US"/>
    </w:rPr>
  </w:style>
  <w:style w:type="paragraph" w:styleId="BalloonText">
    <w:name w:val="Balloon Text"/>
    <w:basedOn w:val="Normal"/>
    <w:link w:val="BalloonTextChar"/>
    <w:uiPriority w:val="99"/>
    <w:semiHidden/>
    <w:unhideWhenUsed/>
    <w:rsid w:val="00045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ECE"/>
    <w:rPr>
      <w:rFonts w:ascii="Tahoma" w:eastAsiaTheme="minorHAnsi" w:hAnsi="Tahoma" w:cs="Tahoma"/>
      <w:sz w:val="16"/>
      <w:szCs w:val="16"/>
      <w:lang w:eastAsia="en-US"/>
    </w:rPr>
  </w:style>
  <w:style w:type="table" w:styleId="TableGrid">
    <w:name w:val="Table Grid"/>
    <w:basedOn w:val="TableNormal"/>
    <w:uiPriority w:val="59"/>
    <w:rsid w:val="00106B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CE"/>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E"/>
    <w:pPr>
      <w:ind w:left="720"/>
      <w:contextualSpacing/>
    </w:pPr>
  </w:style>
  <w:style w:type="character" w:styleId="Hyperlink">
    <w:name w:val="Hyperlink"/>
    <w:basedOn w:val="DefaultParagraphFont"/>
    <w:uiPriority w:val="99"/>
    <w:unhideWhenUsed/>
    <w:rsid w:val="00045ECE"/>
    <w:rPr>
      <w:color w:val="0000FF" w:themeColor="hyperlink"/>
      <w:u w:val="single"/>
    </w:rPr>
  </w:style>
  <w:style w:type="character" w:styleId="CommentReference">
    <w:name w:val="annotation reference"/>
    <w:basedOn w:val="DefaultParagraphFont"/>
    <w:uiPriority w:val="99"/>
    <w:semiHidden/>
    <w:unhideWhenUsed/>
    <w:rsid w:val="00045ECE"/>
    <w:rPr>
      <w:sz w:val="16"/>
      <w:szCs w:val="16"/>
    </w:rPr>
  </w:style>
  <w:style w:type="paragraph" w:styleId="CommentText">
    <w:name w:val="annotation text"/>
    <w:basedOn w:val="Normal"/>
    <w:link w:val="CommentTextChar"/>
    <w:uiPriority w:val="99"/>
    <w:semiHidden/>
    <w:unhideWhenUsed/>
    <w:rsid w:val="00045ECE"/>
    <w:pPr>
      <w:spacing w:line="240" w:lineRule="auto"/>
    </w:pPr>
    <w:rPr>
      <w:sz w:val="20"/>
      <w:szCs w:val="20"/>
    </w:rPr>
  </w:style>
  <w:style w:type="character" w:customStyle="1" w:styleId="CommentTextChar">
    <w:name w:val="Comment Text Char"/>
    <w:basedOn w:val="DefaultParagraphFont"/>
    <w:link w:val="CommentText"/>
    <w:uiPriority w:val="99"/>
    <w:semiHidden/>
    <w:rsid w:val="00045ECE"/>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045ECE"/>
    <w:rPr>
      <w:b/>
      <w:bCs/>
    </w:rPr>
  </w:style>
  <w:style w:type="character" w:customStyle="1" w:styleId="CommentSubjectChar">
    <w:name w:val="Comment Subject Char"/>
    <w:basedOn w:val="CommentTextChar"/>
    <w:link w:val="CommentSubject"/>
    <w:uiPriority w:val="99"/>
    <w:semiHidden/>
    <w:rsid w:val="00045ECE"/>
    <w:rPr>
      <w:rFonts w:eastAsiaTheme="minorHAnsi"/>
      <w:b/>
      <w:bCs/>
      <w:sz w:val="20"/>
      <w:szCs w:val="20"/>
      <w:lang w:eastAsia="en-US"/>
    </w:rPr>
  </w:style>
  <w:style w:type="paragraph" w:styleId="BalloonText">
    <w:name w:val="Balloon Text"/>
    <w:basedOn w:val="Normal"/>
    <w:link w:val="BalloonTextChar"/>
    <w:uiPriority w:val="99"/>
    <w:semiHidden/>
    <w:unhideWhenUsed/>
    <w:rsid w:val="00045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ECE"/>
    <w:rPr>
      <w:rFonts w:ascii="Tahoma" w:eastAsiaTheme="minorHAnsi" w:hAnsi="Tahoma" w:cs="Tahoma"/>
      <w:sz w:val="16"/>
      <w:szCs w:val="16"/>
      <w:lang w:eastAsia="en-US"/>
    </w:rPr>
  </w:style>
  <w:style w:type="table" w:styleId="TableGrid">
    <w:name w:val="Table Grid"/>
    <w:basedOn w:val="TableNormal"/>
    <w:uiPriority w:val="59"/>
    <w:rsid w:val="00106BF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lid.nadvi@manchester.ac.uk" TargetMode="External"/><Relationship Id="rId3" Type="http://schemas.microsoft.com/office/2007/relationships/stylesWithEffects" Target="stylesWithEffects.xml"/><Relationship Id="rId7" Type="http://schemas.openxmlformats.org/officeDocument/2006/relationships/hyperlink" Target="mailto:debra.whitehead@manchester.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alid.nadvi@manchester.ac.u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bra.whitehead@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917</Words>
  <Characters>5227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Chadwick</dc:creator>
  <cp:lastModifiedBy>Ruth Rawling</cp:lastModifiedBy>
  <cp:revision>2</cp:revision>
  <cp:lastPrinted>2016-12-05T09:21:00Z</cp:lastPrinted>
  <dcterms:created xsi:type="dcterms:W3CDTF">2016-12-15T15:17:00Z</dcterms:created>
  <dcterms:modified xsi:type="dcterms:W3CDTF">2016-12-15T15:17:00Z</dcterms:modified>
</cp:coreProperties>
</file>