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51199" w14:textId="77777777" w:rsidR="00FF66A5" w:rsidRDefault="00F02DED" w:rsidP="002D517E">
      <w:pPr>
        <w:pStyle w:val="BlockText"/>
        <w:widowControl w:val="0"/>
        <w:ind w:left="0"/>
        <w:jc w:val="center"/>
        <w:rPr>
          <w:rFonts w:ascii="Calibri" w:hAnsi="Calibri" w:cs="Arial"/>
          <w:b/>
          <w:sz w:val="20"/>
          <w:shd w:val="clear" w:color="auto" w:fill="FFFFFF"/>
        </w:rPr>
      </w:pPr>
      <w:r w:rsidRPr="00E629D5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62EA2F4" wp14:editId="262E4D1A">
            <wp:simplePos x="0" y="0"/>
            <wp:positionH relativeFrom="column">
              <wp:posOffset>4232128</wp:posOffset>
            </wp:positionH>
            <wp:positionV relativeFrom="page">
              <wp:posOffset>233917</wp:posOffset>
            </wp:positionV>
            <wp:extent cx="2453640" cy="648335"/>
            <wp:effectExtent l="0" t="0" r="3810" b="0"/>
            <wp:wrapThrough wrapText="bothSides">
              <wp:wrapPolygon edited="0">
                <wp:start x="0" y="0"/>
                <wp:lineTo x="0" y="20944"/>
                <wp:lineTo x="21466" y="20944"/>
                <wp:lineTo x="21466" y="0"/>
                <wp:lineTo x="0" y="0"/>
              </wp:wrapPolygon>
            </wp:wrapThrough>
            <wp:docPr id="1" name="Picture 1" descr="K:\FBMH Doctoral Academy\Recruitment and Admissions\Recruitment\Programme Recruitment\BBSRC MRC DTP\BBSRC DTP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BMH Doctoral Academy\Recruitment and Admissions\Recruitment\Programme Recruitment\BBSRC MRC DTP\BBSRC DTP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E38">
        <w:rPr>
          <w:rFonts w:ascii="Calibri" w:hAnsi="Calibri" w:cs="Arial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95093DE" wp14:editId="0345990C">
            <wp:simplePos x="0" y="0"/>
            <wp:positionH relativeFrom="column">
              <wp:posOffset>-161925</wp:posOffset>
            </wp:positionH>
            <wp:positionV relativeFrom="page">
              <wp:posOffset>262890</wp:posOffset>
            </wp:positionV>
            <wp:extent cx="143129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1274" y="21083"/>
                <wp:lineTo x="21274" y="0"/>
                <wp:lineTo x="0" y="0"/>
              </wp:wrapPolygon>
            </wp:wrapTight>
            <wp:docPr id="2" name="Picture 2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OM lt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0F911" w14:textId="77777777" w:rsidR="007D72C1" w:rsidRDefault="007D72C1" w:rsidP="002D517E">
      <w:pPr>
        <w:pStyle w:val="BlockText"/>
        <w:widowControl w:val="0"/>
        <w:ind w:left="0"/>
        <w:jc w:val="center"/>
        <w:rPr>
          <w:rFonts w:ascii="Calibri" w:hAnsi="Calibri" w:cs="Arial"/>
          <w:b/>
          <w:sz w:val="20"/>
          <w:shd w:val="clear" w:color="auto" w:fill="FFFFFF"/>
        </w:rPr>
      </w:pPr>
    </w:p>
    <w:p w14:paraId="0B4FDCE4" w14:textId="77777777" w:rsidR="00376662" w:rsidRPr="009F489E" w:rsidRDefault="00376662" w:rsidP="00E67E38">
      <w:pPr>
        <w:pStyle w:val="BlockText"/>
        <w:widowControl w:val="0"/>
        <w:ind w:left="0"/>
        <w:jc w:val="center"/>
        <w:rPr>
          <w:rFonts w:asciiTheme="minorHAnsi" w:hAnsiTheme="minorHAnsi" w:cstheme="minorHAnsi"/>
          <w:b/>
          <w:sz w:val="20"/>
          <w:shd w:val="clear" w:color="auto" w:fill="FFFFFF"/>
        </w:rPr>
      </w:pPr>
      <w:r w:rsidRPr="009F489E">
        <w:rPr>
          <w:rFonts w:asciiTheme="minorHAnsi" w:hAnsiTheme="minorHAnsi" w:cstheme="minorHAnsi"/>
          <w:b/>
          <w:sz w:val="20"/>
          <w:shd w:val="clear" w:color="auto" w:fill="FFFFFF"/>
        </w:rPr>
        <w:t>The University of Manchester BBSRC Doctoral</w:t>
      </w:r>
      <w:r w:rsidR="002D517E" w:rsidRPr="009F489E">
        <w:rPr>
          <w:rFonts w:asciiTheme="minorHAnsi" w:hAnsiTheme="minorHAnsi" w:cstheme="minorHAnsi"/>
          <w:b/>
          <w:sz w:val="20"/>
          <w:shd w:val="clear" w:color="auto" w:fill="FFFFFF"/>
        </w:rPr>
        <w:t xml:space="preserve"> Training Partnership</w:t>
      </w:r>
    </w:p>
    <w:p w14:paraId="6D15CE47" w14:textId="65328C13" w:rsidR="002D517E" w:rsidRPr="00255343" w:rsidRDefault="00581976" w:rsidP="002D517E">
      <w:pPr>
        <w:pStyle w:val="BlockText"/>
        <w:widowControl w:val="0"/>
        <w:jc w:val="center"/>
        <w:rPr>
          <w:rFonts w:asciiTheme="minorHAnsi" w:hAnsiTheme="minorHAnsi" w:cstheme="minorHAnsi"/>
          <w:b/>
          <w:color w:val="FF0000"/>
          <w:sz w:val="20"/>
          <w:shd w:val="clear" w:color="auto" w:fill="FFFFFF"/>
        </w:rPr>
      </w:pPr>
      <w:r w:rsidRPr="009F489E">
        <w:rPr>
          <w:rFonts w:asciiTheme="minorHAnsi" w:hAnsiTheme="minorHAnsi" w:cstheme="minorHAnsi"/>
          <w:b/>
          <w:sz w:val="20"/>
          <w:shd w:val="clear" w:color="auto" w:fill="FFFFFF"/>
        </w:rPr>
        <w:t>Call for PhD Projects</w:t>
      </w:r>
      <w:r w:rsidR="00BE02C8">
        <w:rPr>
          <w:rFonts w:asciiTheme="minorHAnsi" w:hAnsiTheme="minorHAnsi" w:cstheme="minorHAnsi"/>
          <w:b/>
          <w:sz w:val="20"/>
          <w:shd w:val="clear" w:color="auto" w:fill="FFFFFF"/>
        </w:rPr>
        <w:t xml:space="preserve"> - </w:t>
      </w:r>
      <w:r w:rsidRPr="009F489E">
        <w:rPr>
          <w:rFonts w:asciiTheme="minorHAnsi" w:hAnsiTheme="minorHAnsi" w:cstheme="minorHAnsi"/>
          <w:b/>
          <w:sz w:val="20"/>
          <w:shd w:val="clear" w:color="auto" w:fill="FFFFFF"/>
        </w:rPr>
        <w:t>202</w:t>
      </w:r>
      <w:r w:rsidR="00177E68">
        <w:rPr>
          <w:rFonts w:asciiTheme="minorHAnsi" w:hAnsiTheme="minorHAnsi" w:cstheme="minorHAnsi"/>
          <w:b/>
          <w:sz w:val="20"/>
          <w:shd w:val="clear" w:color="auto" w:fill="FFFFFF"/>
        </w:rPr>
        <w:t>4</w:t>
      </w:r>
      <w:r w:rsidRPr="009F489E">
        <w:rPr>
          <w:rFonts w:asciiTheme="minorHAnsi" w:hAnsiTheme="minorHAnsi" w:cstheme="minorHAnsi"/>
          <w:b/>
          <w:sz w:val="20"/>
          <w:shd w:val="clear" w:color="auto" w:fill="FFFFFF"/>
        </w:rPr>
        <w:t>/2</w:t>
      </w:r>
      <w:r w:rsidR="00177E68">
        <w:rPr>
          <w:rFonts w:asciiTheme="minorHAnsi" w:hAnsiTheme="minorHAnsi" w:cstheme="minorHAnsi"/>
          <w:b/>
          <w:sz w:val="20"/>
          <w:shd w:val="clear" w:color="auto" w:fill="FFFFFF"/>
        </w:rPr>
        <w:t>5</w:t>
      </w:r>
      <w:r w:rsidR="002D517E" w:rsidRPr="009F489E">
        <w:rPr>
          <w:rFonts w:asciiTheme="minorHAnsi" w:hAnsiTheme="minorHAnsi" w:cstheme="minorHAnsi"/>
          <w:b/>
          <w:sz w:val="20"/>
          <w:shd w:val="clear" w:color="auto" w:fill="FFFFFF"/>
        </w:rPr>
        <w:t xml:space="preserve"> Studentships</w:t>
      </w:r>
      <w:r w:rsidR="00255343">
        <w:rPr>
          <w:rFonts w:asciiTheme="minorHAnsi" w:hAnsiTheme="minorHAnsi" w:cstheme="minorHAnsi"/>
          <w:b/>
          <w:sz w:val="20"/>
          <w:shd w:val="clear" w:color="auto" w:fill="FFFFFF"/>
        </w:rPr>
        <w:t xml:space="preserve"> </w:t>
      </w:r>
    </w:p>
    <w:p w14:paraId="789777BF" w14:textId="2C44EF97" w:rsidR="002D517E" w:rsidRPr="009F489E" w:rsidRDefault="002D517E" w:rsidP="00F868B1">
      <w:pPr>
        <w:jc w:val="both"/>
        <w:rPr>
          <w:rFonts w:asciiTheme="minorHAnsi" w:hAnsiTheme="minorHAnsi" w:cstheme="minorHAnsi"/>
          <w:b/>
        </w:rPr>
      </w:pPr>
    </w:p>
    <w:p w14:paraId="6BA83783" w14:textId="36C6862E" w:rsidR="00581976" w:rsidRPr="009F489E" w:rsidRDefault="00581976" w:rsidP="00F868B1">
      <w:pPr>
        <w:jc w:val="both"/>
        <w:rPr>
          <w:rFonts w:asciiTheme="minorHAnsi" w:hAnsiTheme="minorHAnsi" w:cstheme="minorHAnsi"/>
          <w:b/>
          <w:i/>
        </w:rPr>
      </w:pPr>
      <w:r w:rsidRPr="009F489E">
        <w:rPr>
          <w:rFonts w:asciiTheme="minorHAnsi" w:hAnsiTheme="minorHAnsi" w:cstheme="minorHAnsi"/>
          <w:b/>
          <w:i/>
        </w:rPr>
        <w:t xml:space="preserve">See accompanying document:  </w:t>
      </w:r>
      <w:r w:rsidRPr="00BE02C8">
        <w:rPr>
          <w:rFonts w:asciiTheme="minorHAnsi" w:hAnsiTheme="minorHAnsi" w:cstheme="minorHAnsi"/>
          <w:i/>
        </w:rPr>
        <w:t>20</w:t>
      </w:r>
      <w:r w:rsidR="00177E68">
        <w:rPr>
          <w:rFonts w:asciiTheme="minorHAnsi" w:hAnsiTheme="minorHAnsi" w:cstheme="minorHAnsi"/>
          <w:i/>
        </w:rPr>
        <w:t>24</w:t>
      </w:r>
      <w:r w:rsidRPr="00BE02C8">
        <w:rPr>
          <w:rFonts w:asciiTheme="minorHAnsi" w:hAnsiTheme="minorHAnsi" w:cstheme="minorHAnsi"/>
          <w:i/>
        </w:rPr>
        <w:t xml:space="preserve"> BBSRC DTP Criteria</w:t>
      </w:r>
      <w:r w:rsidR="007E6C1E">
        <w:rPr>
          <w:rFonts w:asciiTheme="minorHAnsi" w:hAnsiTheme="minorHAnsi" w:cstheme="minorHAnsi"/>
          <w:i/>
        </w:rPr>
        <w:t xml:space="preserve"> &amp; Timeline</w:t>
      </w:r>
    </w:p>
    <w:p w14:paraId="2059F4E6" w14:textId="77777777" w:rsidR="00581976" w:rsidRPr="009F489E" w:rsidRDefault="00581976" w:rsidP="00F868B1">
      <w:pPr>
        <w:jc w:val="both"/>
        <w:rPr>
          <w:rFonts w:asciiTheme="minorHAnsi" w:hAnsiTheme="minorHAnsi" w:cstheme="minorHAnsi"/>
          <w:b/>
        </w:rPr>
      </w:pPr>
    </w:p>
    <w:p w14:paraId="65D9C143" w14:textId="77777777" w:rsidR="00F868B1" w:rsidRPr="009F489E" w:rsidRDefault="00F868B1" w:rsidP="009F489E">
      <w:pPr>
        <w:ind w:left="426" w:hanging="426"/>
        <w:jc w:val="both"/>
        <w:rPr>
          <w:rFonts w:asciiTheme="minorHAnsi" w:hAnsiTheme="minorHAnsi" w:cstheme="minorHAnsi"/>
          <w:b/>
        </w:rPr>
      </w:pPr>
      <w:r w:rsidRPr="009F489E">
        <w:rPr>
          <w:rFonts w:asciiTheme="minorHAnsi" w:hAnsiTheme="minorHAnsi" w:cstheme="minorHAnsi"/>
          <w:b/>
        </w:rPr>
        <w:t>General Information about the University BBSRC DTP</w:t>
      </w:r>
    </w:p>
    <w:p w14:paraId="14F6B943" w14:textId="5F868B7F" w:rsidR="00D024F6" w:rsidRPr="009F489E" w:rsidRDefault="001E7A6C" w:rsidP="009F489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PGR</w:t>
      </w:r>
      <w:r w:rsidR="00E70A81" w:rsidRPr="009F489E">
        <w:rPr>
          <w:rFonts w:asciiTheme="minorHAnsi" w:hAnsiTheme="minorHAnsi" w:cstheme="minorHAnsi"/>
        </w:rPr>
        <w:t xml:space="preserve">s recruited </w:t>
      </w:r>
      <w:r w:rsidR="00F575FC" w:rsidRPr="009F489E">
        <w:rPr>
          <w:rFonts w:asciiTheme="minorHAnsi" w:hAnsiTheme="minorHAnsi" w:cstheme="minorHAnsi"/>
        </w:rPr>
        <w:t xml:space="preserve">to </w:t>
      </w:r>
      <w:r w:rsidR="00F868B1" w:rsidRPr="009F489E">
        <w:rPr>
          <w:rFonts w:asciiTheme="minorHAnsi" w:hAnsiTheme="minorHAnsi" w:cstheme="minorHAnsi"/>
        </w:rPr>
        <w:t xml:space="preserve">the </w:t>
      </w:r>
      <w:r w:rsidR="00F575FC" w:rsidRPr="009F489E">
        <w:rPr>
          <w:rFonts w:asciiTheme="minorHAnsi" w:hAnsiTheme="minorHAnsi" w:cstheme="minorHAnsi"/>
        </w:rPr>
        <w:t>DTP</w:t>
      </w:r>
      <w:r w:rsidR="00E67E38" w:rsidRPr="009F489E">
        <w:rPr>
          <w:rFonts w:asciiTheme="minorHAnsi" w:hAnsiTheme="minorHAnsi" w:cstheme="minorHAnsi"/>
        </w:rPr>
        <w:t>3</w:t>
      </w:r>
      <w:r w:rsidR="00F575FC" w:rsidRPr="009F489E">
        <w:rPr>
          <w:rFonts w:asciiTheme="minorHAnsi" w:hAnsiTheme="minorHAnsi" w:cstheme="minorHAnsi"/>
        </w:rPr>
        <w:t xml:space="preserve"> </w:t>
      </w:r>
      <w:r w:rsidR="00E70A81" w:rsidRPr="009F489E">
        <w:rPr>
          <w:rFonts w:asciiTheme="minorHAnsi" w:hAnsiTheme="minorHAnsi" w:cstheme="minorHAnsi"/>
        </w:rPr>
        <w:t xml:space="preserve">will engage in </w:t>
      </w:r>
      <w:r w:rsidR="00BE02C8">
        <w:rPr>
          <w:rFonts w:asciiTheme="minorHAnsi" w:hAnsiTheme="minorHAnsi" w:cstheme="minorHAnsi"/>
        </w:rPr>
        <w:t>a structured training programme, including rotations, PIPS (excluding CASE).</w:t>
      </w:r>
    </w:p>
    <w:p w14:paraId="582DFDE7" w14:textId="49861734" w:rsidR="008A5005" w:rsidRPr="009F489E" w:rsidRDefault="003871E2" w:rsidP="009F489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9F489E">
        <w:rPr>
          <w:rFonts w:asciiTheme="minorHAnsi" w:hAnsiTheme="minorHAnsi" w:cstheme="minorHAnsi"/>
        </w:rPr>
        <w:t xml:space="preserve">The recruitment of </w:t>
      </w:r>
      <w:r w:rsidR="001E7A6C" w:rsidRPr="009F489E">
        <w:rPr>
          <w:rFonts w:asciiTheme="minorHAnsi" w:hAnsiTheme="minorHAnsi" w:cstheme="minorHAnsi"/>
        </w:rPr>
        <w:t>PGR</w:t>
      </w:r>
      <w:r w:rsidRPr="009F489E">
        <w:rPr>
          <w:rFonts w:asciiTheme="minorHAnsi" w:hAnsiTheme="minorHAnsi" w:cstheme="minorHAnsi"/>
        </w:rPr>
        <w:t>s and award of BBSRC studentships will be co-ordinated by a cross-</w:t>
      </w:r>
      <w:r w:rsidRPr="009F489E">
        <w:rPr>
          <w:rFonts w:asciiTheme="minorHAnsi" w:hAnsiTheme="minorHAnsi" w:cstheme="minorHAnsi"/>
          <w:color w:val="000000"/>
        </w:rPr>
        <w:t xml:space="preserve">faculty </w:t>
      </w:r>
      <w:r w:rsidR="00EE7D23" w:rsidRPr="009F489E">
        <w:rPr>
          <w:rFonts w:asciiTheme="minorHAnsi" w:hAnsiTheme="minorHAnsi" w:cstheme="minorHAnsi"/>
          <w:color w:val="000000"/>
        </w:rPr>
        <w:t xml:space="preserve">BBSRC </w:t>
      </w:r>
      <w:r w:rsidRPr="009F489E">
        <w:rPr>
          <w:rFonts w:asciiTheme="minorHAnsi" w:hAnsiTheme="minorHAnsi" w:cstheme="minorHAnsi"/>
          <w:color w:val="000000"/>
        </w:rPr>
        <w:t>DTP Management Board, chaired</w:t>
      </w:r>
      <w:r w:rsidR="008A5005" w:rsidRPr="009F489E">
        <w:rPr>
          <w:rFonts w:asciiTheme="minorHAnsi" w:hAnsiTheme="minorHAnsi" w:cstheme="minorHAnsi"/>
          <w:color w:val="000000"/>
        </w:rPr>
        <w:t xml:space="preserve"> by Professor </w:t>
      </w:r>
      <w:r w:rsidR="00EE1D85">
        <w:rPr>
          <w:rFonts w:asciiTheme="minorHAnsi" w:hAnsiTheme="minorHAnsi" w:cstheme="minorHAnsi"/>
          <w:color w:val="000000"/>
        </w:rPr>
        <w:t>Rasmus Petersen</w:t>
      </w:r>
      <w:r w:rsidR="00AF726B" w:rsidRPr="009F489E">
        <w:rPr>
          <w:rFonts w:asciiTheme="minorHAnsi" w:hAnsiTheme="minorHAnsi" w:cstheme="minorHAnsi"/>
          <w:color w:val="000000"/>
        </w:rPr>
        <w:t>.</w:t>
      </w:r>
    </w:p>
    <w:p w14:paraId="77727A74" w14:textId="41389170" w:rsidR="00376662" w:rsidRPr="009F489E" w:rsidRDefault="00376662" w:rsidP="009F489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The BBSRC DTP Management Board must award BBSRC studentships with the following distribution</w:t>
      </w:r>
      <w:r w:rsidRPr="009F489E">
        <w:rPr>
          <w:rFonts w:asciiTheme="minorHAnsi" w:eastAsia="Calibri" w:hAnsiTheme="minorHAnsi" w:cstheme="minorHAnsi"/>
          <w:b/>
        </w:rPr>
        <w:t xml:space="preserve">: </w:t>
      </w:r>
      <w:r w:rsidRPr="009F489E">
        <w:rPr>
          <w:rFonts w:asciiTheme="minorHAnsi" w:hAnsiTheme="minorHAnsi" w:cstheme="minorHAnsi"/>
        </w:rPr>
        <w:t>Industrial Biotechnology (</w:t>
      </w:r>
      <w:r w:rsidR="00AC1223" w:rsidRPr="009F489E">
        <w:rPr>
          <w:rFonts w:asciiTheme="minorHAnsi" w:hAnsiTheme="minorHAnsi" w:cstheme="minorHAnsi"/>
        </w:rPr>
        <w:t>40</w:t>
      </w:r>
      <w:r w:rsidRPr="009F489E">
        <w:rPr>
          <w:rFonts w:asciiTheme="minorHAnsi" w:hAnsiTheme="minorHAnsi" w:cstheme="minorHAnsi"/>
        </w:rPr>
        <w:t xml:space="preserve">%); </w:t>
      </w:r>
      <w:r w:rsidR="00012B6A" w:rsidRPr="009F489E">
        <w:rPr>
          <w:rFonts w:asciiTheme="minorHAnsi" w:hAnsiTheme="minorHAnsi" w:cstheme="minorHAnsi"/>
        </w:rPr>
        <w:t>Synthetic Biology (2</w:t>
      </w:r>
      <w:r w:rsidR="003D1774" w:rsidRPr="009F489E">
        <w:rPr>
          <w:rFonts w:asciiTheme="minorHAnsi" w:hAnsiTheme="minorHAnsi" w:cstheme="minorHAnsi"/>
        </w:rPr>
        <w:t>0</w:t>
      </w:r>
      <w:r w:rsidR="004924ED" w:rsidRPr="009F489E">
        <w:rPr>
          <w:rFonts w:asciiTheme="minorHAnsi" w:hAnsiTheme="minorHAnsi" w:cstheme="minorHAnsi"/>
        </w:rPr>
        <w:t>%); World C</w:t>
      </w:r>
      <w:r w:rsidRPr="009F489E">
        <w:rPr>
          <w:rFonts w:asciiTheme="minorHAnsi" w:hAnsiTheme="minorHAnsi" w:cstheme="minorHAnsi"/>
        </w:rPr>
        <w:t>lass</w:t>
      </w:r>
      <w:r w:rsidR="004924ED" w:rsidRPr="009F489E">
        <w:rPr>
          <w:rFonts w:asciiTheme="minorHAnsi" w:hAnsiTheme="minorHAnsi" w:cstheme="minorHAnsi"/>
        </w:rPr>
        <w:t xml:space="preserve"> </w:t>
      </w:r>
      <w:r w:rsidRPr="009F489E">
        <w:rPr>
          <w:rFonts w:asciiTheme="minorHAnsi" w:hAnsiTheme="minorHAnsi" w:cstheme="minorHAnsi"/>
        </w:rPr>
        <w:t>Bioscience</w:t>
      </w:r>
      <w:r w:rsidR="00012B6A" w:rsidRPr="009F489E">
        <w:rPr>
          <w:rFonts w:asciiTheme="minorHAnsi" w:hAnsiTheme="minorHAnsi" w:cstheme="minorHAnsi"/>
        </w:rPr>
        <w:t xml:space="preserve"> Other</w:t>
      </w:r>
      <w:r w:rsidRPr="009F489E">
        <w:rPr>
          <w:rFonts w:asciiTheme="minorHAnsi" w:hAnsiTheme="minorHAnsi" w:cstheme="minorHAnsi"/>
        </w:rPr>
        <w:t xml:space="preserve"> (</w:t>
      </w:r>
      <w:r w:rsidR="00012B6A" w:rsidRPr="009F489E">
        <w:rPr>
          <w:rFonts w:asciiTheme="minorHAnsi" w:hAnsiTheme="minorHAnsi" w:cstheme="minorHAnsi"/>
        </w:rPr>
        <w:t>4</w:t>
      </w:r>
      <w:r w:rsidR="00AC1223" w:rsidRPr="009F489E">
        <w:rPr>
          <w:rFonts w:asciiTheme="minorHAnsi" w:hAnsiTheme="minorHAnsi" w:cstheme="minorHAnsi"/>
        </w:rPr>
        <w:t>0</w:t>
      </w:r>
      <w:r w:rsidRPr="009F489E">
        <w:rPr>
          <w:rFonts w:asciiTheme="minorHAnsi" w:hAnsiTheme="minorHAnsi" w:cstheme="minorHAnsi"/>
        </w:rPr>
        <w:t xml:space="preserve">%). </w:t>
      </w:r>
      <w:r w:rsidR="00ED261B" w:rsidRPr="009F489E">
        <w:rPr>
          <w:rFonts w:asciiTheme="minorHAnsi" w:hAnsiTheme="minorHAnsi" w:cstheme="minorHAnsi"/>
        </w:rPr>
        <w:t xml:space="preserve"> </w:t>
      </w:r>
      <w:hyperlink r:id="rId10" w:history="1">
        <w:r w:rsidR="007A2A65" w:rsidRPr="00851073">
          <w:rPr>
            <w:rStyle w:val="Hyperlink"/>
            <w:rFonts w:asciiTheme="minorHAnsi" w:hAnsiTheme="minorHAnsi" w:cstheme="minorHAnsi"/>
          </w:rPr>
          <w:t>http://www.bbsrc.ac.uk/research/</w:t>
        </w:r>
      </w:hyperlink>
      <w:r w:rsidR="00ED261B" w:rsidRPr="009F489E">
        <w:rPr>
          <w:rFonts w:asciiTheme="minorHAnsi" w:hAnsiTheme="minorHAnsi" w:cstheme="minorHAnsi"/>
        </w:rPr>
        <w:t xml:space="preserve"> </w:t>
      </w:r>
    </w:p>
    <w:p w14:paraId="7DD0B7C9" w14:textId="77777777" w:rsidR="00376662" w:rsidRPr="009F489E" w:rsidRDefault="00376662" w:rsidP="009F489E">
      <w:pPr>
        <w:ind w:left="426" w:hanging="426"/>
        <w:jc w:val="both"/>
        <w:rPr>
          <w:rFonts w:asciiTheme="minorHAnsi" w:hAnsiTheme="minorHAnsi" w:cstheme="minorHAnsi"/>
        </w:rPr>
      </w:pPr>
    </w:p>
    <w:p w14:paraId="4B279FC4" w14:textId="77777777" w:rsidR="00376662" w:rsidRPr="009F489E" w:rsidRDefault="00376662" w:rsidP="009F489E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F489E">
        <w:rPr>
          <w:rFonts w:asciiTheme="minorHAnsi" w:hAnsiTheme="minorHAnsi" w:cstheme="minorHAnsi"/>
          <w:b/>
          <w:bCs/>
        </w:rPr>
        <w:t>A research project for a BBSRC DTP studentship must be characterised by the following:</w:t>
      </w:r>
    </w:p>
    <w:p w14:paraId="4A2904E2" w14:textId="2B501484" w:rsidR="00EC39B4" w:rsidRPr="009F489E" w:rsidRDefault="00E20B6D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Inter</w:t>
      </w:r>
      <w:r w:rsidR="00376662" w:rsidRPr="009F489E">
        <w:rPr>
          <w:rFonts w:asciiTheme="minorHAnsi" w:hAnsiTheme="minorHAnsi" w:cstheme="minorHAnsi"/>
        </w:rPr>
        <w:t>disciplinary project</w:t>
      </w:r>
      <w:r w:rsidR="00BE02C8">
        <w:rPr>
          <w:rFonts w:asciiTheme="minorHAnsi" w:hAnsiTheme="minorHAnsi" w:cstheme="minorHAnsi"/>
        </w:rPr>
        <w:t>.</w:t>
      </w:r>
    </w:p>
    <w:p w14:paraId="22AD3469" w14:textId="4779EB99" w:rsidR="00EC39B4" w:rsidRPr="009F489E" w:rsidRDefault="00BE02C8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Three rotational projects during first 6-8 months with supervisory team</w:t>
      </w:r>
      <w:r w:rsidR="009F489E">
        <w:rPr>
          <w:rFonts w:asciiTheme="minorHAnsi" w:hAnsiTheme="minorHAnsi" w:cstheme="minorHAnsi"/>
        </w:rPr>
        <w:t xml:space="preserve"> (excluding CASE)</w:t>
      </w:r>
      <w:r w:rsidRPr="00BE02C8">
        <w:rPr>
          <w:rFonts w:asciiTheme="minorHAnsi" w:hAnsiTheme="minorHAnsi" w:cstheme="minorHAnsi"/>
        </w:rPr>
        <w:t xml:space="preserve"> </w:t>
      </w:r>
      <w:r w:rsidRPr="009F489E">
        <w:rPr>
          <w:rFonts w:asciiTheme="minorHAnsi" w:hAnsiTheme="minorHAnsi" w:cstheme="minorHAnsi"/>
        </w:rPr>
        <w:t xml:space="preserve">which are designed to provide skills training in the different disciplines to be addressed in the main research project.  </w:t>
      </w:r>
    </w:p>
    <w:p w14:paraId="69C05F9B" w14:textId="77777777" w:rsidR="00376662" w:rsidRPr="009F489E" w:rsidRDefault="00376662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 xml:space="preserve">Supervisory team (one primary plus </w:t>
      </w:r>
      <w:r w:rsidRPr="009F489E">
        <w:rPr>
          <w:rFonts w:asciiTheme="minorHAnsi" w:hAnsiTheme="minorHAnsi" w:cstheme="minorHAnsi"/>
          <w:u w:val="single"/>
        </w:rPr>
        <w:t>at least</w:t>
      </w:r>
      <w:r w:rsidRPr="009F489E">
        <w:rPr>
          <w:rFonts w:asciiTheme="minorHAnsi" w:hAnsiTheme="minorHAnsi" w:cstheme="minorHAnsi"/>
        </w:rPr>
        <w:t xml:space="preserve"> one co-supervisor</w:t>
      </w:r>
      <w:r w:rsidR="00605ACD" w:rsidRPr="009F489E">
        <w:rPr>
          <w:rFonts w:asciiTheme="minorHAnsi" w:hAnsiTheme="minorHAnsi" w:cstheme="minorHAnsi"/>
        </w:rPr>
        <w:t xml:space="preserve"> contributing different </w:t>
      </w:r>
      <w:r w:rsidR="006E0463" w:rsidRPr="009F489E">
        <w:rPr>
          <w:rFonts w:asciiTheme="minorHAnsi" w:hAnsiTheme="minorHAnsi" w:cstheme="minorHAnsi"/>
        </w:rPr>
        <w:t>discipline/skills</w:t>
      </w:r>
      <w:r w:rsidR="00605ACD" w:rsidRPr="009F489E">
        <w:rPr>
          <w:rFonts w:asciiTheme="minorHAnsi" w:hAnsiTheme="minorHAnsi" w:cstheme="minorHAnsi"/>
        </w:rPr>
        <w:t xml:space="preserve"> to the project</w:t>
      </w:r>
      <w:r w:rsidRPr="009F489E">
        <w:rPr>
          <w:rFonts w:asciiTheme="minorHAnsi" w:hAnsiTheme="minorHAnsi" w:cstheme="minorHAnsi"/>
        </w:rPr>
        <w:t>)</w:t>
      </w:r>
    </w:p>
    <w:p w14:paraId="1420B7BF" w14:textId="323EAD21" w:rsidR="00376662" w:rsidRPr="009F489E" w:rsidRDefault="00376662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Project is within the BBSRC</w:t>
      </w:r>
      <w:r w:rsidR="00736F3B" w:rsidRPr="009F489E">
        <w:rPr>
          <w:rFonts w:asciiTheme="minorHAnsi" w:hAnsiTheme="minorHAnsi" w:cstheme="minorHAnsi"/>
        </w:rPr>
        <w:t xml:space="preserve"> </w:t>
      </w:r>
      <w:hyperlink r:id="rId11" w:history="1">
        <w:r w:rsidRPr="009F489E">
          <w:rPr>
            <w:rStyle w:val="Hyperlink"/>
            <w:rFonts w:asciiTheme="minorHAnsi" w:hAnsiTheme="minorHAnsi" w:cstheme="minorHAnsi"/>
          </w:rPr>
          <w:t>remit</w:t>
        </w:r>
      </w:hyperlink>
    </w:p>
    <w:p w14:paraId="4635C638" w14:textId="3A2FCDD1" w:rsidR="00376662" w:rsidRPr="009F489E" w:rsidRDefault="00376662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Areas of BBSRC remit and skills agenda clearly addressed</w:t>
      </w:r>
      <w:r w:rsidR="00BE02C8">
        <w:rPr>
          <w:rFonts w:asciiTheme="minorHAnsi" w:hAnsiTheme="minorHAnsi" w:cstheme="minorHAnsi"/>
        </w:rPr>
        <w:t>.</w:t>
      </w:r>
    </w:p>
    <w:p w14:paraId="18023627" w14:textId="4CC6CA5A" w:rsidR="00BC5E52" w:rsidRPr="009F489E" w:rsidRDefault="00376662" w:rsidP="009F489E">
      <w:pPr>
        <w:pStyle w:val="ListParagraph"/>
        <w:numPr>
          <w:ilvl w:val="0"/>
          <w:numId w:val="19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 xml:space="preserve">Identification of consumables/project costings and sources of finance (the DTP has limited financial support; typically a maximum of </w:t>
      </w:r>
      <w:r w:rsidR="00561CD3" w:rsidRPr="009F489E">
        <w:rPr>
          <w:rFonts w:asciiTheme="minorHAnsi" w:hAnsiTheme="minorHAnsi" w:cstheme="minorHAnsi"/>
        </w:rPr>
        <w:t>£5k</w:t>
      </w:r>
      <w:r w:rsidRPr="009F489E">
        <w:rPr>
          <w:rFonts w:asciiTheme="minorHAnsi" w:hAnsiTheme="minorHAnsi" w:cstheme="minorHAnsi"/>
        </w:rPr>
        <w:t>pa). The proposal must address the level of project support required and any additional source(s) of support available.</w:t>
      </w:r>
    </w:p>
    <w:p w14:paraId="27E4278C" w14:textId="32A4A30C" w:rsidR="00D676BC" w:rsidRPr="009F489E" w:rsidRDefault="00D676BC" w:rsidP="009F489E">
      <w:pPr>
        <w:tabs>
          <w:tab w:val="left" w:pos="709"/>
        </w:tabs>
        <w:ind w:left="426" w:hanging="426"/>
        <w:jc w:val="both"/>
        <w:rPr>
          <w:rFonts w:asciiTheme="minorHAnsi" w:hAnsiTheme="minorHAnsi" w:cstheme="minorHAnsi"/>
        </w:rPr>
      </w:pPr>
    </w:p>
    <w:p w14:paraId="0892566A" w14:textId="77777777" w:rsidR="009F489E" w:rsidRPr="009F489E" w:rsidRDefault="009F489E" w:rsidP="009F489E">
      <w:pPr>
        <w:tabs>
          <w:tab w:val="left" w:pos="709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9F489E">
        <w:rPr>
          <w:rFonts w:asciiTheme="minorHAnsi" w:hAnsiTheme="minorHAnsi" w:cstheme="minorHAnsi"/>
          <w:b/>
        </w:rPr>
        <w:t xml:space="preserve">CASE Project Proposals </w:t>
      </w:r>
    </w:p>
    <w:p w14:paraId="5B19EAEC" w14:textId="169260A5" w:rsidR="009F489E" w:rsidRPr="009F489E" w:rsidRDefault="009F489E" w:rsidP="009F489E">
      <w:pPr>
        <w:pStyle w:val="ListParagraph"/>
        <w:numPr>
          <w:ilvl w:val="0"/>
          <w:numId w:val="22"/>
        </w:numPr>
        <w:tabs>
          <w:tab w:val="left" w:pos="709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9F489E">
        <w:rPr>
          <w:rFonts w:asciiTheme="minorHAnsi" w:hAnsiTheme="minorHAnsi" w:cstheme="minorHAnsi"/>
        </w:rPr>
        <w:t>Does the application demonstrate a robust partnership?</w:t>
      </w:r>
    </w:p>
    <w:p w14:paraId="0C563F1F" w14:textId="77777777" w:rsidR="009F489E" w:rsidRPr="009F489E" w:rsidRDefault="009F489E" w:rsidP="009F489E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F489E">
        <w:rPr>
          <w:rFonts w:asciiTheme="minorHAnsi" w:hAnsiTheme="minorHAnsi" w:cstheme="minorHAnsi"/>
          <w:sz w:val="20"/>
          <w:szCs w:val="20"/>
        </w:rPr>
        <w:t xml:space="preserve">Is the proposed project relevant to the non-academic sector involved? </w:t>
      </w:r>
    </w:p>
    <w:p w14:paraId="63C04481" w14:textId="77777777" w:rsidR="009F489E" w:rsidRPr="009F489E" w:rsidRDefault="009F489E" w:rsidP="009F489E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F489E">
        <w:rPr>
          <w:rFonts w:asciiTheme="minorHAnsi" w:hAnsiTheme="minorHAnsi" w:cstheme="minorHAnsi"/>
          <w:sz w:val="20"/>
          <w:szCs w:val="20"/>
        </w:rPr>
        <w:t xml:space="preserve">Is the non-academic partner eligible and do they have a suitable track record? </w:t>
      </w:r>
    </w:p>
    <w:p w14:paraId="6210E433" w14:textId="77777777" w:rsidR="009F489E" w:rsidRPr="009F489E" w:rsidRDefault="009F489E" w:rsidP="009F489E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F489E">
        <w:rPr>
          <w:rFonts w:asciiTheme="minorHAnsi" w:hAnsiTheme="minorHAnsi" w:cstheme="minorHAnsi"/>
          <w:sz w:val="20"/>
          <w:szCs w:val="20"/>
        </w:rPr>
        <w:t xml:space="preserve">What facilities does the non-academic environment provide for enhanced research training? </w:t>
      </w:r>
    </w:p>
    <w:p w14:paraId="3D0F627A" w14:textId="77777777" w:rsidR="009F489E" w:rsidRPr="009F489E" w:rsidRDefault="009F489E" w:rsidP="009F489E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F489E">
        <w:rPr>
          <w:rFonts w:asciiTheme="minorHAnsi" w:hAnsiTheme="minorHAnsi" w:cstheme="minorHAnsi"/>
          <w:sz w:val="20"/>
          <w:szCs w:val="20"/>
        </w:rPr>
        <w:t>Has the non-academic partner provided suitable financial contributions to meet the needs of the project and placement?</w:t>
      </w:r>
    </w:p>
    <w:p w14:paraId="254555F1" w14:textId="77777777" w:rsidR="009F489E" w:rsidRPr="009F489E" w:rsidRDefault="009F489E" w:rsidP="00BC5E52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6CDF43B" w14:textId="77777777" w:rsidR="00833C97" w:rsidRPr="009F489E" w:rsidRDefault="00833C97" w:rsidP="00833C97">
      <w:pPr>
        <w:tabs>
          <w:tab w:val="left" w:pos="709"/>
        </w:tabs>
        <w:jc w:val="both"/>
        <w:rPr>
          <w:rFonts w:asciiTheme="minorHAnsi" w:hAnsiTheme="minorHAnsi" w:cstheme="minorHAnsi"/>
          <w:b/>
        </w:rPr>
      </w:pPr>
      <w:r w:rsidRPr="009F489E">
        <w:rPr>
          <w:rFonts w:asciiTheme="minorHAnsi" w:hAnsiTheme="minorHAnsi" w:cstheme="minorHAnsi"/>
          <w:b/>
        </w:rPr>
        <w:t>Partnership with the Universities of Melbourne and Toronto</w:t>
      </w:r>
    </w:p>
    <w:p w14:paraId="561F7B7C" w14:textId="61D32CB9" w:rsidR="00662454" w:rsidRPr="009F489E" w:rsidRDefault="00833C97" w:rsidP="00833C97">
      <w:p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DTP3 offers the opportunity to include academic partners at the University of Melbourne (</w:t>
      </w:r>
      <w:proofErr w:type="spellStart"/>
      <w:r w:rsidRPr="009F489E">
        <w:rPr>
          <w:rFonts w:asciiTheme="minorHAnsi" w:hAnsiTheme="minorHAnsi" w:cstheme="minorHAnsi"/>
        </w:rPr>
        <w:t>UMel</w:t>
      </w:r>
      <w:r w:rsidR="000F2B4E" w:rsidRPr="009F489E">
        <w:rPr>
          <w:rFonts w:asciiTheme="minorHAnsi" w:hAnsiTheme="minorHAnsi" w:cstheme="minorHAnsi"/>
        </w:rPr>
        <w:t>b</w:t>
      </w:r>
      <w:proofErr w:type="spellEnd"/>
      <w:r w:rsidRPr="009F489E">
        <w:rPr>
          <w:rFonts w:asciiTheme="minorHAnsi" w:hAnsiTheme="minorHAnsi" w:cstheme="minorHAnsi"/>
        </w:rPr>
        <w:t>) or the University of Toronto (</w:t>
      </w:r>
      <w:proofErr w:type="spellStart"/>
      <w:r w:rsidRPr="009F489E">
        <w:rPr>
          <w:rFonts w:asciiTheme="minorHAnsi" w:hAnsiTheme="minorHAnsi" w:cstheme="minorHAnsi"/>
        </w:rPr>
        <w:t>UoT</w:t>
      </w:r>
      <w:proofErr w:type="spellEnd"/>
      <w:r w:rsidRPr="009F489E">
        <w:rPr>
          <w:rFonts w:asciiTheme="minorHAnsi" w:hAnsiTheme="minorHAnsi" w:cstheme="minorHAnsi"/>
        </w:rPr>
        <w:t xml:space="preserve">) in PhD Project Proposals. We aim to facilitate </w:t>
      </w:r>
      <w:r w:rsidR="001E7A6C" w:rsidRPr="009F489E">
        <w:rPr>
          <w:rFonts w:asciiTheme="minorHAnsi" w:hAnsiTheme="minorHAnsi" w:cstheme="minorHAnsi"/>
        </w:rPr>
        <w:t>PGR</w:t>
      </w:r>
      <w:r w:rsidRPr="009F489E">
        <w:rPr>
          <w:rFonts w:asciiTheme="minorHAnsi" w:hAnsiTheme="minorHAnsi" w:cstheme="minorHAnsi"/>
        </w:rPr>
        <w:t xml:space="preserve"> research placements (up to 12 months) at the partner universities as well </w:t>
      </w:r>
      <w:r w:rsidR="002C4637" w:rsidRPr="009F489E">
        <w:rPr>
          <w:rFonts w:asciiTheme="minorHAnsi" w:hAnsiTheme="minorHAnsi" w:cstheme="minorHAnsi"/>
        </w:rPr>
        <w:t>as supporting projects to be managed as a</w:t>
      </w:r>
      <w:r w:rsidR="00760133" w:rsidRPr="009F489E">
        <w:rPr>
          <w:rFonts w:asciiTheme="minorHAnsi" w:hAnsiTheme="minorHAnsi" w:cstheme="minorHAnsi"/>
        </w:rPr>
        <w:t xml:space="preserve"> </w:t>
      </w:r>
      <w:r w:rsidRPr="009F489E">
        <w:rPr>
          <w:rFonts w:asciiTheme="minorHAnsi" w:hAnsiTheme="minorHAnsi" w:cstheme="minorHAnsi"/>
        </w:rPr>
        <w:t xml:space="preserve">dual-award PhD </w:t>
      </w:r>
      <w:r w:rsidR="00662454" w:rsidRPr="009F489E">
        <w:rPr>
          <w:rFonts w:asciiTheme="minorHAnsi" w:hAnsiTheme="minorHAnsi" w:cstheme="minorHAnsi"/>
        </w:rPr>
        <w:t>(Melbourne only)</w:t>
      </w:r>
      <w:r w:rsidRPr="009F489E">
        <w:rPr>
          <w:rFonts w:asciiTheme="minorHAnsi" w:hAnsiTheme="minorHAnsi" w:cstheme="minorHAnsi"/>
        </w:rPr>
        <w:t xml:space="preserve">. </w:t>
      </w:r>
    </w:p>
    <w:p w14:paraId="10D12E39" w14:textId="77777777" w:rsidR="00662454" w:rsidRPr="009F489E" w:rsidRDefault="00662454" w:rsidP="00833C97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43E702F2" w14:textId="5264D60B" w:rsidR="008472B0" w:rsidRPr="009F489E" w:rsidRDefault="00DD71F8" w:rsidP="00833C97">
      <w:p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9F489E">
        <w:rPr>
          <w:rFonts w:asciiTheme="minorHAnsi" w:hAnsiTheme="minorHAnsi" w:cstheme="minorHAnsi"/>
        </w:rPr>
        <w:t>J</w:t>
      </w:r>
      <w:r w:rsidR="00833C97" w:rsidRPr="009F489E">
        <w:rPr>
          <w:rFonts w:asciiTheme="minorHAnsi" w:hAnsiTheme="minorHAnsi" w:cstheme="minorHAnsi"/>
        </w:rPr>
        <w:t xml:space="preserve">oint projects can be driven by existing collaborations between supervisors at Manchester and </w:t>
      </w:r>
      <w:proofErr w:type="spellStart"/>
      <w:r w:rsidR="00833C97" w:rsidRPr="009F489E">
        <w:rPr>
          <w:rFonts w:asciiTheme="minorHAnsi" w:hAnsiTheme="minorHAnsi" w:cstheme="minorHAnsi"/>
        </w:rPr>
        <w:t>UoT</w:t>
      </w:r>
      <w:proofErr w:type="spellEnd"/>
      <w:r w:rsidRPr="009F489E">
        <w:rPr>
          <w:rFonts w:asciiTheme="minorHAnsi" w:hAnsiTheme="minorHAnsi" w:cstheme="minorHAnsi"/>
        </w:rPr>
        <w:t>/</w:t>
      </w:r>
      <w:proofErr w:type="spellStart"/>
      <w:r w:rsidR="00833C97" w:rsidRPr="009F489E">
        <w:rPr>
          <w:rFonts w:asciiTheme="minorHAnsi" w:hAnsiTheme="minorHAnsi" w:cstheme="minorHAnsi"/>
        </w:rPr>
        <w:t>UMel</w:t>
      </w:r>
      <w:r w:rsidR="000F2B4E" w:rsidRPr="009F489E">
        <w:rPr>
          <w:rFonts w:asciiTheme="minorHAnsi" w:hAnsiTheme="minorHAnsi" w:cstheme="minorHAnsi"/>
        </w:rPr>
        <w:t>b</w:t>
      </w:r>
      <w:proofErr w:type="spellEnd"/>
      <w:r w:rsidRPr="009F489E">
        <w:rPr>
          <w:rFonts w:asciiTheme="minorHAnsi" w:hAnsiTheme="minorHAnsi" w:cstheme="minorHAnsi"/>
        </w:rPr>
        <w:t xml:space="preserve">; </w:t>
      </w:r>
      <w:r w:rsidR="00833C97" w:rsidRPr="009F489E">
        <w:rPr>
          <w:rFonts w:asciiTheme="minorHAnsi" w:hAnsiTheme="minorHAnsi" w:cstheme="minorHAnsi"/>
        </w:rPr>
        <w:t xml:space="preserve">supervisors are encouraged to </w:t>
      </w:r>
      <w:r w:rsidRPr="009F489E">
        <w:rPr>
          <w:rFonts w:asciiTheme="minorHAnsi" w:hAnsiTheme="minorHAnsi" w:cstheme="minorHAnsi"/>
        </w:rPr>
        <w:t xml:space="preserve">consider </w:t>
      </w:r>
      <w:r w:rsidR="00833C97" w:rsidRPr="009F489E">
        <w:rPr>
          <w:rFonts w:asciiTheme="minorHAnsi" w:hAnsiTheme="minorHAnsi" w:cstheme="minorHAnsi"/>
        </w:rPr>
        <w:t>collaborative visits in proposals and to apply for dual award projects</w:t>
      </w:r>
      <w:r w:rsidR="00662454" w:rsidRPr="009F489E">
        <w:rPr>
          <w:rFonts w:asciiTheme="minorHAnsi" w:hAnsiTheme="minorHAnsi" w:cstheme="minorHAnsi"/>
        </w:rPr>
        <w:t xml:space="preserve"> (Melbourne only)</w:t>
      </w:r>
      <w:r w:rsidR="00833C97" w:rsidRPr="009F489E">
        <w:rPr>
          <w:rFonts w:asciiTheme="minorHAnsi" w:hAnsiTheme="minorHAnsi" w:cstheme="minorHAnsi"/>
        </w:rPr>
        <w:t>.</w:t>
      </w:r>
    </w:p>
    <w:p w14:paraId="1068C746" w14:textId="77777777" w:rsidR="00202F48" w:rsidRPr="009F489E" w:rsidRDefault="00202F48" w:rsidP="00202F48">
      <w:pPr>
        <w:tabs>
          <w:tab w:val="left" w:pos="709"/>
        </w:tabs>
        <w:jc w:val="both"/>
        <w:rPr>
          <w:rFonts w:asciiTheme="minorHAnsi" w:hAnsiTheme="minorHAnsi" w:cstheme="minorHAnsi"/>
          <w:lang w:eastAsia="en-GB"/>
        </w:rPr>
      </w:pPr>
      <w:r w:rsidRPr="009F489E">
        <w:rPr>
          <w:rFonts w:asciiTheme="minorHAnsi" w:hAnsiTheme="minorHAnsi" w:cstheme="minorHAnsi"/>
          <w:lang w:eastAsia="en-GB"/>
        </w:rPr>
        <w:t xml:space="preserve">Candidates must meet the entry requirements for the relevant PhD degree at both the University of Manchester and Melbourne to be accepted into the dual-award program. </w:t>
      </w:r>
      <w:proofErr w:type="spellStart"/>
      <w:r w:rsidRPr="009F489E">
        <w:rPr>
          <w:rFonts w:asciiTheme="minorHAnsi" w:hAnsiTheme="minorHAnsi" w:cstheme="minorHAnsi"/>
          <w:lang w:eastAsia="en-GB"/>
        </w:rPr>
        <w:t>UMelb</w:t>
      </w:r>
      <w:proofErr w:type="spellEnd"/>
      <w:r w:rsidRPr="009F489E">
        <w:rPr>
          <w:rFonts w:asciiTheme="minorHAnsi" w:hAnsiTheme="minorHAnsi" w:cstheme="minorHAnsi"/>
          <w:lang w:eastAsia="en-GB"/>
        </w:rPr>
        <w:t xml:space="preserve"> entry requirements are accessible via the </w:t>
      </w:r>
      <w:hyperlink r:id="rId12" w:history="1">
        <w:r w:rsidRPr="009F489E">
          <w:rPr>
            <w:rStyle w:val="Hyperlink"/>
            <w:rFonts w:asciiTheme="minorHAnsi" w:hAnsiTheme="minorHAnsi" w:cstheme="minorHAnsi"/>
            <w:lang w:eastAsia="en-GB"/>
          </w:rPr>
          <w:t>relevant Handbook entry.</w:t>
        </w:r>
      </w:hyperlink>
      <w:r w:rsidRPr="009F489E">
        <w:rPr>
          <w:rFonts w:asciiTheme="minorHAnsi" w:hAnsiTheme="minorHAnsi" w:cstheme="minorHAnsi"/>
          <w:lang w:eastAsia="en-GB"/>
        </w:rPr>
        <w:t xml:space="preserve"> Candidates will spend at least 12 months at each institution and will receive a dual PhD upon completion of the 4 year programme. (</w:t>
      </w:r>
      <w:hyperlink r:id="rId13" w:history="1">
        <w:r w:rsidRPr="009F489E">
          <w:rPr>
            <w:rStyle w:val="Hyperlink"/>
            <w:rFonts w:asciiTheme="minorHAnsi" w:hAnsiTheme="minorHAnsi" w:cstheme="minorHAnsi"/>
            <w:lang w:eastAsia="en-GB"/>
          </w:rPr>
          <w:t>Dual Award procedures for postgraduate research programmes)</w:t>
        </w:r>
      </w:hyperlink>
      <w:r w:rsidRPr="009F489E">
        <w:rPr>
          <w:rFonts w:asciiTheme="minorHAnsi" w:hAnsiTheme="minorHAnsi" w:cstheme="minorHAnsi"/>
          <w:u w:val="single"/>
          <w:lang w:eastAsia="en-GB"/>
        </w:rPr>
        <w:t>.</w:t>
      </w:r>
      <w:r w:rsidRPr="009F489E">
        <w:rPr>
          <w:rFonts w:asciiTheme="minorHAnsi" w:hAnsiTheme="minorHAnsi" w:cstheme="minorHAnsi"/>
          <w:lang w:eastAsia="en-GB"/>
        </w:rPr>
        <w:t xml:space="preserve"> </w:t>
      </w:r>
    </w:p>
    <w:p w14:paraId="1EB1753D" w14:textId="77777777" w:rsidR="00D676BC" w:rsidRPr="009F489E" w:rsidRDefault="00D676BC" w:rsidP="00BC5E52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B29EF43" w14:textId="0E11D58B" w:rsidR="00202F48" w:rsidRPr="009F489E" w:rsidRDefault="00202F48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  <w:proofErr w:type="spellStart"/>
      <w:r w:rsidRPr="009F489E">
        <w:rPr>
          <w:rFonts w:asciiTheme="minorHAnsi" w:hAnsiTheme="minorHAnsi" w:cstheme="minorHAnsi"/>
        </w:rPr>
        <w:t>UMelb</w:t>
      </w:r>
      <w:proofErr w:type="spellEnd"/>
      <w:r w:rsidRPr="009F489E">
        <w:rPr>
          <w:rFonts w:asciiTheme="minorHAnsi" w:hAnsiTheme="minorHAnsi" w:cstheme="minorHAnsi"/>
        </w:rPr>
        <w:t xml:space="preserve"> Primary Supervisors must be</w:t>
      </w:r>
      <w:r w:rsidRPr="009F489E">
        <w:rPr>
          <w:rFonts w:asciiTheme="minorHAnsi" w:hAnsiTheme="minorHAnsi" w:cstheme="minorHAnsi"/>
          <w:lang w:val="en-CA"/>
        </w:rPr>
        <w:t xml:space="preserve"> registered to supervise as per the </w:t>
      </w:r>
      <w:hyperlink r:id="rId14" w:history="1">
        <w:r w:rsidRPr="009F489E">
          <w:rPr>
            <w:rStyle w:val="Hyperlink"/>
            <w:rFonts w:asciiTheme="minorHAnsi" w:hAnsiTheme="minorHAnsi" w:cstheme="minorHAnsi"/>
            <w:lang w:val="en-CA"/>
          </w:rPr>
          <w:t>Supervisor Eligibility and Registration Policy</w:t>
        </w:r>
      </w:hyperlink>
      <w:r w:rsidRPr="009F489E">
        <w:rPr>
          <w:rFonts w:asciiTheme="minorHAnsi" w:hAnsiTheme="minorHAnsi" w:cstheme="minorHAnsi"/>
          <w:lang w:val="en-CA"/>
        </w:rPr>
        <w:t xml:space="preserve">.  Primary supervisors must have capacity to supervise a jointly enrolled PhD candidate and should be employed at, or have Honorary affiliation with, </w:t>
      </w:r>
      <w:proofErr w:type="spellStart"/>
      <w:r w:rsidRPr="009F489E">
        <w:rPr>
          <w:rFonts w:asciiTheme="minorHAnsi" w:hAnsiTheme="minorHAnsi" w:cstheme="minorHAnsi"/>
          <w:lang w:val="en-CA"/>
        </w:rPr>
        <w:t>UMelb</w:t>
      </w:r>
      <w:proofErr w:type="spellEnd"/>
      <w:r w:rsidRPr="009F489E">
        <w:rPr>
          <w:rFonts w:asciiTheme="minorHAnsi" w:hAnsiTheme="minorHAnsi" w:cstheme="minorHAnsi"/>
          <w:lang w:val="en-CA"/>
        </w:rPr>
        <w:t xml:space="preserve"> beyond the envisaged submission date of their PhD candidates (202</w:t>
      </w:r>
      <w:r w:rsidR="00EE1D85">
        <w:rPr>
          <w:rFonts w:asciiTheme="minorHAnsi" w:hAnsiTheme="minorHAnsi" w:cstheme="minorHAnsi"/>
          <w:lang w:val="en-CA"/>
        </w:rPr>
        <w:t>8</w:t>
      </w:r>
      <w:r w:rsidRPr="009F489E">
        <w:rPr>
          <w:rFonts w:asciiTheme="minorHAnsi" w:hAnsiTheme="minorHAnsi" w:cstheme="minorHAnsi"/>
          <w:lang w:val="en-CA"/>
        </w:rPr>
        <w:t>). If their employment contract or Honorary affiliation does not extend beyond the candidates’ submission date, then alternative arrangements must be in place, by either having:</w:t>
      </w:r>
    </w:p>
    <w:p w14:paraId="12CCC844" w14:textId="77777777" w:rsidR="00202F48" w:rsidRPr="009F489E" w:rsidRDefault="00202F48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</w:p>
    <w:p w14:paraId="552B93F8" w14:textId="14FE43DA" w:rsidR="00202F48" w:rsidRPr="009F489E" w:rsidRDefault="00202F48" w:rsidP="00202F48">
      <w:pPr>
        <w:pStyle w:val="ListParagraph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  <w:r w:rsidRPr="009F489E">
        <w:rPr>
          <w:rFonts w:asciiTheme="minorHAnsi" w:hAnsiTheme="minorHAnsi" w:cstheme="minorHAnsi"/>
          <w:lang w:val="en-CA"/>
        </w:rPr>
        <w:t xml:space="preserve">A named co-supervisor employed at </w:t>
      </w:r>
      <w:proofErr w:type="spellStart"/>
      <w:r w:rsidRPr="009F489E">
        <w:rPr>
          <w:rFonts w:asciiTheme="minorHAnsi" w:hAnsiTheme="minorHAnsi" w:cstheme="minorHAnsi"/>
          <w:lang w:val="en-CA"/>
        </w:rPr>
        <w:t>UMelb</w:t>
      </w:r>
      <w:proofErr w:type="spellEnd"/>
      <w:r w:rsidRPr="009F489E">
        <w:rPr>
          <w:rFonts w:asciiTheme="minorHAnsi" w:hAnsiTheme="minorHAnsi" w:cstheme="minorHAnsi"/>
          <w:lang w:val="en-CA"/>
        </w:rPr>
        <w:t xml:space="preserve"> beyond the envisaged submission date of their PhD candidates (</w:t>
      </w:r>
      <w:r w:rsidRPr="009F489E">
        <w:rPr>
          <w:rFonts w:asciiTheme="minorHAnsi" w:hAnsiTheme="minorHAnsi" w:cstheme="minorHAnsi"/>
          <w:iCs/>
          <w:lang w:val="en-CA"/>
        </w:rPr>
        <w:t>202</w:t>
      </w:r>
      <w:r w:rsidR="00EE1D85">
        <w:rPr>
          <w:rFonts w:asciiTheme="minorHAnsi" w:hAnsiTheme="minorHAnsi" w:cstheme="minorHAnsi"/>
          <w:iCs/>
          <w:lang w:val="en-CA"/>
        </w:rPr>
        <w:t>8</w:t>
      </w:r>
      <w:r w:rsidRPr="009F489E">
        <w:rPr>
          <w:rFonts w:asciiTheme="minorHAnsi" w:hAnsiTheme="minorHAnsi" w:cstheme="minorHAnsi"/>
          <w:iCs/>
          <w:lang w:val="en-CA"/>
        </w:rPr>
        <w:t xml:space="preserve">); </w:t>
      </w:r>
      <w:r w:rsidRPr="009F489E">
        <w:rPr>
          <w:rFonts w:asciiTheme="minorHAnsi" w:hAnsiTheme="minorHAnsi" w:cstheme="minorHAnsi"/>
          <w:i/>
          <w:iCs/>
          <w:lang w:val="en-CA"/>
        </w:rPr>
        <w:t>or</w:t>
      </w:r>
    </w:p>
    <w:p w14:paraId="03D884F0" w14:textId="77777777" w:rsidR="00202F48" w:rsidRPr="009F489E" w:rsidRDefault="00202F48" w:rsidP="00202F48">
      <w:pPr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  <w:r w:rsidRPr="009F489E">
        <w:rPr>
          <w:rFonts w:asciiTheme="minorHAnsi" w:hAnsiTheme="minorHAnsi" w:cstheme="minorHAnsi"/>
          <w:lang w:val="en-CA"/>
        </w:rPr>
        <w:t>A letter of support from the respective Head of Department/Head of School detailing the arrangements in place to ensure continuity of supervision.</w:t>
      </w:r>
    </w:p>
    <w:p w14:paraId="2470979F" w14:textId="77777777" w:rsidR="00202F48" w:rsidRPr="009F489E" w:rsidRDefault="00202F48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</w:p>
    <w:p w14:paraId="0E757D97" w14:textId="56F797CD" w:rsidR="00202F48" w:rsidRDefault="00202F48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  <w:r w:rsidRPr="009F489E">
        <w:rPr>
          <w:rFonts w:asciiTheme="minorHAnsi" w:hAnsiTheme="minorHAnsi" w:cstheme="minorHAnsi"/>
          <w:lang w:val="en-CA"/>
        </w:rPr>
        <w:t xml:space="preserve">For more information, including forms for supervisor registration, please consult the </w:t>
      </w:r>
      <w:hyperlink r:id="rId15" w:history="1">
        <w:r w:rsidRPr="009F489E">
          <w:rPr>
            <w:rStyle w:val="Hyperlink"/>
            <w:rFonts w:asciiTheme="minorHAnsi" w:hAnsiTheme="minorHAnsi" w:cstheme="minorHAnsi"/>
            <w:lang w:val="en-CA"/>
          </w:rPr>
          <w:t>information for supervisors section on the Graduate Research Hub</w:t>
        </w:r>
      </w:hyperlink>
      <w:r w:rsidRPr="009F489E">
        <w:rPr>
          <w:rFonts w:asciiTheme="minorHAnsi" w:hAnsiTheme="minorHAnsi" w:cstheme="minorHAnsi"/>
          <w:lang w:val="en-CA"/>
        </w:rPr>
        <w:t xml:space="preserve">. </w:t>
      </w:r>
    </w:p>
    <w:p w14:paraId="73877B3F" w14:textId="77777777" w:rsidR="00BE02C8" w:rsidRPr="009F489E" w:rsidRDefault="00BE02C8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</w:p>
    <w:p w14:paraId="07754501" w14:textId="3B27301A" w:rsidR="00A45FD0" w:rsidRDefault="008E0082" w:rsidP="007A2AE8">
      <w:pPr>
        <w:tabs>
          <w:tab w:val="left" w:pos="709"/>
        </w:tabs>
        <w:jc w:val="both"/>
      </w:pPr>
      <w:r w:rsidRPr="009F489E">
        <w:rPr>
          <w:rFonts w:asciiTheme="minorHAnsi" w:hAnsiTheme="minorHAnsi" w:cstheme="minorHAnsi"/>
          <w:lang w:val="en-CA"/>
        </w:rPr>
        <w:t xml:space="preserve">All members of supervisory teams </w:t>
      </w:r>
      <w:r w:rsidR="00A45FD0">
        <w:rPr>
          <w:rFonts w:asciiTheme="minorHAnsi" w:hAnsiTheme="minorHAnsi" w:cstheme="minorHAnsi"/>
          <w:lang w:val="en-CA"/>
        </w:rPr>
        <w:t xml:space="preserve">and interview panels </w:t>
      </w:r>
      <w:r w:rsidRPr="009F489E">
        <w:rPr>
          <w:rFonts w:asciiTheme="minorHAnsi" w:hAnsiTheme="minorHAnsi" w:cstheme="minorHAnsi"/>
          <w:lang w:val="en-CA"/>
        </w:rPr>
        <w:t>must have undertaken training in relevant Equality, Diversity and Inclusion courses</w:t>
      </w:r>
      <w:r w:rsidR="00A45FD0">
        <w:rPr>
          <w:rFonts w:asciiTheme="minorHAnsi" w:hAnsiTheme="minorHAnsi" w:cstheme="minorHAnsi"/>
          <w:lang w:val="en-CA"/>
        </w:rPr>
        <w:t xml:space="preserve"> (</w:t>
      </w:r>
      <w:r w:rsidR="00A45FD0">
        <w:rPr>
          <w:i/>
          <w:iCs/>
        </w:rPr>
        <w:t>Unconscious bias</w:t>
      </w:r>
      <w:r w:rsidR="00A45FD0">
        <w:t xml:space="preserve"> and </w:t>
      </w:r>
      <w:r w:rsidR="00A45FD0">
        <w:rPr>
          <w:i/>
          <w:iCs/>
        </w:rPr>
        <w:t>Diversity in the workplace)</w:t>
      </w:r>
      <w:r w:rsidRPr="009F489E">
        <w:rPr>
          <w:rFonts w:asciiTheme="minorHAnsi" w:hAnsiTheme="minorHAnsi" w:cstheme="minorHAnsi"/>
          <w:lang w:val="en-CA"/>
        </w:rPr>
        <w:t xml:space="preserve">, ideally at the point of application and, at the very least, before </w:t>
      </w:r>
      <w:r w:rsidR="000373C9" w:rsidRPr="009F489E">
        <w:rPr>
          <w:rFonts w:asciiTheme="minorHAnsi" w:hAnsiTheme="minorHAnsi" w:cstheme="minorHAnsi"/>
          <w:lang w:val="en-CA"/>
        </w:rPr>
        <w:t xml:space="preserve">any </w:t>
      </w:r>
      <w:r w:rsidR="000373C9" w:rsidRPr="009F489E">
        <w:rPr>
          <w:rFonts w:asciiTheme="minorHAnsi" w:hAnsiTheme="minorHAnsi" w:cstheme="minorHAnsi"/>
          <w:lang w:val="en-CA"/>
        </w:rPr>
        <w:lastRenderedPageBreak/>
        <w:t>interviews are conducted</w:t>
      </w:r>
      <w:r w:rsidRPr="009F489E">
        <w:rPr>
          <w:rFonts w:asciiTheme="minorHAnsi" w:hAnsiTheme="minorHAnsi" w:cstheme="minorHAnsi"/>
          <w:lang w:val="en-CA"/>
        </w:rPr>
        <w:t xml:space="preserve">. </w:t>
      </w:r>
      <w:r w:rsidR="00A45FD0">
        <w:t xml:space="preserve">Additionally, all supervisors, including external colleagues, must complete training in </w:t>
      </w:r>
      <w:r w:rsidR="00A45FD0">
        <w:rPr>
          <w:i/>
          <w:iCs/>
        </w:rPr>
        <w:t>Differences in supervision</w:t>
      </w:r>
      <w:r w:rsidR="00A45FD0">
        <w:t xml:space="preserve"> and </w:t>
      </w:r>
      <w:r w:rsidR="00A45FD0">
        <w:rPr>
          <w:i/>
          <w:iCs/>
        </w:rPr>
        <w:t>Supporting student well-being and mental health</w:t>
      </w:r>
      <w:r w:rsidR="00A45FD0">
        <w:t>.</w:t>
      </w:r>
    </w:p>
    <w:p w14:paraId="41DAFE4C" w14:textId="77777777" w:rsidR="00A45FD0" w:rsidRPr="009F489E" w:rsidRDefault="00A45FD0" w:rsidP="00202F48">
      <w:pPr>
        <w:tabs>
          <w:tab w:val="left" w:pos="709"/>
        </w:tabs>
        <w:jc w:val="both"/>
        <w:rPr>
          <w:rFonts w:asciiTheme="minorHAnsi" w:hAnsiTheme="minorHAnsi" w:cstheme="minorHAnsi"/>
          <w:lang w:val="en-CA"/>
        </w:rPr>
      </w:pPr>
    </w:p>
    <w:p w14:paraId="6811E1C4" w14:textId="4FC2E341" w:rsidR="00ED261B" w:rsidRPr="00BE02C8" w:rsidRDefault="00ED261B" w:rsidP="00ED261B">
      <w:pPr>
        <w:rPr>
          <w:rFonts w:asciiTheme="minorHAnsi" w:hAnsiTheme="minorHAnsi" w:cstheme="minorHAnsi"/>
          <w:b/>
        </w:rPr>
      </w:pPr>
      <w:r w:rsidRPr="00BE02C8">
        <w:rPr>
          <w:rFonts w:asciiTheme="minorHAnsi" w:hAnsiTheme="minorHAnsi" w:cstheme="minorHAnsi"/>
          <w:b/>
        </w:rPr>
        <w:t>Funding</w:t>
      </w:r>
    </w:p>
    <w:p w14:paraId="110F0482" w14:textId="777BF760" w:rsidR="00ED261B" w:rsidRPr="00BE02C8" w:rsidRDefault="00ED261B" w:rsidP="00ED261B">
      <w:pPr>
        <w:rPr>
          <w:rFonts w:asciiTheme="minorHAnsi" w:hAnsiTheme="minorHAnsi" w:cstheme="minorHAnsi"/>
          <w:bCs/>
        </w:rPr>
      </w:pPr>
      <w:r w:rsidRPr="00BE02C8">
        <w:rPr>
          <w:rFonts w:asciiTheme="minorHAnsi" w:hAnsiTheme="minorHAnsi" w:cstheme="minorHAnsi"/>
          <w:bCs/>
        </w:rPr>
        <w:t xml:space="preserve">Each studentship will run for </w:t>
      </w:r>
      <w:r w:rsidR="00561CD3" w:rsidRPr="00BE02C8">
        <w:rPr>
          <w:rFonts w:asciiTheme="minorHAnsi" w:hAnsiTheme="minorHAnsi" w:cstheme="minorHAnsi"/>
          <w:bCs/>
        </w:rPr>
        <w:t xml:space="preserve">4 </w:t>
      </w:r>
      <w:r w:rsidRPr="00BE02C8">
        <w:rPr>
          <w:rFonts w:asciiTheme="minorHAnsi" w:hAnsiTheme="minorHAnsi" w:cstheme="minorHAnsi"/>
          <w:bCs/>
        </w:rPr>
        <w:t>years and provide funding for:</w:t>
      </w:r>
    </w:p>
    <w:p w14:paraId="69CE21AC" w14:textId="77777777" w:rsidR="001E7A6C" w:rsidRPr="00BE02C8" w:rsidRDefault="001E7A6C" w:rsidP="00ED261B">
      <w:pPr>
        <w:rPr>
          <w:rFonts w:asciiTheme="minorHAnsi" w:hAnsiTheme="minorHAnsi" w:cstheme="minorHAnsi"/>
          <w:bCs/>
        </w:rPr>
      </w:pPr>
    </w:p>
    <w:p w14:paraId="082C9CB6" w14:textId="1DBD9E44" w:rsidR="00ED261B" w:rsidRPr="00BE02C8" w:rsidRDefault="00ED261B" w:rsidP="00ED261B">
      <w:pPr>
        <w:numPr>
          <w:ilvl w:val="0"/>
          <w:numId w:val="14"/>
        </w:numPr>
        <w:rPr>
          <w:rFonts w:asciiTheme="minorHAnsi" w:hAnsiTheme="minorHAnsi" w:cstheme="minorHAnsi"/>
          <w:bCs/>
        </w:rPr>
      </w:pPr>
      <w:r w:rsidRPr="00BE02C8">
        <w:rPr>
          <w:rFonts w:asciiTheme="minorHAnsi" w:hAnsiTheme="minorHAnsi" w:cstheme="minorHAnsi"/>
          <w:bCs/>
        </w:rPr>
        <w:t xml:space="preserve">Tuition </w:t>
      </w:r>
      <w:r w:rsidR="002F6D96" w:rsidRPr="00BE02C8">
        <w:rPr>
          <w:rFonts w:asciiTheme="minorHAnsi" w:hAnsiTheme="minorHAnsi" w:cstheme="minorHAnsi"/>
          <w:bCs/>
        </w:rPr>
        <w:t>fees (OS candidates accepted, up to a maximum quota of 30% to be managed by the Board)</w:t>
      </w:r>
      <w:r w:rsidRPr="00BE02C8">
        <w:rPr>
          <w:rFonts w:asciiTheme="minorHAnsi" w:hAnsiTheme="minorHAnsi" w:cstheme="minorHAnsi"/>
          <w:bCs/>
        </w:rPr>
        <w:t xml:space="preserve"> </w:t>
      </w:r>
    </w:p>
    <w:p w14:paraId="3284AF69" w14:textId="0F4B6B71" w:rsidR="00ED261B" w:rsidRPr="00BE02C8" w:rsidRDefault="00ED261B" w:rsidP="00ED261B">
      <w:pPr>
        <w:numPr>
          <w:ilvl w:val="0"/>
          <w:numId w:val="14"/>
        </w:numPr>
        <w:rPr>
          <w:rFonts w:asciiTheme="minorHAnsi" w:hAnsiTheme="minorHAnsi" w:cstheme="minorHAnsi"/>
          <w:bCs/>
        </w:rPr>
      </w:pPr>
      <w:r w:rsidRPr="00BE02C8">
        <w:rPr>
          <w:rFonts w:asciiTheme="minorHAnsi" w:hAnsiTheme="minorHAnsi" w:cstheme="minorHAnsi"/>
          <w:bCs/>
        </w:rPr>
        <w:t>Annual stipen</w:t>
      </w:r>
      <w:r w:rsidR="00414C44" w:rsidRPr="00BE02C8">
        <w:rPr>
          <w:rFonts w:asciiTheme="minorHAnsi" w:hAnsiTheme="minorHAnsi" w:cstheme="minorHAnsi"/>
          <w:bCs/>
        </w:rPr>
        <w:t xml:space="preserve">d at the minimum </w:t>
      </w:r>
      <w:r w:rsidR="00C53728" w:rsidRPr="00BE02C8">
        <w:rPr>
          <w:rFonts w:asciiTheme="minorHAnsi" w:hAnsiTheme="minorHAnsi" w:cstheme="minorHAnsi"/>
          <w:bCs/>
        </w:rPr>
        <w:t>UKRI</w:t>
      </w:r>
      <w:r w:rsidR="006A39F1" w:rsidRPr="00BE02C8">
        <w:rPr>
          <w:rFonts w:asciiTheme="minorHAnsi" w:hAnsiTheme="minorHAnsi" w:cstheme="minorHAnsi"/>
          <w:bCs/>
        </w:rPr>
        <w:t xml:space="preserve"> rate (202</w:t>
      </w:r>
      <w:r w:rsidR="00177E68">
        <w:rPr>
          <w:rFonts w:asciiTheme="minorHAnsi" w:hAnsiTheme="minorHAnsi" w:cstheme="minorHAnsi"/>
          <w:bCs/>
        </w:rPr>
        <w:t>3</w:t>
      </w:r>
      <w:r w:rsidR="002F6D96" w:rsidRPr="00BE02C8">
        <w:rPr>
          <w:rFonts w:asciiTheme="minorHAnsi" w:hAnsiTheme="minorHAnsi" w:cstheme="minorHAnsi"/>
          <w:bCs/>
        </w:rPr>
        <w:t>/2</w:t>
      </w:r>
      <w:r w:rsidR="00177E68">
        <w:rPr>
          <w:rFonts w:asciiTheme="minorHAnsi" w:hAnsiTheme="minorHAnsi" w:cstheme="minorHAnsi"/>
          <w:bCs/>
        </w:rPr>
        <w:t>4</w:t>
      </w:r>
      <w:r w:rsidR="002F6D96" w:rsidRPr="00BE02C8">
        <w:rPr>
          <w:rFonts w:asciiTheme="minorHAnsi" w:hAnsiTheme="minorHAnsi" w:cstheme="minorHAnsi"/>
          <w:bCs/>
        </w:rPr>
        <w:t xml:space="preserve"> rate</w:t>
      </w:r>
      <w:r w:rsidR="004A6AB7">
        <w:rPr>
          <w:rFonts w:asciiTheme="minorHAnsi" w:hAnsiTheme="minorHAnsi" w:cstheme="minorHAnsi"/>
          <w:bCs/>
        </w:rPr>
        <w:t xml:space="preserve"> =</w:t>
      </w:r>
      <w:r w:rsidR="002F6D96" w:rsidRPr="00BE02C8">
        <w:rPr>
          <w:rFonts w:asciiTheme="minorHAnsi" w:hAnsiTheme="minorHAnsi" w:cstheme="minorHAnsi"/>
          <w:bCs/>
        </w:rPr>
        <w:t xml:space="preserve"> £1</w:t>
      </w:r>
      <w:r w:rsidR="00EE1D85">
        <w:rPr>
          <w:rFonts w:asciiTheme="minorHAnsi" w:hAnsiTheme="minorHAnsi" w:cstheme="minorHAnsi"/>
          <w:bCs/>
        </w:rPr>
        <w:t>8,622pa</w:t>
      </w:r>
      <w:r w:rsidRPr="00BE02C8">
        <w:rPr>
          <w:rFonts w:asciiTheme="minorHAnsi" w:hAnsiTheme="minorHAnsi" w:cstheme="minorHAnsi"/>
          <w:bCs/>
        </w:rPr>
        <w:t>)</w:t>
      </w:r>
    </w:p>
    <w:p w14:paraId="274A18F3" w14:textId="7C635813" w:rsidR="00ED261B" w:rsidRPr="00BE02C8" w:rsidRDefault="00ED261B" w:rsidP="00ED261B">
      <w:pPr>
        <w:numPr>
          <w:ilvl w:val="0"/>
          <w:numId w:val="14"/>
        </w:numPr>
        <w:rPr>
          <w:rFonts w:asciiTheme="minorHAnsi" w:hAnsiTheme="minorHAnsi" w:cstheme="minorHAnsi"/>
          <w:bCs/>
        </w:rPr>
      </w:pPr>
      <w:r w:rsidRPr="00BE02C8">
        <w:rPr>
          <w:rFonts w:asciiTheme="minorHAnsi" w:hAnsiTheme="minorHAnsi" w:cstheme="minorHAnsi"/>
          <w:bCs/>
        </w:rPr>
        <w:t>An annual Research Training Support Grant (RTSG) towards project running costs/consumables, conference/workshop attendance, career development opportunities (up to £5,000</w:t>
      </w:r>
      <w:r w:rsidR="00EE1D85">
        <w:rPr>
          <w:rFonts w:asciiTheme="minorHAnsi" w:hAnsiTheme="minorHAnsi" w:cstheme="minorHAnsi"/>
          <w:bCs/>
        </w:rPr>
        <w:t>pa</w:t>
      </w:r>
      <w:r w:rsidRPr="00BE02C8">
        <w:rPr>
          <w:rFonts w:asciiTheme="minorHAnsi" w:hAnsiTheme="minorHAnsi" w:cstheme="minorHAnsi"/>
          <w:bCs/>
        </w:rPr>
        <w:t>).</w:t>
      </w:r>
    </w:p>
    <w:p w14:paraId="60ABF8E5" w14:textId="77777777" w:rsidR="002063AE" w:rsidRPr="00BE02C8" w:rsidRDefault="002063AE" w:rsidP="00376662">
      <w:pPr>
        <w:jc w:val="both"/>
        <w:rPr>
          <w:rFonts w:asciiTheme="minorHAnsi" w:hAnsiTheme="minorHAnsi" w:cstheme="minorHAnsi"/>
          <w:b/>
        </w:rPr>
      </w:pPr>
    </w:p>
    <w:p w14:paraId="7FCF3FD8" w14:textId="6CAF2067" w:rsidR="009F489E" w:rsidRPr="00BE02C8" w:rsidRDefault="009F489E" w:rsidP="00ED261B">
      <w:pPr>
        <w:jc w:val="both"/>
        <w:rPr>
          <w:rFonts w:asciiTheme="minorHAnsi" w:hAnsiTheme="minorHAnsi" w:cstheme="minorHAnsi"/>
          <w:b/>
        </w:rPr>
      </w:pPr>
      <w:r w:rsidRPr="00BE02C8">
        <w:rPr>
          <w:rFonts w:asciiTheme="minorHAnsi" w:hAnsiTheme="minorHAnsi" w:cstheme="minorHAnsi"/>
          <w:b/>
        </w:rPr>
        <w:t>Financial contributions (CASE Project Proposals only)</w:t>
      </w:r>
    </w:p>
    <w:p w14:paraId="7DF66496" w14:textId="7CE7A046" w:rsidR="009F489E" w:rsidRPr="00BE02C8" w:rsidRDefault="009F489E" w:rsidP="009F489E">
      <w:pPr>
        <w:jc w:val="both"/>
        <w:rPr>
          <w:rFonts w:asciiTheme="minorHAnsi" w:hAnsiTheme="minorHAnsi" w:cstheme="minorHAnsi"/>
        </w:rPr>
      </w:pPr>
      <w:r w:rsidRPr="00BE02C8">
        <w:rPr>
          <w:rFonts w:asciiTheme="minorHAnsi" w:hAnsiTheme="minorHAnsi" w:cstheme="minorHAnsi"/>
        </w:rPr>
        <w:t>The financial contributions from the CASE partner should be negotiated to support the standard award</w:t>
      </w:r>
      <w:r w:rsidR="00BE02C8">
        <w:rPr>
          <w:rFonts w:asciiTheme="minorHAnsi" w:hAnsiTheme="minorHAnsi" w:cstheme="minorHAnsi"/>
        </w:rPr>
        <w:t xml:space="preserve"> above</w:t>
      </w:r>
      <w:r w:rsidRPr="00BE02C8">
        <w:rPr>
          <w:rFonts w:asciiTheme="minorHAnsi" w:hAnsiTheme="minorHAnsi" w:cstheme="minorHAnsi"/>
        </w:rPr>
        <w:t>.  Please note that companies with &gt;50 employees are required to contribute a minimum of £1,400</w:t>
      </w:r>
      <w:r w:rsidR="00EE1D85">
        <w:rPr>
          <w:rFonts w:asciiTheme="minorHAnsi" w:hAnsiTheme="minorHAnsi" w:cstheme="minorHAnsi"/>
        </w:rPr>
        <w:t>pa</w:t>
      </w:r>
      <w:r w:rsidRPr="00BE02C8">
        <w:rPr>
          <w:rFonts w:asciiTheme="minorHAnsi" w:hAnsiTheme="minorHAnsi" w:cstheme="minorHAnsi"/>
        </w:rPr>
        <w:t xml:space="preserve"> to the academic partner. Companies are no longer required to enhance the student stipend, but we do advise potential academic supervisors to negotiate on this point.</w:t>
      </w:r>
    </w:p>
    <w:p w14:paraId="707DDC8E" w14:textId="77777777" w:rsidR="009F489E" w:rsidRPr="00BE02C8" w:rsidRDefault="009F489E" w:rsidP="009F489E">
      <w:pPr>
        <w:jc w:val="both"/>
        <w:rPr>
          <w:rFonts w:asciiTheme="minorHAnsi" w:hAnsiTheme="minorHAnsi" w:cstheme="minorHAnsi"/>
        </w:rPr>
      </w:pPr>
    </w:p>
    <w:p w14:paraId="27831C6A" w14:textId="77777777" w:rsidR="009F489E" w:rsidRPr="00BE02C8" w:rsidRDefault="009F489E" w:rsidP="009F489E">
      <w:pPr>
        <w:jc w:val="both"/>
        <w:rPr>
          <w:rFonts w:asciiTheme="minorHAnsi" w:hAnsiTheme="minorHAnsi" w:cstheme="minorHAnsi"/>
        </w:rPr>
      </w:pPr>
      <w:r w:rsidRPr="00BE02C8">
        <w:rPr>
          <w:rFonts w:asciiTheme="minorHAnsi" w:hAnsiTheme="minorHAnsi" w:cstheme="minorHAnsi"/>
        </w:rPr>
        <w:t>All companies, regardless of size, should offer a constructive and welcoming student placement and cover additional expenses, such as the cost of travel and accommodation incurred by the student as a direct result of attendance at the premises of the company (no minimum amount). Companies are also expected to pay for provision of in-kind contributions, e.g. coverage for all supervision, reagents/consumables and equipment use, etc.</w:t>
      </w:r>
    </w:p>
    <w:p w14:paraId="6BE5C67A" w14:textId="4B444496" w:rsidR="009F489E" w:rsidRDefault="009F489E" w:rsidP="009F489E">
      <w:pPr>
        <w:jc w:val="both"/>
        <w:rPr>
          <w:rFonts w:asciiTheme="minorHAnsi" w:hAnsiTheme="minorHAnsi" w:cstheme="minorHAnsi"/>
        </w:rPr>
      </w:pPr>
    </w:p>
    <w:p w14:paraId="1508039D" w14:textId="6F7F5EB2" w:rsidR="00E0783D" w:rsidRDefault="00E0783D" w:rsidP="009F489E">
      <w:pPr>
        <w:jc w:val="both"/>
        <w:rPr>
          <w:rFonts w:asciiTheme="minorHAnsi" w:hAnsiTheme="minorHAnsi" w:cstheme="minorHAnsi"/>
        </w:rPr>
      </w:pPr>
    </w:p>
    <w:p w14:paraId="0460C981" w14:textId="101F10A4" w:rsidR="00E0783D" w:rsidRDefault="00E0783D" w:rsidP="009F489E">
      <w:pPr>
        <w:jc w:val="both"/>
        <w:rPr>
          <w:rFonts w:asciiTheme="minorHAnsi" w:hAnsiTheme="minorHAnsi" w:cstheme="minorHAnsi"/>
        </w:rPr>
      </w:pPr>
    </w:p>
    <w:p w14:paraId="12CE0E97" w14:textId="77777777" w:rsidR="00E0783D" w:rsidRPr="00BE02C8" w:rsidRDefault="00E0783D" w:rsidP="009F489E">
      <w:pPr>
        <w:jc w:val="both"/>
        <w:rPr>
          <w:rFonts w:asciiTheme="minorHAnsi" w:hAnsiTheme="minorHAnsi" w:cstheme="minorHAnsi"/>
        </w:rPr>
      </w:pPr>
    </w:p>
    <w:p w14:paraId="157AEF54" w14:textId="77777777" w:rsidR="009F489E" w:rsidRPr="00BE02C8" w:rsidRDefault="009F489E" w:rsidP="00ED261B">
      <w:pPr>
        <w:jc w:val="both"/>
        <w:rPr>
          <w:rFonts w:asciiTheme="minorHAnsi" w:hAnsiTheme="minorHAnsi" w:cstheme="minorHAnsi"/>
        </w:rPr>
      </w:pPr>
    </w:p>
    <w:p w14:paraId="30E682F1" w14:textId="4010BD82" w:rsidR="00BE02C8" w:rsidRDefault="009F489E" w:rsidP="009F489E">
      <w:pPr>
        <w:rPr>
          <w:rFonts w:asciiTheme="minorHAnsi" w:hAnsiTheme="minorHAnsi" w:cstheme="minorHAnsi"/>
        </w:rPr>
      </w:pPr>
      <w:r w:rsidRPr="00BE02C8">
        <w:rPr>
          <w:rFonts w:asciiTheme="minorHAnsi" w:hAnsiTheme="minorHAnsi" w:cstheme="minorHAnsi"/>
        </w:rPr>
        <w:t xml:space="preserve">Please complete the following proforma </w:t>
      </w:r>
      <w:r w:rsidR="00BE02C8">
        <w:rPr>
          <w:rFonts w:asciiTheme="minorHAnsi" w:hAnsiTheme="minorHAnsi" w:cstheme="minorHAnsi"/>
        </w:rPr>
        <w:t xml:space="preserve">(and CASE partner support form if applicable) </w:t>
      </w:r>
      <w:r w:rsidRPr="00BE02C8">
        <w:rPr>
          <w:rFonts w:asciiTheme="minorHAnsi" w:hAnsiTheme="minorHAnsi" w:cstheme="minorHAnsi"/>
        </w:rPr>
        <w:t>and return this to the FBMH Doctoral Academy Office (</w:t>
      </w:r>
      <w:hyperlink r:id="rId16" w:history="1">
        <w:r w:rsidR="00177E68" w:rsidRPr="00177E68">
          <w:rPr>
            <w:rStyle w:val="Hyperlink"/>
            <w:rFonts w:asciiTheme="minorHAnsi" w:hAnsiTheme="minorHAnsi" w:cstheme="minorHAnsi"/>
          </w:rPr>
          <w:t>fbmh.doctoralacademy.admissions@manchester.ac.uk</w:t>
        </w:r>
      </w:hyperlink>
      <w:r w:rsidRPr="00BE02C8">
        <w:rPr>
          <w:rFonts w:asciiTheme="minorHAnsi" w:hAnsiTheme="minorHAnsi" w:cstheme="minorHAnsi"/>
        </w:rPr>
        <w:t xml:space="preserve">) with ‘BBSRC DTP project proposal’ in the subject line. </w:t>
      </w:r>
    </w:p>
    <w:p w14:paraId="510CE06E" w14:textId="77777777" w:rsidR="00BE02C8" w:rsidRDefault="00BE02C8" w:rsidP="009F489E">
      <w:pPr>
        <w:rPr>
          <w:rFonts w:asciiTheme="minorHAnsi" w:hAnsiTheme="minorHAnsi" w:cstheme="minorHAnsi"/>
        </w:rPr>
      </w:pPr>
    </w:p>
    <w:p w14:paraId="45C1C016" w14:textId="67220DA9" w:rsidR="009F489E" w:rsidRDefault="009F489E" w:rsidP="009F489E">
      <w:pPr>
        <w:rPr>
          <w:rFonts w:asciiTheme="minorHAnsi" w:hAnsiTheme="minorHAnsi" w:cstheme="minorHAnsi"/>
          <w:b/>
          <w:i/>
        </w:rPr>
      </w:pPr>
      <w:r w:rsidRPr="00BE02C8">
        <w:rPr>
          <w:rFonts w:asciiTheme="minorHAnsi" w:hAnsiTheme="minorHAnsi" w:cstheme="minorHAnsi"/>
        </w:rPr>
        <w:t xml:space="preserve">Do </w:t>
      </w:r>
      <w:r w:rsidRPr="00BE02C8">
        <w:rPr>
          <w:rFonts w:asciiTheme="minorHAnsi" w:hAnsiTheme="minorHAnsi" w:cstheme="minorHAnsi"/>
          <w:u w:val="single"/>
        </w:rPr>
        <w:t>not</w:t>
      </w:r>
      <w:r w:rsidRPr="00BE02C8">
        <w:rPr>
          <w:rFonts w:asciiTheme="minorHAnsi" w:hAnsiTheme="minorHAnsi" w:cstheme="minorHAnsi"/>
        </w:rPr>
        <w:t xml:space="preserve"> convert the completed document to pdf.  The deadline for submission is </w:t>
      </w:r>
      <w:r w:rsidR="00680C07" w:rsidRPr="002F0411">
        <w:rPr>
          <w:rFonts w:asciiTheme="minorHAnsi" w:hAnsiTheme="minorHAnsi" w:cstheme="minorHAnsi"/>
          <w:b/>
          <w:bCs/>
        </w:rPr>
        <w:t>5pm,</w:t>
      </w:r>
      <w:r w:rsidR="00680C07">
        <w:rPr>
          <w:rFonts w:asciiTheme="minorHAnsi" w:hAnsiTheme="minorHAnsi" w:cstheme="minorHAnsi"/>
        </w:rPr>
        <w:t xml:space="preserve"> </w:t>
      </w:r>
      <w:r w:rsidR="00CE5B9F" w:rsidRPr="00CE5B9F">
        <w:rPr>
          <w:rFonts w:asciiTheme="minorHAnsi" w:hAnsiTheme="minorHAnsi" w:cstheme="minorHAnsi"/>
          <w:b/>
        </w:rPr>
        <w:t>Monday</w:t>
      </w:r>
      <w:r w:rsidR="00CE5B9F">
        <w:rPr>
          <w:rFonts w:asciiTheme="minorHAnsi" w:hAnsiTheme="minorHAnsi" w:cstheme="minorHAnsi"/>
        </w:rPr>
        <w:t xml:space="preserve"> </w:t>
      </w:r>
      <w:r w:rsidR="00EE1D85">
        <w:rPr>
          <w:rFonts w:asciiTheme="minorHAnsi" w:hAnsiTheme="minorHAnsi" w:cstheme="minorHAnsi"/>
          <w:b/>
        </w:rPr>
        <w:t>9 October</w:t>
      </w:r>
      <w:r w:rsidRPr="00BE02C8">
        <w:rPr>
          <w:rFonts w:asciiTheme="minorHAnsi" w:hAnsiTheme="minorHAnsi" w:cstheme="minorHAnsi"/>
          <w:b/>
          <w:bCs/>
        </w:rPr>
        <w:t xml:space="preserve"> 202</w:t>
      </w:r>
      <w:r w:rsidR="00177E68">
        <w:rPr>
          <w:rFonts w:asciiTheme="minorHAnsi" w:hAnsiTheme="minorHAnsi" w:cstheme="minorHAnsi"/>
          <w:b/>
          <w:bCs/>
        </w:rPr>
        <w:t>3</w:t>
      </w:r>
      <w:r w:rsidRPr="00BE02C8">
        <w:rPr>
          <w:rFonts w:asciiTheme="minorHAnsi" w:hAnsiTheme="minorHAnsi" w:cstheme="minorHAnsi"/>
        </w:rPr>
        <w:t xml:space="preserve">.  Approval </w:t>
      </w:r>
      <w:r w:rsidRPr="00BE02C8">
        <w:rPr>
          <w:rFonts w:asciiTheme="minorHAnsi" w:hAnsiTheme="minorHAnsi" w:cstheme="minorHAnsi"/>
          <w:bCs/>
        </w:rPr>
        <w:t xml:space="preserve">will be sought on your behalf as outlined in the </w:t>
      </w:r>
      <w:r w:rsidRPr="00BE02C8">
        <w:rPr>
          <w:rFonts w:asciiTheme="minorHAnsi" w:hAnsiTheme="minorHAnsi" w:cstheme="minorHAnsi"/>
        </w:rPr>
        <w:t>accompanying document:</w:t>
      </w:r>
      <w:r w:rsidR="007E6C1E">
        <w:rPr>
          <w:rFonts w:asciiTheme="minorHAnsi" w:hAnsiTheme="minorHAnsi" w:cstheme="minorHAnsi"/>
          <w:b/>
          <w:i/>
        </w:rPr>
        <w:t xml:space="preserve">  202</w:t>
      </w:r>
      <w:r w:rsidR="00177E68">
        <w:rPr>
          <w:rFonts w:asciiTheme="minorHAnsi" w:hAnsiTheme="minorHAnsi" w:cstheme="minorHAnsi"/>
          <w:b/>
          <w:i/>
        </w:rPr>
        <w:t>4</w:t>
      </w:r>
      <w:r w:rsidR="007E6C1E">
        <w:rPr>
          <w:rFonts w:asciiTheme="minorHAnsi" w:hAnsiTheme="minorHAnsi" w:cstheme="minorHAnsi"/>
          <w:b/>
          <w:i/>
        </w:rPr>
        <w:t xml:space="preserve"> BBSRC DTP Criteria &amp; Timeline.</w:t>
      </w:r>
    </w:p>
    <w:p w14:paraId="1EA1ADCC" w14:textId="3B953058" w:rsidR="00E0783D" w:rsidRDefault="00E0783D" w:rsidP="009F489E">
      <w:pPr>
        <w:rPr>
          <w:rFonts w:asciiTheme="minorHAnsi" w:hAnsiTheme="minorHAnsi" w:cstheme="minorHAnsi"/>
          <w:b/>
          <w:i/>
        </w:rPr>
      </w:pPr>
    </w:p>
    <w:p w14:paraId="0C9856BD" w14:textId="2104DB4D" w:rsidR="00E0783D" w:rsidRPr="008C681C" w:rsidRDefault="00E0783D" w:rsidP="00E0783D">
      <w:pPr>
        <w:tabs>
          <w:tab w:val="left" w:pos="1605"/>
        </w:tabs>
        <w:rPr>
          <w:rFonts w:asciiTheme="minorHAnsi" w:hAnsiTheme="minorHAnsi"/>
        </w:rPr>
      </w:pPr>
      <w:r w:rsidRPr="008C681C">
        <w:rPr>
          <w:rFonts w:asciiTheme="minorHAnsi" w:hAnsiTheme="minorHAnsi"/>
        </w:rPr>
        <w:t>All queries should be directed t</w:t>
      </w:r>
      <w:r>
        <w:rPr>
          <w:rFonts w:asciiTheme="minorHAnsi" w:hAnsiTheme="minorHAnsi"/>
        </w:rPr>
        <w:t xml:space="preserve">o </w:t>
      </w:r>
      <w:r w:rsidR="007E6C1E">
        <w:rPr>
          <w:rFonts w:asciiTheme="minorHAnsi" w:hAnsiTheme="minorHAnsi"/>
        </w:rPr>
        <w:t>FBMH Doctoral Academy</w:t>
      </w:r>
      <w:r>
        <w:rPr>
          <w:rFonts w:asciiTheme="minorHAnsi" w:hAnsiTheme="minorHAnsi"/>
        </w:rPr>
        <w:t>.</w:t>
      </w:r>
    </w:p>
    <w:p w14:paraId="656C7383" w14:textId="77777777" w:rsidR="00E0783D" w:rsidRPr="00BE02C8" w:rsidRDefault="00E0783D" w:rsidP="009F489E">
      <w:pPr>
        <w:rPr>
          <w:rFonts w:asciiTheme="minorHAnsi" w:hAnsiTheme="minorHAnsi" w:cstheme="minorHAnsi"/>
          <w:b/>
          <w:i/>
        </w:rPr>
      </w:pPr>
    </w:p>
    <w:p w14:paraId="1D1EE847" w14:textId="1D7D69A3" w:rsidR="009F489E" w:rsidRDefault="009F489E">
      <w:pPr>
        <w:rPr>
          <w:rFonts w:ascii="Calibri" w:hAnsi="Calibri"/>
        </w:rPr>
      </w:pPr>
    </w:p>
    <w:p w14:paraId="6F4A6562" w14:textId="14205245" w:rsidR="009F489E" w:rsidRDefault="009F489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090C089" w14:textId="04DAFFFC" w:rsidR="00C41CBC" w:rsidRPr="007D6976" w:rsidRDefault="00376662" w:rsidP="002F6D96">
      <w:pPr>
        <w:tabs>
          <w:tab w:val="left" w:pos="1605"/>
        </w:tabs>
        <w:jc w:val="center"/>
        <w:rPr>
          <w:rFonts w:ascii="Calibri" w:hAnsi="Calibri"/>
        </w:rPr>
      </w:pPr>
      <w:r w:rsidRPr="002D517E">
        <w:rPr>
          <w:rFonts w:ascii="Calibri" w:hAnsi="Calibri" w:cs="Arial"/>
          <w:b/>
        </w:rPr>
        <w:lastRenderedPageBreak/>
        <w:t>BBSRC DTP PhD Project Proposal</w:t>
      </w:r>
    </w:p>
    <w:p w14:paraId="1C371253" w14:textId="216D574E" w:rsidR="00376662" w:rsidRDefault="00C41CBC" w:rsidP="00C41CBC">
      <w:pPr>
        <w:jc w:val="center"/>
        <w:rPr>
          <w:rFonts w:ascii="Calibri" w:hAnsi="Calibri" w:cs="Arial"/>
          <w:b/>
        </w:rPr>
      </w:pPr>
      <w:r w:rsidRPr="002D517E">
        <w:rPr>
          <w:rFonts w:ascii="Calibri" w:hAnsi="Calibri" w:cs="Arial"/>
          <w:b/>
        </w:rPr>
        <w:t>20</w:t>
      </w:r>
      <w:r w:rsidR="00E67E38">
        <w:rPr>
          <w:rFonts w:ascii="Calibri" w:hAnsi="Calibri" w:cs="Arial"/>
          <w:b/>
        </w:rPr>
        <w:t>2</w:t>
      </w:r>
      <w:r w:rsidR="00177E68">
        <w:rPr>
          <w:rFonts w:ascii="Calibri" w:hAnsi="Calibri" w:cs="Arial"/>
          <w:b/>
        </w:rPr>
        <w:t>4</w:t>
      </w:r>
      <w:r w:rsidRPr="002D517E">
        <w:rPr>
          <w:rFonts w:ascii="Calibri" w:hAnsi="Calibri" w:cs="Arial"/>
          <w:b/>
        </w:rPr>
        <w:t xml:space="preserve"> studentships</w:t>
      </w:r>
    </w:p>
    <w:p w14:paraId="07C6C9BB" w14:textId="77777777" w:rsidR="007D6976" w:rsidRDefault="007D6976" w:rsidP="00C41CBC">
      <w:pPr>
        <w:jc w:val="center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807"/>
        <w:gridCol w:w="7901"/>
      </w:tblGrid>
      <w:tr w:rsidR="00C93E20" w:rsidRPr="002D517E" w14:paraId="5846DA48" w14:textId="77777777" w:rsidTr="006D08CC">
        <w:tc>
          <w:tcPr>
            <w:tcW w:w="10314" w:type="dxa"/>
            <w:gridSpan w:val="3"/>
            <w:shd w:val="clear" w:color="auto" w:fill="D9D9D9"/>
          </w:tcPr>
          <w:p w14:paraId="7035BAA9" w14:textId="77777777" w:rsidR="00C93E20" w:rsidRPr="002D517E" w:rsidRDefault="00C93E20" w:rsidP="00C93E20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/>
              </w:rPr>
              <w:t xml:space="preserve">BBSRC </w:t>
            </w:r>
            <w:r>
              <w:rPr>
                <w:rFonts w:ascii="Calibri" w:hAnsi="Calibri" w:cs="Arial"/>
                <w:b/>
              </w:rPr>
              <w:t>Project Proposal</w:t>
            </w:r>
          </w:p>
        </w:tc>
      </w:tr>
      <w:tr w:rsidR="00C93E20" w:rsidRPr="002D517E" w14:paraId="5A4768C6" w14:textId="77777777" w:rsidTr="006D08CC">
        <w:tc>
          <w:tcPr>
            <w:tcW w:w="1606" w:type="dxa"/>
            <w:vMerge w:val="restart"/>
          </w:tcPr>
          <w:p w14:paraId="3130E3C9" w14:textId="77777777" w:rsidR="00C93E20" w:rsidRPr="002D517E" w:rsidRDefault="00C93E20" w:rsidP="006D08CC">
            <w:pPr>
              <w:rPr>
                <w:rFonts w:ascii="Calibri" w:hAnsi="Calibri" w:cs="Arial"/>
                <w:b/>
              </w:rPr>
            </w:pPr>
          </w:p>
          <w:p w14:paraId="3B9F5183" w14:textId="77777777" w:rsidR="00C93E20" w:rsidRPr="002D517E" w:rsidRDefault="00C93E20" w:rsidP="006D08CC">
            <w:pPr>
              <w:rPr>
                <w:rFonts w:ascii="Calibri" w:hAnsi="Calibri" w:cs="Arial"/>
                <w:bCs/>
                <w:color w:val="000000"/>
              </w:rPr>
            </w:pPr>
            <w:r w:rsidRPr="002D517E">
              <w:rPr>
                <w:rFonts w:ascii="Calibri" w:hAnsi="Calibri" w:cs="Arial"/>
                <w:bCs/>
                <w:color w:val="000000"/>
              </w:rPr>
              <w:t>(select one X)</w:t>
            </w:r>
          </w:p>
        </w:tc>
        <w:tc>
          <w:tcPr>
            <w:tcW w:w="807" w:type="dxa"/>
          </w:tcPr>
          <w:p w14:paraId="6A06F0F8" w14:textId="77777777" w:rsidR="00C93E20" w:rsidRPr="002D517E" w:rsidRDefault="00C93E20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275746E4" w14:textId="77777777" w:rsidR="00C93E20" w:rsidRPr="002D517E" w:rsidRDefault="00C93E20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Standard DTP Proposal</w:t>
            </w:r>
          </w:p>
        </w:tc>
      </w:tr>
      <w:tr w:rsidR="009F489E" w:rsidRPr="002D517E" w14:paraId="40D5E414" w14:textId="77777777" w:rsidTr="006D08CC">
        <w:tc>
          <w:tcPr>
            <w:tcW w:w="1606" w:type="dxa"/>
            <w:vMerge/>
          </w:tcPr>
          <w:p w14:paraId="7CECD1F5" w14:textId="77777777" w:rsidR="009F489E" w:rsidRPr="002D517E" w:rsidRDefault="009F489E" w:rsidP="006D08C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807" w:type="dxa"/>
          </w:tcPr>
          <w:p w14:paraId="243FA675" w14:textId="77777777" w:rsidR="009F489E" w:rsidRPr="002D517E" w:rsidRDefault="009F489E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38E1931F" w14:textId="73B47381" w:rsidR="009F489E" w:rsidRDefault="009F489E" w:rsidP="00BE02C8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CASE Project Proposal (also submit a CASE Partner Support form)</w:t>
            </w:r>
          </w:p>
        </w:tc>
      </w:tr>
      <w:tr w:rsidR="00C93E20" w:rsidRPr="002D517E" w14:paraId="5BBCB822" w14:textId="77777777" w:rsidTr="006D08CC">
        <w:tc>
          <w:tcPr>
            <w:tcW w:w="1606" w:type="dxa"/>
            <w:vMerge/>
          </w:tcPr>
          <w:p w14:paraId="008B6CDE" w14:textId="77777777" w:rsidR="00C93E20" w:rsidRPr="002D517E" w:rsidRDefault="00C93E20" w:rsidP="006D08C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807" w:type="dxa"/>
          </w:tcPr>
          <w:p w14:paraId="7FDC3A90" w14:textId="77777777" w:rsidR="00C93E20" w:rsidRPr="002D517E" w:rsidRDefault="00C93E20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3EBFB62D" w14:textId="77777777" w:rsidR="00C93E20" w:rsidRPr="002D517E" w:rsidRDefault="00C93E20" w:rsidP="00C93E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DTP Proposal with Research Placement(s)</w:t>
            </w:r>
          </w:p>
        </w:tc>
      </w:tr>
      <w:tr w:rsidR="00C93E20" w:rsidRPr="002D517E" w14:paraId="7D0B1B59" w14:textId="77777777" w:rsidTr="006D08CC">
        <w:tc>
          <w:tcPr>
            <w:tcW w:w="1606" w:type="dxa"/>
            <w:vMerge/>
          </w:tcPr>
          <w:p w14:paraId="71F0DDBF" w14:textId="77777777" w:rsidR="00C93E20" w:rsidRPr="002D517E" w:rsidRDefault="00C93E20" w:rsidP="006D08C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807" w:type="dxa"/>
          </w:tcPr>
          <w:p w14:paraId="4077C9B8" w14:textId="77777777" w:rsidR="00C93E20" w:rsidRPr="002D517E" w:rsidRDefault="00C93E20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4E826FE2" w14:textId="77777777" w:rsidR="00C93E20" w:rsidRPr="002D517E" w:rsidRDefault="00C93E20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Dual Award</w:t>
            </w:r>
            <w:r w:rsidR="000F2B4E">
              <w:rPr>
                <w:rFonts w:ascii="Calibri" w:hAnsi="Calibri" w:cs="Arial"/>
                <w:bCs/>
              </w:rPr>
              <w:t xml:space="preserve"> (Melbourne)</w:t>
            </w:r>
          </w:p>
        </w:tc>
      </w:tr>
    </w:tbl>
    <w:p w14:paraId="5F9FA73A" w14:textId="77777777" w:rsidR="00C93E20" w:rsidRPr="002D517E" w:rsidRDefault="00C93E20" w:rsidP="00C41CBC">
      <w:pPr>
        <w:jc w:val="center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6262"/>
      </w:tblGrid>
      <w:tr w:rsidR="00376662" w:rsidRPr="002D517E" w14:paraId="303DDC27" w14:textId="77777777" w:rsidTr="00FF66A5">
        <w:tc>
          <w:tcPr>
            <w:tcW w:w="10314" w:type="dxa"/>
            <w:gridSpan w:val="2"/>
            <w:shd w:val="clear" w:color="auto" w:fill="D9D9D9"/>
          </w:tcPr>
          <w:p w14:paraId="0ADF3696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 xml:space="preserve">Supervisory Team </w:t>
            </w:r>
            <w:r w:rsidRPr="002D517E">
              <w:rPr>
                <w:rFonts w:ascii="Calibri" w:hAnsi="Calibri" w:cs="Arial"/>
              </w:rPr>
              <w:t>(add rows for additional co-supervisors if necessary)</w:t>
            </w:r>
          </w:p>
        </w:tc>
      </w:tr>
      <w:tr w:rsidR="00376662" w:rsidRPr="002D517E" w14:paraId="1487A33F" w14:textId="77777777" w:rsidTr="00FF66A5">
        <w:tc>
          <w:tcPr>
            <w:tcW w:w="4052" w:type="dxa"/>
          </w:tcPr>
          <w:p w14:paraId="50339ED5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>Primary Supervisor</w:t>
            </w:r>
            <w:r w:rsidR="007D6976">
              <w:rPr>
                <w:rFonts w:ascii="Calibri" w:hAnsi="Calibri" w:cs="Arial"/>
                <w:b/>
              </w:rPr>
              <w:t xml:space="preserve"> Name</w:t>
            </w:r>
          </w:p>
        </w:tc>
        <w:tc>
          <w:tcPr>
            <w:tcW w:w="6262" w:type="dxa"/>
          </w:tcPr>
          <w:p w14:paraId="676122F9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08EF94D5" w14:textId="77777777" w:rsidTr="00FF66A5">
        <w:tc>
          <w:tcPr>
            <w:tcW w:w="4052" w:type="dxa"/>
          </w:tcPr>
          <w:p w14:paraId="328E53DF" w14:textId="42138C3E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Faculty/School</w:t>
            </w:r>
            <w:r w:rsidR="00C41CBC" w:rsidRPr="002D517E">
              <w:rPr>
                <w:rFonts w:ascii="Calibri" w:hAnsi="Calibri" w:cs="Arial"/>
                <w:bCs/>
              </w:rPr>
              <w:t>/Division</w:t>
            </w:r>
            <w:r w:rsidR="002F6D96">
              <w:rPr>
                <w:rFonts w:ascii="Calibri" w:hAnsi="Calibri" w:cs="Arial"/>
                <w:bCs/>
              </w:rPr>
              <w:t>/Department</w:t>
            </w:r>
          </w:p>
        </w:tc>
        <w:tc>
          <w:tcPr>
            <w:tcW w:w="6262" w:type="dxa"/>
          </w:tcPr>
          <w:p w14:paraId="19345D64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2482B376" w14:textId="77777777" w:rsidTr="00FF66A5">
        <w:tc>
          <w:tcPr>
            <w:tcW w:w="4052" w:type="dxa"/>
          </w:tcPr>
          <w:p w14:paraId="6A2D5823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Email</w:t>
            </w:r>
          </w:p>
        </w:tc>
        <w:tc>
          <w:tcPr>
            <w:tcW w:w="6262" w:type="dxa"/>
          </w:tcPr>
          <w:p w14:paraId="689B2FB9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58B3EE21" w14:textId="77777777" w:rsidTr="00FF66A5">
        <w:tc>
          <w:tcPr>
            <w:tcW w:w="4052" w:type="dxa"/>
          </w:tcPr>
          <w:p w14:paraId="452B74E2" w14:textId="77777777" w:rsidR="00376662" w:rsidRPr="002D517E" w:rsidRDefault="00376662" w:rsidP="000713AD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% split</w:t>
            </w:r>
            <w:r w:rsidR="00807718">
              <w:rPr>
                <w:rFonts w:ascii="Calibri" w:hAnsi="Calibri" w:cs="Arial"/>
                <w:bCs/>
              </w:rPr>
              <w:t xml:space="preserve"> of supervision</w:t>
            </w:r>
            <w:r w:rsidRPr="002D517E">
              <w:rPr>
                <w:rFonts w:ascii="Calibri" w:hAnsi="Calibri" w:cs="Arial"/>
                <w:bCs/>
              </w:rPr>
              <w:t xml:space="preserve"> (</w:t>
            </w:r>
            <w:r w:rsidR="006A39F1">
              <w:rPr>
                <w:rFonts w:ascii="Calibri" w:hAnsi="Calibri" w:cs="Arial"/>
                <w:bCs/>
              </w:rPr>
              <w:t>2</w:t>
            </w:r>
            <w:r w:rsidRPr="002D517E">
              <w:rPr>
                <w:rFonts w:ascii="Calibri" w:hAnsi="Calibri" w:cs="Arial"/>
                <w:bCs/>
              </w:rPr>
              <w:t>0-</w:t>
            </w:r>
            <w:r w:rsidR="000713AD">
              <w:rPr>
                <w:rFonts w:ascii="Calibri" w:hAnsi="Calibri" w:cs="Arial"/>
                <w:bCs/>
              </w:rPr>
              <w:t>8</w:t>
            </w:r>
            <w:r w:rsidRPr="002D517E">
              <w:rPr>
                <w:rFonts w:ascii="Calibri" w:hAnsi="Calibri" w:cs="Arial"/>
                <w:bCs/>
              </w:rPr>
              <w:t>0%)</w:t>
            </w:r>
          </w:p>
        </w:tc>
        <w:tc>
          <w:tcPr>
            <w:tcW w:w="6262" w:type="dxa"/>
          </w:tcPr>
          <w:p w14:paraId="2F2FD2BA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2D768001" w14:textId="77777777" w:rsidTr="00FF66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5DB" w14:textId="77777777" w:rsidR="00376662" w:rsidRPr="002D517E" w:rsidRDefault="00376662" w:rsidP="00376662">
            <w:pPr>
              <w:rPr>
                <w:rFonts w:ascii="Calibri" w:hAnsi="Calibri" w:cs="Arial"/>
                <w:bCs/>
                <w:i/>
                <w:iCs/>
              </w:rPr>
            </w:pPr>
            <w:r w:rsidRPr="002D517E">
              <w:rPr>
                <w:rFonts w:ascii="Calibri" w:hAnsi="Calibri" w:cs="Arial"/>
                <w:bCs/>
              </w:rPr>
              <w:t>Position</w:t>
            </w:r>
            <w:r w:rsidRPr="002D517E">
              <w:rPr>
                <w:rFonts w:ascii="Calibri" w:hAnsi="Calibri" w:cs="Arial"/>
                <w:bCs/>
                <w:i/>
                <w:iCs/>
              </w:rPr>
              <w:t xml:space="preserve">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2FD" w14:textId="77777777" w:rsidR="00EE1D85" w:rsidRDefault="00EE1D85" w:rsidP="00EE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Substantive / Honorary </w:t>
            </w:r>
            <w:r w:rsidRPr="00EE1D85">
              <w:rPr>
                <w:rFonts w:asciiTheme="minorHAnsi" w:hAnsiTheme="minorHAnsi" w:cstheme="minorHAnsi"/>
              </w:rPr>
              <w:t>(</w:t>
            </w:r>
            <w:r w:rsidRPr="005F4C0D">
              <w:rPr>
                <w:rFonts w:asciiTheme="minorHAnsi" w:hAnsiTheme="minorHAnsi" w:cstheme="minorHAnsi"/>
              </w:rPr>
              <w:t>delete one)</w:t>
            </w:r>
          </w:p>
          <w:p w14:paraId="799392DF" w14:textId="1F049FE2" w:rsidR="00376662" w:rsidRPr="002D517E" w:rsidRDefault="00EE1D85" w:rsidP="00EE1D85">
            <w:pPr>
              <w:rPr>
                <w:rFonts w:ascii="Calibri" w:hAnsi="Calibri" w:cs="Arial"/>
                <w:b/>
              </w:rPr>
            </w:pPr>
            <w:r w:rsidRPr="001C625A">
              <w:rPr>
                <w:rFonts w:asciiTheme="minorHAnsi" w:hAnsiTheme="minorHAnsi" w:cstheme="minorHAnsi"/>
                <w:b/>
              </w:rPr>
              <w:t xml:space="preserve">Confirmed / Probationary </w:t>
            </w:r>
            <w:r w:rsidRPr="001C625A">
              <w:rPr>
                <w:rFonts w:asciiTheme="minorHAnsi" w:hAnsiTheme="minorHAnsi" w:cstheme="minorHAnsi"/>
                <w:bCs/>
              </w:rPr>
              <w:t>(delete one)</w:t>
            </w:r>
          </w:p>
        </w:tc>
      </w:tr>
      <w:tr w:rsidR="007E47B4" w:rsidRPr="002D517E" w14:paraId="3E9904C4" w14:textId="77777777" w:rsidTr="00FF66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E1B" w14:textId="77777777" w:rsidR="007E47B4" w:rsidRPr="002D517E" w:rsidRDefault="007E47B4" w:rsidP="002357CE">
            <w:pPr>
              <w:rPr>
                <w:rFonts w:ascii="Calibri" w:hAnsi="Calibri" w:cs="Arial"/>
                <w:bCs/>
              </w:rPr>
            </w:pPr>
            <w:r w:rsidRPr="002D25B8">
              <w:rPr>
                <w:rFonts w:ascii="Calibri" w:hAnsi="Calibri" w:cs="Arial"/>
                <w:bCs/>
              </w:rPr>
              <w:t>Are you an Early Career Researcher</w:t>
            </w:r>
            <w:r w:rsidR="002357CE">
              <w:rPr>
                <w:rFonts w:ascii="Calibri" w:hAnsi="Calibri" w:cs="Arial"/>
                <w:bCs/>
              </w:rPr>
              <w:t xml:space="preserve"> and/</w:t>
            </w:r>
            <w:r w:rsidRPr="002D25B8">
              <w:rPr>
                <w:rFonts w:ascii="Calibri" w:hAnsi="Calibri" w:cs="Arial"/>
                <w:bCs/>
              </w:rPr>
              <w:t xml:space="preserve">or independently (externally) funded fellow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030" w14:textId="77777777" w:rsidR="007E47B4" w:rsidRPr="002D517E" w:rsidRDefault="007E47B4" w:rsidP="0037666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Yes / No   </w:t>
            </w:r>
            <w:r w:rsidRPr="007E47B4">
              <w:rPr>
                <w:rFonts w:ascii="Calibri" w:hAnsi="Calibri" w:cs="Arial"/>
              </w:rPr>
              <w:t>(delete one)</w:t>
            </w:r>
          </w:p>
        </w:tc>
      </w:tr>
      <w:tr w:rsidR="00376662" w:rsidRPr="002D517E" w14:paraId="194683C5" w14:textId="77777777" w:rsidTr="00FF66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6F1" w14:textId="64D1653E" w:rsidR="00376662" w:rsidRPr="002D517E" w:rsidRDefault="00376662" w:rsidP="00EE1D85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 xml:space="preserve">Does your contract extend beyond the </w:t>
            </w:r>
            <w:r w:rsidR="001E7A6C">
              <w:rPr>
                <w:rFonts w:ascii="Calibri" w:hAnsi="Calibri" w:cs="Arial"/>
                <w:bCs/>
              </w:rPr>
              <w:t>PGR</w:t>
            </w:r>
            <w:r w:rsidRPr="002D517E">
              <w:rPr>
                <w:rFonts w:ascii="Calibri" w:hAnsi="Calibri" w:cs="Arial"/>
                <w:bCs/>
              </w:rPr>
              <w:t xml:space="preserve">’s expected registration period </w:t>
            </w:r>
            <w:r w:rsidR="00C41CBC" w:rsidRPr="002D517E">
              <w:rPr>
                <w:rFonts w:ascii="Calibri" w:hAnsi="Calibri" w:cs="Arial"/>
                <w:bCs/>
              </w:rPr>
              <w:t>(i.e. September 202</w:t>
            </w:r>
            <w:r w:rsidR="00EE1D85">
              <w:rPr>
                <w:rFonts w:ascii="Calibri" w:hAnsi="Calibri" w:cs="Arial"/>
                <w:bCs/>
              </w:rPr>
              <w:t>8</w:t>
            </w:r>
            <w:r w:rsidR="008A5005" w:rsidRPr="002D517E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6D1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 xml:space="preserve">Yes / No   </w:t>
            </w:r>
            <w:r w:rsidRPr="002D517E">
              <w:rPr>
                <w:rFonts w:ascii="Calibri" w:hAnsi="Calibri" w:cs="Arial"/>
                <w:bCs/>
              </w:rPr>
              <w:t>(delete one)</w:t>
            </w:r>
          </w:p>
        </w:tc>
      </w:tr>
      <w:tr w:rsidR="00376662" w:rsidRPr="002D517E" w14:paraId="2C2B22CA" w14:textId="77777777" w:rsidTr="00FF66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900" w14:textId="30E2A670" w:rsidR="00376662" w:rsidRPr="002D517E" w:rsidRDefault="00376662" w:rsidP="001E7A6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Number of currently registered PGR</w:t>
            </w:r>
            <w:r w:rsidR="001E7A6C">
              <w:rPr>
                <w:rFonts w:ascii="Calibri" w:hAnsi="Calibri" w:cs="Arial"/>
                <w:bCs/>
              </w:rPr>
              <w:t>s</w:t>
            </w:r>
            <w:r w:rsidR="00561CD3">
              <w:rPr>
                <w:rFonts w:ascii="Calibri" w:hAnsi="Calibri" w:cs="Arial"/>
                <w:bCs/>
              </w:rPr>
              <w:t xml:space="preserve"> (as Primary Supervisor)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3D3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561CD3" w:rsidRPr="002D517E" w14:paraId="519711FB" w14:textId="77777777" w:rsidTr="00FF66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0C2" w14:textId="04BA3DB7" w:rsidR="00561CD3" w:rsidRPr="002D517E" w:rsidRDefault="00561CD3" w:rsidP="001E7A6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Number of currently registered PGR</w:t>
            </w:r>
            <w:r w:rsidR="001E7A6C">
              <w:rPr>
                <w:rFonts w:ascii="Calibri" w:hAnsi="Calibri" w:cs="Arial"/>
                <w:bCs/>
              </w:rPr>
              <w:t>s</w:t>
            </w:r>
            <w:r>
              <w:rPr>
                <w:rFonts w:ascii="Calibri" w:hAnsi="Calibri" w:cs="Arial"/>
                <w:bCs/>
              </w:rPr>
              <w:t xml:space="preserve"> (as co-Supervisor)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FFE" w14:textId="77777777" w:rsidR="00561CD3" w:rsidRPr="002D517E" w:rsidRDefault="00561CD3" w:rsidP="00376662">
            <w:pPr>
              <w:rPr>
                <w:rFonts w:ascii="Calibri" w:hAnsi="Calibri" w:cs="Arial"/>
                <w:bCs/>
              </w:rPr>
            </w:pPr>
          </w:p>
        </w:tc>
      </w:tr>
    </w:tbl>
    <w:p w14:paraId="2B89D69F" w14:textId="6F5D67BA" w:rsidR="009F489E" w:rsidRDefault="009F489E" w:rsidP="00376662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239"/>
      </w:tblGrid>
      <w:tr w:rsidR="006D08CC" w:rsidRPr="002D517E" w14:paraId="4BE14C08" w14:textId="77777777" w:rsidTr="006D08C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B8B" w14:textId="5FDD0D54" w:rsidR="006D08CC" w:rsidRPr="002D517E" w:rsidRDefault="006D08CC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Have the supervisory team completed training as expected by the DTP in EDI and student support? </w:t>
            </w:r>
            <w:r w:rsidRPr="006D08CC">
              <w:rPr>
                <w:rFonts w:ascii="Calibri" w:hAnsi="Calibri" w:cs="Arial"/>
                <w:bCs/>
                <w:sz w:val="18"/>
                <w:szCs w:val="18"/>
              </w:rPr>
              <w:t>(see information/links on accompanying Criteria &amp; Timeline document)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38C" w14:textId="794F4F30" w:rsidR="006D08CC" w:rsidRPr="002D517E" w:rsidRDefault="006D08CC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Yes / No</w:t>
            </w:r>
          </w:p>
        </w:tc>
      </w:tr>
    </w:tbl>
    <w:p w14:paraId="6C81320E" w14:textId="336A31AE" w:rsidR="006D08CC" w:rsidRDefault="006D08CC" w:rsidP="00376662">
      <w:pPr>
        <w:rPr>
          <w:rFonts w:ascii="Calibri" w:hAnsi="Calibri" w:cs="Arial"/>
          <w:b/>
        </w:rPr>
      </w:pPr>
    </w:p>
    <w:p w14:paraId="0C00BDF3" w14:textId="77777777" w:rsidR="006D08CC" w:rsidRDefault="006D08CC" w:rsidP="00376662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0A2FF2" w:rsidRPr="000A2FF2" w14:paraId="39B4578E" w14:textId="77777777" w:rsidTr="000A2FF2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3EA2C5A" w14:textId="1111FE0F" w:rsidR="000A2FF2" w:rsidRPr="000A2FF2" w:rsidRDefault="00833C97" w:rsidP="009F489E">
            <w:pPr>
              <w:rPr>
                <w:rFonts w:ascii="Calibri" w:hAnsi="Calibri" w:cs="Calibri"/>
                <w:bCs/>
              </w:rPr>
            </w:pPr>
            <w:r w:rsidRPr="00833C97">
              <w:rPr>
                <w:rFonts w:ascii="Calibri" w:hAnsi="Calibri" w:cs="Calibri"/>
                <w:b/>
              </w:rPr>
              <w:t xml:space="preserve">Partnership with the Universities of Melbourne </w:t>
            </w:r>
            <w:r w:rsidR="00C93E20">
              <w:rPr>
                <w:rFonts w:ascii="Calibri" w:hAnsi="Calibri" w:cs="Calibri"/>
                <w:b/>
              </w:rPr>
              <w:t>or</w:t>
            </w:r>
            <w:r w:rsidRPr="00833C97">
              <w:rPr>
                <w:rFonts w:ascii="Calibri" w:hAnsi="Calibri" w:cs="Calibri"/>
                <w:b/>
              </w:rPr>
              <w:t xml:space="preserve"> Toronto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F489E" w:rsidRPr="009F489E">
              <w:rPr>
                <w:rFonts w:ascii="Calibri" w:hAnsi="Calibri" w:cs="Calibri"/>
              </w:rPr>
              <w:t>(if relevant)</w:t>
            </w:r>
          </w:p>
        </w:tc>
      </w:tr>
      <w:tr w:rsidR="000A2FF2" w:rsidRPr="000A2FF2" w14:paraId="2711DDDD" w14:textId="77777777" w:rsidTr="000A2FF2">
        <w:tc>
          <w:tcPr>
            <w:tcW w:w="4248" w:type="dxa"/>
          </w:tcPr>
          <w:p w14:paraId="568FBAC7" w14:textId="77777777" w:rsidR="000A2FF2" w:rsidRPr="000A2FF2" w:rsidRDefault="000A2FF2" w:rsidP="006D08CC">
            <w:pPr>
              <w:rPr>
                <w:rFonts w:ascii="Calibri" w:hAnsi="Calibri" w:cs="Calibri"/>
                <w:b/>
              </w:rPr>
            </w:pPr>
            <w:r w:rsidRPr="000A2FF2">
              <w:rPr>
                <w:rFonts w:ascii="Calibri" w:hAnsi="Calibri" w:cs="Calibri"/>
                <w:b/>
              </w:rPr>
              <w:t>Global Partner Primary Supervisor Name</w:t>
            </w:r>
          </w:p>
        </w:tc>
        <w:tc>
          <w:tcPr>
            <w:tcW w:w="6095" w:type="dxa"/>
          </w:tcPr>
          <w:p w14:paraId="62FD361D" w14:textId="77777777" w:rsidR="000A2FF2" w:rsidRPr="000A2FF2" w:rsidRDefault="000A2FF2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0A2FF2" w:rsidRPr="000A2FF2" w14:paraId="1519B20D" w14:textId="77777777" w:rsidTr="000A2FF2">
        <w:tc>
          <w:tcPr>
            <w:tcW w:w="4248" w:type="dxa"/>
          </w:tcPr>
          <w:p w14:paraId="73792D44" w14:textId="77777777" w:rsidR="000A2FF2" w:rsidRPr="000A2FF2" w:rsidRDefault="00E52866" w:rsidP="006D08C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University</w:t>
            </w:r>
          </w:p>
        </w:tc>
        <w:tc>
          <w:tcPr>
            <w:tcW w:w="6095" w:type="dxa"/>
          </w:tcPr>
          <w:p w14:paraId="0ACA7C92" w14:textId="77777777" w:rsidR="000A2FF2" w:rsidRPr="000A2FF2" w:rsidRDefault="000A2FF2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0A2FF2" w:rsidRPr="000A2FF2" w14:paraId="45A1CDA0" w14:textId="77777777" w:rsidTr="000A2FF2">
        <w:tc>
          <w:tcPr>
            <w:tcW w:w="4248" w:type="dxa"/>
          </w:tcPr>
          <w:p w14:paraId="15D05B5E" w14:textId="77777777" w:rsidR="000A2FF2" w:rsidRPr="000A2FF2" w:rsidRDefault="000A2FF2" w:rsidP="006D08CC">
            <w:pPr>
              <w:rPr>
                <w:rFonts w:ascii="Calibri" w:hAnsi="Calibri" w:cs="Calibri"/>
                <w:bCs/>
              </w:rPr>
            </w:pPr>
            <w:r w:rsidRPr="000A2FF2">
              <w:rPr>
                <w:rFonts w:ascii="Calibri" w:hAnsi="Calibri" w:cs="Calibri"/>
                <w:bCs/>
              </w:rPr>
              <w:t>Email</w:t>
            </w:r>
          </w:p>
        </w:tc>
        <w:tc>
          <w:tcPr>
            <w:tcW w:w="6095" w:type="dxa"/>
          </w:tcPr>
          <w:p w14:paraId="754DD2ED" w14:textId="77777777" w:rsidR="000A2FF2" w:rsidRPr="000A2FF2" w:rsidRDefault="000A2FF2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202F48" w14:paraId="06858465" w14:textId="77777777" w:rsidTr="00202F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2F5" w14:textId="77777777" w:rsidR="00202F48" w:rsidRPr="00202F48" w:rsidRDefault="00202F48" w:rsidP="006D08CC">
            <w:pPr>
              <w:rPr>
                <w:rFonts w:ascii="Calibri" w:hAnsi="Calibri" w:cs="Calibri"/>
                <w:bCs/>
              </w:rPr>
            </w:pPr>
            <w:proofErr w:type="spellStart"/>
            <w:r w:rsidRPr="00202F48">
              <w:rPr>
                <w:rFonts w:ascii="Calibri" w:hAnsi="Calibri" w:cs="Calibri"/>
                <w:bCs/>
              </w:rPr>
              <w:t>UMelb</w:t>
            </w:r>
            <w:proofErr w:type="spellEnd"/>
            <w:r w:rsidRPr="00202F48">
              <w:rPr>
                <w:rFonts w:ascii="Calibri" w:hAnsi="Calibri" w:cs="Calibri"/>
                <w:bCs/>
              </w:rPr>
              <w:t xml:space="preserve"> dual award applicants only</w:t>
            </w:r>
          </w:p>
          <w:p w14:paraId="032D670F" w14:textId="77777777" w:rsidR="00202F48" w:rsidRPr="00202F48" w:rsidRDefault="00202F48" w:rsidP="006D08CC">
            <w:pPr>
              <w:rPr>
                <w:rFonts w:ascii="Calibri" w:hAnsi="Calibri" w:cs="Calibri"/>
                <w:bCs/>
              </w:rPr>
            </w:pPr>
            <w:r w:rsidRPr="00202F48">
              <w:rPr>
                <w:rFonts w:ascii="Calibri" w:hAnsi="Calibri" w:cs="Calibri"/>
                <w:bCs/>
              </w:rPr>
              <w:t>Head of School and ADGR approval attached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D35" w14:textId="77777777" w:rsidR="00202F48" w:rsidRPr="00202F48" w:rsidRDefault="00202F48" w:rsidP="006D08CC">
            <w:pPr>
              <w:rPr>
                <w:rFonts w:ascii="Calibri" w:hAnsi="Calibri" w:cs="Calibri"/>
                <w:bCs/>
              </w:rPr>
            </w:pPr>
            <w:r w:rsidRPr="00202F48">
              <w:rPr>
                <w:rFonts w:ascii="Calibri" w:hAnsi="Calibri" w:cs="Calibri"/>
                <w:bCs/>
              </w:rPr>
              <w:t xml:space="preserve">Y / N </w:t>
            </w:r>
          </w:p>
        </w:tc>
      </w:tr>
    </w:tbl>
    <w:p w14:paraId="415F7AC3" w14:textId="77777777" w:rsidR="00202F48" w:rsidRDefault="00202F48" w:rsidP="00376662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066"/>
      </w:tblGrid>
      <w:tr w:rsidR="000A2FF2" w:rsidRPr="002D517E" w14:paraId="5A59018C" w14:textId="77777777" w:rsidTr="000A2FF2">
        <w:tc>
          <w:tcPr>
            <w:tcW w:w="4248" w:type="dxa"/>
          </w:tcPr>
          <w:p w14:paraId="06F55DCA" w14:textId="77777777" w:rsidR="000A2FF2" w:rsidRPr="002D517E" w:rsidRDefault="000A2FF2" w:rsidP="000A2FF2">
            <w:pPr>
              <w:rPr>
                <w:rFonts w:ascii="Calibri" w:hAnsi="Calibri" w:cs="Arial"/>
                <w:b/>
              </w:rPr>
            </w:pPr>
            <w:r w:rsidRPr="000A2FF2">
              <w:rPr>
                <w:rFonts w:ascii="Calibri" w:hAnsi="Calibri" w:cs="Arial"/>
                <w:b/>
              </w:rPr>
              <w:t xml:space="preserve">Global Partner </w:t>
            </w:r>
            <w:r>
              <w:rPr>
                <w:rFonts w:ascii="Calibri" w:hAnsi="Calibri" w:cs="Arial"/>
                <w:b/>
              </w:rPr>
              <w:t>Co-</w:t>
            </w:r>
            <w:r w:rsidRPr="000A2FF2">
              <w:rPr>
                <w:rFonts w:ascii="Calibri" w:hAnsi="Calibri" w:cs="Arial"/>
                <w:b/>
              </w:rPr>
              <w:t>Supervisor Name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0A2FF2">
              <w:rPr>
                <w:rFonts w:ascii="Calibri" w:hAnsi="Calibri" w:cs="Arial"/>
                <w:i/>
                <w:sz w:val="18"/>
              </w:rPr>
              <w:t>(if applicable)</w:t>
            </w:r>
          </w:p>
        </w:tc>
        <w:tc>
          <w:tcPr>
            <w:tcW w:w="6066" w:type="dxa"/>
          </w:tcPr>
          <w:p w14:paraId="0E1BC4C9" w14:textId="77777777" w:rsidR="000A2FF2" w:rsidRPr="002D517E" w:rsidRDefault="000A2FF2" w:rsidP="006D08CC">
            <w:pPr>
              <w:rPr>
                <w:rFonts w:ascii="Calibri" w:hAnsi="Calibri" w:cs="Arial"/>
                <w:bCs/>
              </w:rPr>
            </w:pPr>
          </w:p>
        </w:tc>
      </w:tr>
      <w:tr w:rsidR="000A2FF2" w:rsidRPr="002D517E" w14:paraId="1BFDE6B3" w14:textId="77777777" w:rsidTr="000A2FF2">
        <w:tc>
          <w:tcPr>
            <w:tcW w:w="4248" w:type="dxa"/>
          </w:tcPr>
          <w:p w14:paraId="239D5059" w14:textId="77777777" w:rsidR="000A2FF2" w:rsidRPr="002D517E" w:rsidRDefault="00E52866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University</w:t>
            </w:r>
          </w:p>
        </w:tc>
        <w:tc>
          <w:tcPr>
            <w:tcW w:w="6066" w:type="dxa"/>
          </w:tcPr>
          <w:p w14:paraId="65201CCE" w14:textId="77777777" w:rsidR="000A2FF2" w:rsidRPr="002D517E" w:rsidRDefault="000A2FF2" w:rsidP="006D08CC">
            <w:pPr>
              <w:rPr>
                <w:rFonts w:ascii="Calibri" w:hAnsi="Calibri" w:cs="Arial"/>
                <w:bCs/>
              </w:rPr>
            </w:pPr>
          </w:p>
        </w:tc>
      </w:tr>
      <w:tr w:rsidR="000A2FF2" w:rsidRPr="002D517E" w14:paraId="2C6D5075" w14:textId="77777777" w:rsidTr="000A2FF2">
        <w:tc>
          <w:tcPr>
            <w:tcW w:w="4248" w:type="dxa"/>
          </w:tcPr>
          <w:p w14:paraId="76882F06" w14:textId="77777777" w:rsidR="000A2FF2" w:rsidRPr="002D517E" w:rsidRDefault="000A2FF2" w:rsidP="006D08C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Email</w:t>
            </w:r>
          </w:p>
        </w:tc>
        <w:tc>
          <w:tcPr>
            <w:tcW w:w="6066" w:type="dxa"/>
          </w:tcPr>
          <w:p w14:paraId="6180FCC1" w14:textId="77777777" w:rsidR="000A2FF2" w:rsidRPr="002D517E" w:rsidRDefault="000A2FF2" w:rsidP="006D08CC">
            <w:pPr>
              <w:rPr>
                <w:rFonts w:ascii="Calibri" w:hAnsi="Calibri" w:cs="Arial"/>
                <w:bCs/>
              </w:rPr>
            </w:pPr>
          </w:p>
        </w:tc>
      </w:tr>
    </w:tbl>
    <w:p w14:paraId="38B6C3A4" w14:textId="77777777" w:rsidR="000A2FF2" w:rsidRDefault="000A2FF2" w:rsidP="00376662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2A1E3E" w:rsidRPr="002D517E" w14:paraId="757F6F64" w14:textId="77777777" w:rsidTr="002A1E3E">
        <w:trPr>
          <w:trHeight w:val="647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14:paraId="567C3162" w14:textId="05854D99" w:rsidR="002A1E3E" w:rsidRPr="002D517E" w:rsidRDefault="00EE1D85" w:rsidP="006D08CC">
            <w:pPr>
              <w:rPr>
                <w:rFonts w:ascii="Calibri" w:hAnsi="Calibri" w:cs="Arial"/>
                <w:bCs/>
              </w:rPr>
            </w:pPr>
            <w:r w:rsidRPr="001C625A">
              <w:rPr>
                <w:rFonts w:asciiTheme="minorHAnsi" w:hAnsiTheme="minorHAnsi" w:cstheme="minorHAnsi"/>
                <w:b/>
              </w:rPr>
              <w:t>Please ensure the expected contribution for each Co-Supervisor to justify their inclusion within the Supervisory Team is stated</w:t>
            </w:r>
          </w:p>
        </w:tc>
      </w:tr>
      <w:tr w:rsidR="002A1E3E" w:rsidRPr="002D517E" w14:paraId="729C6732" w14:textId="77777777" w:rsidTr="000A2FF2">
        <w:tc>
          <w:tcPr>
            <w:tcW w:w="4248" w:type="dxa"/>
          </w:tcPr>
          <w:p w14:paraId="34E133A8" w14:textId="77777777" w:rsidR="002A1E3E" w:rsidRPr="002D517E" w:rsidRDefault="002A1E3E" w:rsidP="006D08CC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>Co-Supervisor 1</w:t>
            </w:r>
            <w:r>
              <w:rPr>
                <w:rFonts w:ascii="Calibri" w:hAnsi="Calibri" w:cs="Arial"/>
                <w:b/>
              </w:rPr>
              <w:t xml:space="preserve"> Name</w:t>
            </w:r>
          </w:p>
        </w:tc>
        <w:tc>
          <w:tcPr>
            <w:tcW w:w="6095" w:type="dxa"/>
          </w:tcPr>
          <w:p w14:paraId="3E879643" w14:textId="77777777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</w:p>
        </w:tc>
      </w:tr>
      <w:tr w:rsidR="002A1E3E" w:rsidRPr="002D517E" w14:paraId="30D4F408" w14:textId="77777777" w:rsidTr="000A2FF2">
        <w:tc>
          <w:tcPr>
            <w:tcW w:w="4248" w:type="dxa"/>
          </w:tcPr>
          <w:p w14:paraId="752FE7B7" w14:textId="69888AE4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Faculty/School/Division</w:t>
            </w:r>
            <w:r w:rsidR="002F6D96">
              <w:rPr>
                <w:rFonts w:ascii="Calibri" w:hAnsi="Calibri" w:cs="Arial"/>
                <w:bCs/>
              </w:rPr>
              <w:t>/Department</w:t>
            </w:r>
          </w:p>
        </w:tc>
        <w:tc>
          <w:tcPr>
            <w:tcW w:w="6095" w:type="dxa"/>
          </w:tcPr>
          <w:p w14:paraId="49D94FBD" w14:textId="77777777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</w:p>
        </w:tc>
      </w:tr>
      <w:tr w:rsidR="002A1E3E" w:rsidRPr="002D517E" w14:paraId="571F70BB" w14:textId="77777777" w:rsidTr="000A2FF2">
        <w:tc>
          <w:tcPr>
            <w:tcW w:w="4248" w:type="dxa"/>
          </w:tcPr>
          <w:p w14:paraId="74A29FBC" w14:textId="77777777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Email</w:t>
            </w:r>
          </w:p>
        </w:tc>
        <w:tc>
          <w:tcPr>
            <w:tcW w:w="6095" w:type="dxa"/>
          </w:tcPr>
          <w:p w14:paraId="1DD6DE6B" w14:textId="77777777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</w:p>
        </w:tc>
      </w:tr>
      <w:tr w:rsidR="002A1E3E" w:rsidRPr="002D517E" w14:paraId="4336D658" w14:textId="77777777" w:rsidTr="000A2F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92C" w14:textId="77777777" w:rsidR="002A1E3E" w:rsidRPr="002D517E" w:rsidRDefault="002A1E3E" w:rsidP="000713AD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% split</w:t>
            </w:r>
            <w:r>
              <w:rPr>
                <w:rFonts w:ascii="Calibri" w:hAnsi="Calibri" w:cs="Arial"/>
                <w:bCs/>
              </w:rPr>
              <w:t xml:space="preserve"> of supervision</w:t>
            </w:r>
            <w:r w:rsidRPr="002D517E">
              <w:rPr>
                <w:rFonts w:ascii="Calibri" w:hAnsi="Calibri" w:cs="Arial"/>
                <w:bCs/>
              </w:rPr>
              <w:t xml:space="preserve"> (</w:t>
            </w:r>
            <w:r w:rsidR="006A39F1">
              <w:rPr>
                <w:rFonts w:ascii="Calibri" w:hAnsi="Calibri" w:cs="Arial"/>
                <w:bCs/>
              </w:rPr>
              <w:t>2</w:t>
            </w:r>
            <w:r w:rsidR="000713AD">
              <w:rPr>
                <w:rFonts w:ascii="Calibri" w:hAnsi="Calibri" w:cs="Arial"/>
                <w:bCs/>
              </w:rPr>
              <w:t>0-8</w:t>
            </w:r>
            <w:r w:rsidRPr="002D517E">
              <w:rPr>
                <w:rFonts w:ascii="Calibri" w:hAnsi="Calibri" w:cs="Arial"/>
                <w:bCs/>
              </w:rPr>
              <w:t>0%)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4C3" w14:textId="77777777" w:rsidR="002A1E3E" w:rsidRPr="002D517E" w:rsidRDefault="002A1E3E" w:rsidP="006D08CC">
            <w:pPr>
              <w:rPr>
                <w:rFonts w:ascii="Calibri" w:hAnsi="Calibri" w:cs="Arial"/>
                <w:bCs/>
              </w:rPr>
            </w:pPr>
          </w:p>
        </w:tc>
      </w:tr>
    </w:tbl>
    <w:p w14:paraId="08574D92" w14:textId="77777777" w:rsidR="00202F48" w:rsidRPr="002D517E" w:rsidRDefault="00202F48" w:rsidP="00376662">
      <w:pPr>
        <w:jc w:val="center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066"/>
      </w:tblGrid>
      <w:tr w:rsidR="00376662" w:rsidRPr="002D517E" w14:paraId="39B227FF" w14:textId="77777777" w:rsidTr="000A2FF2">
        <w:tc>
          <w:tcPr>
            <w:tcW w:w="4248" w:type="dxa"/>
          </w:tcPr>
          <w:p w14:paraId="18478A72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>Co-Supervisor 2</w:t>
            </w:r>
            <w:r w:rsidR="007D6976">
              <w:rPr>
                <w:rFonts w:ascii="Calibri" w:hAnsi="Calibri" w:cs="Arial"/>
                <w:b/>
              </w:rPr>
              <w:t xml:space="preserve"> Name</w:t>
            </w:r>
          </w:p>
        </w:tc>
        <w:tc>
          <w:tcPr>
            <w:tcW w:w="6066" w:type="dxa"/>
          </w:tcPr>
          <w:p w14:paraId="0B96F7EE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7EDE310B" w14:textId="77777777" w:rsidTr="000A2FF2">
        <w:tc>
          <w:tcPr>
            <w:tcW w:w="4248" w:type="dxa"/>
          </w:tcPr>
          <w:p w14:paraId="02B546DE" w14:textId="2C8A6616" w:rsidR="00376662" w:rsidRPr="002D517E" w:rsidRDefault="00376662" w:rsidP="00CB06A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Faculty/School/</w:t>
            </w:r>
            <w:r w:rsidR="00CB06A2" w:rsidRPr="002D517E">
              <w:rPr>
                <w:rFonts w:ascii="Calibri" w:hAnsi="Calibri" w:cs="Arial"/>
                <w:bCs/>
              </w:rPr>
              <w:t>Division</w:t>
            </w:r>
            <w:r w:rsidR="002F6D96">
              <w:rPr>
                <w:rFonts w:ascii="Calibri" w:hAnsi="Calibri" w:cs="Arial"/>
                <w:bCs/>
              </w:rPr>
              <w:t>/Department</w:t>
            </w:r>
          </w:p>
        </w:tc>
        <w:tc>
          <w:tcPr>
            <w:tcW w:w="6066" w:type="dxa"/>
          </w:tcPr>
          <w:p w14:paraId="7F6C7555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18E93309" w14:textId="77777777" w:rsidTr="000A2FF2">
        <w:tc>
          <w:tcPr>
            <w:tcW w:w="4248" w:type="dxa"/>
          </w:tcPr>
          <w:p w14:paraId="2D0C6ACF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Email</w:t>
            </w:r>
          </w:p>
        </w:tc>
        <w:tc>
          <w:tcPr>
            <w:tcW w:w="6066" w:type="dxa"/>
          </w:tcPr>
          <w:p w14:paraId="506A4BC2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5009A111" w14:textId="77777777" w:rsidTr="000A2F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6C7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 xml:space="preserve">% split </w:t>
            </w:r>
            <w:r w:rsidR="00807718">
              <w:rPr>
                <w:rFonts w:ascii="Calibri" w:hAnsi="Calibri" w:cs="Arial"/>
                <w:bCs/>
              </w:rPr>
              <w:t xml:space="preserve">of supervision </w:t>
            </w:r>
            <w:r w:rsidRPr="002D517E">
              <w:rPr>
                <w:rFonts w:ascii="Calibri" w:hAnsi="Calibri" w:cs="Arial"/>
                <w:bCs/>
              </w:rPr>
              <w:t>(</w:t>
            </w:r>
            <w:r w:rsidR="006A39F1">
              <w:rPr>
                <w:rFonts w:ascii="Calibri" w:hAnsi="Calibri" w:cs="Arial"/>
                <w:bCs/>
              </w:rPr>
              <w:t>2</w:t>
            </w:r>
            <w:r w:rsidR="000713AD">
              <w:rPr>
                <w:rFonts w:ascii="Calibri" w:hAnsi="Calibri" w:cs="Arial"/>
                <w:bCs/>
              </w:rPr>
              <w:t>0-8</w:t>
            </w:r>
            <w:r w:rsidRPr="002D517E">
              <w:rPr>
                <w:rFonts w:ascii="Calibri" w:hAnsi="Calibri" w:cs="Arial"/>
                <w:bCs/>
              </w:rPr>
              <w:t>0%)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36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</w:tbl>
    <w:p w14:paraId="2E3D4D22" w14:textId="77777777" w:rsidR="00376662" w:rsidRPr="002D517E" w:rsidRDefault="00376662" w:rsidP="00376662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066"/>
      </w:tblGrid>
      <w:tr w:rsidR="00376662" w:rsidRPr="002D517E" w14:paraId="4D24C1B1" w14:textId="77777777" w:rsidTr="000A2FF2">
        <w:tc>
          <w:tcPr>
            <w:tcW w:w="4248" w:type="dxa"/>
          </w:tcPr>
          <w:p w14:paraId="00C4CF8C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  <w:r w:rsidRPr="002D517E">
              <w:rPr>
                <w:rFonts w:ascii="Calibri" w:hAnsi="Calibri" w:cs="Arial"/>
                <w:b/>
              </w:rPr>
              <w:t>Co-Supervisor 3</w:t>
            </w:r>
            <w:r w:rsidR="007D6976">
              <w:rPr>
                <w:rFonts w:ascii="Calibri" w:hAnsi="Calibri" w:cs="Arial"/>
                <w:b/>
              </w:rPr>
              <w:t xml:space="preserve"> Name</w:t>
            </w:r>
          </w:p>
        </w:tc>
        <w:tc>
          <w:tcPr>
            <w:tcW w:w="6066" w:type="dxa"/>
          </w:tcPr>
          <w:p w14:paraId="195AD832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40832B0B" w14:textId="77777777" w:rsidTr="000A2FF2">
        <w:tc>
          <w:tcPr>
            <w:tcW w:w="4248" w:type="dxa"/>
          </w:tcPr>
          <w:p w14:paraId="16278C3E" w14:textId="366BD500" w:rsidR="00376662" w:rsidRPr="002D517E" w:rsidRDefault="00376662" w:rsidP="00CB06A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Faculty/School/</w:t>
            </w:r>
            <w:r w:rsidR="00CB06A2" w:rsidRPr="002D517E">
              <w:rPr>
                <w:rFonts w:ascii="Calibri" w:hAnsi="Calibri" w:cs="Arial"/>
                <w:bCs/>
              </w:rPr>
              <w:t>Division</w:t>
            </w:r>
            <w:r w:rsidR="002F6D96">
              <w:rPr>
                <w:rFonts w:ascii="Calibri" w:hAnsi="Calibri" w:cs="Arial"/>
                <w:bCs/>
              </w:rPr>
              <w:t>/Department</w:t>
            </w:r>
          </w:p>
        </w:tc>
        <w:tc>
          <w:tcPr>
            <w:tcW w:w="6066" w:type="dxa"/>
          </w:tcPr>
          <w:p w14:paraId="063BD5BB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121754AC" w14:textId="77777777" w:rsidTr="000A2FF2">
        <w:tc>
          <w:tcPr>
            <w:tcW w:w="4248" w:type="dxa"/>
          </w:tcPr>
          <w:p w14:paraId="0317231C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Email</w:t>
            </w:r>
          </w:p>
        </w:tc>
        <w:tc>
          <w:tcPr>
            <w:tcW w:w="6066" w:type="dxa"/>
          </w:tcPr>
          <w:p w14:paraId="29AAA20B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376662" w:rsidRPr="002D517E" w14:paraId="5D128B39" w14:textId="77777777" w:rsidTr="000A2F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F858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% split</w:t>
            </w:r>
            <w:r w:rsidR="00807718">
              <w:rPr>
                <w:rFonts w:ascii="Calibri" w:hAnsi="Calibri" w:cs="Arial"/>
                <w:bCs/>
              </w:rPr>
              <w:t xml:space="preserve"> of supervision</w:t>
            </w:r>
            <w:r w:rsidRPr="002D517E">
              <w:rPr>
                <w:rFonts w:ascii="Calibri" w:hAnsi="Calibri" w:cs="Arial"/>
                <w:bCs/>
              </w:rPr>
              <w:t xml:space="preserve"> (</w:t>
            </w:r>
            <w:r w:rsidR="006A39F1">
              <w:rPr>
                <w:rFonts w:ascii="Calibri" w:hAnsi="Calibri" w:cs="Arial"/>
                <w:bCs/>
              </w:rPr>
              <w:t>2</w:t>
            </w:r>
            <w:r w:rsidR="000713AD">
              <w:rPr>
                <w:rFonts w:ascii="Calibri" w:hAnsi="Calibri" w:cs="Arial"/>
                <w:bCs/>
              </w:rPr>
              <w:t>0-8</w:t>
            </w:r>
            <w:r w:rsidRPr="002D517E">
              <w:rPr>
                <w:rFonts w:ascii="Calibri" w:hAnsi="Calibri" w:cs="Arial"/>
                <w:bCs/>
              </w:rPr>
              <w:t>0%)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1BD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</w:tc>
      </w:tr>
      <w:tr w:rsidR="00561CD3" w:rsidRPr="002D517E" w14:paraId="334C7E23" w14:textId="77777777" w:rsidTr="00FF66A5">
        <w:tc>
          <w:tcPr>
            <w:tcW w:w="10314" w:type="dxa"/>
            <w:gridSpan w:val="2"/>
            <w:shd w:val="clear" w:color="auto" w:fill="D9D9D9"/>
          </w:tcPr>
          <w:p w14:paraId="50B7B94C" w14:textId="1A3995D2" w:rsidR="00561CD3" w:rsidRPr="00561CD3" w:rsidRDefault="00BE02C8" w:rsidP="00561CD3">
            <w:pPr>
              <w:tabs>
                <w:tab w:val="left" w:pos="1605"/>
              </w:tabs>
              <w:rPr>
                <w:rFonts w:ascii="Calibri" w:hAnsi="Calibri"/>
              </w:rPr>
            </w:pPr>
            <w:r>
              <w:br w:type="page"/>
            </w:r>
            <w:r w:rsidR="00561CD3" w:rsidRPr="00561CD3">
              <w:rPr>
                <w:rFonts w:ascii="Calibri" w:hAnsi="Calibri"/>
                <w:b/>
              </w:rPr>
              <w:t>Publications</w:t>
            </w:r>
          </w:p>
        </w:tc>
      </w:tr>
      <w:tr w:rsidR="00561CD3" w:rsidRPr="002D517E" w14:paraId="630ED71C" w14:textId="77777777" w:rsidTr="00FF66A5">
        <w:tc>
          <w:tcPr>
            <w:tcW w:w="10314" w:type="dxa"/>
            <w:gridSpan w:val="2"/>
          </w:tcPr>
          <w:p w14:paraId="188FE347" w14:textId="70FC1F0E" w:rsidR="00561CD3" w:rsidRPr="00807718" w:rsidRDefault="00807718" w:rsidP="00EE1D85">
            <w:pPr>
              <w:rPr>
                <w:rFonts w:ascii="Calibri" w:hAnsi="Calibri" w:cs="Arial"/>
                <w:bCs/>
              </w:rPr>
            </w:pPr>
            <w:r w:rsidRPr="00807718">
              <w:rPr>
                <w:rFonts w:ascii="Calibri" w:hAnsi="Calibri"/>
              </w:rPr>
              <w:lastRenderedPageBreak/>
              <w:t xml:space="preserve">List the supervisory team’s five most </w:t>
            </w:r>
            <w:r w:rsidRPr="00807718">
              <w:rPr>
                <w:rFonts w:ascii="Calibri" w:hAnsi="Calibri"/>
                <w:b/>
              </w:rPr>
              <w:t xml:space="preserve">RECENT </w:t>
            </w:r>
            <w:r w:rsidR="002F6D96">
              <w:rPr>
                <w:rFonts w:ascii="Calibri" w:hAnsi="Calibri"/>
              </w:rPr>
              <w:t>(202</w:t>
            </w:r>
            <w:r w:rsidR="00EE1D85">
              <w:rPr>
                <w:rFonts w:ascii="Calibri" w:hAnsi="Calibri"/>
              </w:rPr>
              <w:t>1</w:t>
            </w:r>
            <w:r w:rsidRPr="00807718">
              <w:rPr>
                <w:rFonts w:ascii="Calibri" w:hAnsi="Calibri"/>
              </w:rPr>
              <w:t xml:space="preserve"> onwards) AND </w:t>
            </w:r>
            <w:r w:rsidRPr="00807718">
              <w:rPr>
                <w:rFonts w:ascii="Calibri" w:hAnsi="Calibri"/>
                <w:b/>
              </w:rPr>
              <w:t>RELEVANT</w:t>
            </w:r>
            <w:r w:rsidRPr="00807718">
              <w:rPr>
                <w:rFonts w:ascii="Calibri" w:hAnsi="Calibri"/>
              </w:rPr>
              <w:t xml:space="preserve"> peer</w:t>
            </w:r>
            <w:r w:rsidR="008A5DAB">
              <w:rPr>
                <w:rFonts w:ascii="Calibri" w:hAnsi="Calibri"/>
              </w:rPr>
              <w:t>-</w:t>
            </w:r>
            <w:r w:rsidRPr="00807718">
              <w:rPr>
                <w:rFonts w:ascii="Calibri" w:hAnsi="Calibri"/>
              </w:rPr>
              <w:t xml:space="preserve">reviewed publications. </w:t>
            </w:r>
            <w:r w:rsidRPr="00807718">
              <w:rPr>
                <w:rFonts w:ascii="Calibri" w:hAnsi="Calibri"/>
                <w:color w:val="000000"/>
              </w:rPr>
              <w:t>Please state</w:t>
            </w:r>
            <w:r w:rsidRPr="00807718">
              <w:rPr>
                <w:rFonts w:ascii="Calibri" w:hAnsi="Calibri" w:cs="Calibri"/>
                <w:color w:val="000000"/>
              </w:rPr>
              <w:t xml:space="preserve"> author(s); title; journal name; date of publication.</w:t>
            </w:r>
          </w:p>
        </w:tc>
      </w:tr>
      <w:tr w:rsidR="00561CD3" w:rsidRPr="002D517E" w14:paraId="4146CF36" w14:textId="77777777" w:rsidTr="00FF66A5">
        <w:tc>
          <w:tcPr>
            <w:tcW w:w="10314" w:type="dxa"/>
            <w:gridSpan w:val="2"/>
          </w:tcPr>
          <w:p w14:paraId="4B5F2F7A" w14:textId="77777777" w:rsidR="00561CD3" w:rsidRDefault="00561CD3" w:rsidP="00EB27A4">
            <w:pPr>
              <w:rPr>
                <w:rFonts w:ascii="Calibri" w:hAnsi="Calibri" w:cs="Arial"/>
                <w:bCs/>
              </w:rPr>
            </w:pPr>
          </w:p>
          <w:p w14:paraId="1DAD4126" w14:textId="77777777" w:rsidR="00E0099D" w:rsidRDefault="00E0099D" w:rsidP="00EB27A4">
            <w:pPr>
              <w:rPr>
                <w:rFonts w:ascii="Calibri" w:hAnsi="Calibri" w:cs="Arial"/>
                <w:bCs/>
              </w:rPr>
            </w:pPr>
          </w:p>
          <w:p w14:paraId="1AA922E0" w14:textId="317CE10A" w:rsidR="00E0099D" w:rsidRDefault="00E0099D" w:rsidP="00EB27A4">
            <w:pPr>
              <w:rPr>
                <w:rFonts w:ascii="Calibri" w:hAnsi="Calibri" w:cs="Arial"/>
                <w:bCs/>
              </w:rPr>
            </w:pPr>
          </w:p>
          <w:p w14:paraId="1ED2168D" w14:textId="7CB7D17F" w:rsidR="002F6D96" w:rsidRDefault="002F6D96" w:rsidP="00EB27A4">
            <w:pPr>
              <w:rPr>
                <w:rFonts w:ascii="Calibri" w:hAnsi="Calibri" w:cs="Arial"/>
                <w:bCs/>
              </w:rPr>
            </w:pPr>
          </w:p>
          <w:p w14:paraId="32ECF0C5" w14:textId="77777777" w:rsidR="002F6D96" w:rsidRDefault="002F6D96" w:rsidP="00EB27A4">
            <w:pPr>
              <w:rPr>
                <w:rFonts w:ascii="Calibri" w:hAnsi="Calibri" w:cs="Arial"/>
                <w:bCs/>
              </w:rPr>
            </w:pPr>
          </w:p>
          <w:p w14:paraId="65ABBD92" w14:textId="77777777" w:rsidR="00561CD3" w:rsidRDefault="00561CD3" w:rsidP="00EB27A4">
            <w:pPr>
              <w:rPr>
                <w:rFonts w:ascii="Calibri" w:hAnsi="Calibri" w:cs="Arial"/>
                <w:bCs/>
              </w:rPr>
            </w:pPr>
          </w:p>
          <w:p w14:paraId="08946DD9" w14:textId="77777777" w:rsidR="007D6976" w:rsidRPr="002D517E" w:rsidRDefault="007D6976" w:rsidP="00EB27A4">
            <w:pPr>
              <w:rPr>
                <w:rFonts w:ascii="Calibri" w:hAnsi="Calibri" w:cs="Arial"/>
                <w:bCs/>
              </w:rPr>
            </w:pPr>
          </w:p>
        </w:tc>
      </w:tr>
    </w:tbl>
    <w:p w14:paraId="548818FE" w14:textId="77777777" w:rsidR="00A50415" w:rsidRDefault="00A50415" w:rsidP="00A50415">
      <w:pPr>
        <w:tabs>
          <w:tab w:val="left" w:pos="1605"/>
        </w:tabs>
        <w:rPr>
          <w:rFonts w:ascii="Calibri" w:hAnsi="Calibri" w:cs="Arial"/>
        </w:rPr>
      </w:pPr>
    </w:p>
    <w:p w14:paraId="0433A1F7" w14:textId="77777777" w:rsidR="00414C44" w:rsidRDefault="00414C44" w:rsidP="00ED569F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1559"/>
        <w:gridCol w:w="1559"/>
      </w:tblGrid>
      <w:tr w:rsidR="00414C44" w:rsidRPr="00A630AA" w14:paraId="69246ADC" w14:textId="77777777" w:rsidTr="00414C44">
        <w:tc>
          <w:tcPr>
            <w:tcW w:w="10343" w:type="dxa"/>
            <w:gridSpan w:val="6"/>
            <w:shd w:val="clear" w:color="auto" w:fill="D9D9D9" w:themeFill="background1" w:themeFillShade="D9"/>
          </w:tcPr>
          <w:p w14:paraId="4BD94477" w14:textId="77777777" w:rsidR="00414C44" w:rsidRPr="00A630AA" w:rsidRDefault="00414C44" w:rsidP="006D08CC">
            <w:pPr>
              <w:rPr>
                <w:rFonts w:ascii="Calibri" w:hAnsi="Calibri" w:cs="Calibri"/>
                <w:b/>
              </w:rPr>
            </w:pPr>
            <w:r w:rsidRPr="00A630AA">
              <w:rPr>
                <w:rFonts w:ascii="Calibri" w:hAnsi="Calibri" w:cs="Calibri"/>
                <w:b/>
              </w:rPr>
              <w:t>Finance</w:t>
            </w:r>
          </w:p>
        </w:tc>
      </w:tr>
      <w:tr w:rsidR="00414C44" w:rsidRPr="00A630AA" w14:paraId="424675E8" w14:textId="77777777" w:rsidTr="00B477AB">
        <w:tc>
          <w:tcPr>
            <w:tcW w:w="3114" w:type="dxa"/>
            <w:vMerge w:val="restart"/>
          </w:tcPr>
          <w:p w14:paraId="35246DC3" w14:textId="113585DA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  <w:r w:rsidRPr="00A630AA">
              <w:rPr>
                <w:rFonts w:ascii="Calibri" w:hAnsi="Calibri" w:cs="Calibri"/>
                <w:bCs/>
              </w:rPr>
              <w:t>Outline active</w:t>
            </w:r>
            <w:r w:rsidR="006A39F1">
              <w:rPr>
                <w:rFonts w:ascii="Calibri" w:hAnsi="Calibri" w:cs="Calibri"/>
                <w:bCs/>
              </w:rPr>
              <w:t xml:space="preserve"> research grants </w:t>
            </w:r>
            <w:r w:rsidR="0075138C" w:rsidRPr="0075138C">
              <w:rPr>
                <w:rFonts w:ascii="Calibri" w:hAnsi="Calibri" w:cs="Calibri"/>
                <w:bCs/>
              </w:rPr>
              <w:t xml:space="preserve">awarded to the </w:t>
            </w:r>
            <w:r w:rsidR="00B80DF6" w:rsidRPr="00B80DF6">
              <w:rPr>
                <w:rFonts w:ascii="Calibri" w:hAnsi="Calibri" w:cs="Calibri"/>
                <w:bCs/>
                <w:u w:val="single"/>
              </w:rPr>
              <w:t xml:space="preserve">Manchester </w:t>
            </w:r>
            <w:r w:rsidR="0075138C" w:rsidRPr="00B80DF6">
              <w:rPr>
                <w:rFonts w:ascii="Calibri" w:hAnsi="Calibri" w:cs="Calibri"/>
                <w:bCs/>
                <w:u w:val="single"/>
              </w:rPr>
              <w:t>Supervisory Team</w:t>
            </w:r>
          </w:p>
          <w:p w14:paraId="5193A4A3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  <w:p w14:paraId="281FD00B" w14:textId="77777777" w:rsidR="00414C44" w:rsidRPr="00A630AA" w:rsidRDefault="00414C44" w:rsidP="00414C44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Calibri" w:hAnsi="Calibri" w:cs="Calibri"/>
                <w:bCs/>
              </w:rPr>
            </w:pPr>
            <w:r w:rsidRPr="00A630AA">
              <w:rPr>
                <w:rFonts w:ascii="Calibri" w:hAnsi="Calibri" w:cs="Calibri"/>
                <w:bCs/>
              </w:rPr>
              <w:t>Include start/end dates and value, credit split between PI and co-I for each grant</w:t>
            </w:r>
          </w:p>
        </w:tc>
        <w:tc>
          <w:tcPr>
            <w:tcW w:w="1276" w:type="dxa"/>
          </w:tcPr>
          <w:p w14:paraId="677CECC4" w14:textId="77777777" w:rsidR="00414C44" w:rsidRPr="00A630AA" w:rsidRDefault="00414C44" w:rsidP="006D08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grant</w:t>
            </w:r>
          </w:p>
        </w:tc>
        <w:tc>
          <w:tcPr>
            <w:tcW w:w="1417" w:type="dxa"/>
          </w:tcPr>
          <w:p w14:paraId="3E9412F0" w14:textId="77777777" w:rsidR="00414C44" w:rsidRPr="00A630AA" w:rsidRDefault="00414C44" w:rsidP="006D08C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30AA">
              <w:rPr>
                <w:rFonts w:ascii="Calibri" w:hAnsi="Calibri" w:cs="Calibri"/>
                <w:b/>
                <w:bCs/>
              </w:rPr>
              <w:t>Name of grant holder</w:t>
            </w:r>
          </w:p>
        </w:tc>
        <w:tc>
          <w:tcPr>
            <w:tcW w:w="1418" w:type="dxa"/>
          </w:tcPr>
          <w:p w14:paraId="51A76511" w14:textId="77777777" w:rsidR="00414C44" w:rsidRPr="00A630AA" w:rsidRDefault="00414C44" w:rsidP="006D08C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30AA">
              <w:rPr>
                <w:rFonts w:ascii="Calibri" w:hAnsi="Calibri" w:cs="Calibri"/>
                <w:b/>
                <w:bCs/>
              </w:rPr>
              <w:t>Start date of grant</w:t>
            </w:r>
          </w:p>
        </w:tc>
        <w:tc>
          <w:tcPr>
            <w:tcW w:w="1559" w:type="dxa"/>
          </w:tcPr>
          <w:p w14:paraId="1DDD1BE3" w14:textId="77777777" w:rsidR="00414C44" w:rsidRPr="00A630AA" w:rsidRDefault="00414C44" w:rsidP="006D08C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30AA">
              <w:rPr>
                <w:rFonts w:ascii="Calibri" w:hAnsi="Calibri" w:cs="Calibri"/>
                <w:b/>
                <w:bCs/>
              </w:rPr>
              <w:t>End date of grant</w:t>
            </w:r>
          </w:p>
        </w:tc>
        <w:tc>
          <w:tcPr>
            <w:tcW w:w="1559" w:type="dxa"/>
          </w:tcPr>
          <w:p w14:paraId="46839DB8" w14:textId="77777777" w:rsidR="00414C44" w:rsidRPr="00A630AA" w:rsidRDefault="00414C44" w:rsidP="006D08C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30AA">
              <w:rPr>
                <w:rFonts w:ascii="Calibri" w:hAnsi="Calibri" w:cs="Calibri"/>
                <w:b/>
                <w:bCs/>
              </w:rPr>
              <w:t>Value of grant</w:t>
            </w:r>
          </w:p>
        </w:tc>
      </w:tr>
      <w:tr w:rsidR="00414C44" w:rsidRPr="00A630AA" w14:paraId="47B7DC88" w14:textId="77777777" w:rsidTr="00B477AB">
        <w:trPr>
          <w:trHeight w:val="596"/>
        </w:trPr>
        <w:tc>
          <w:tcPr>
            <w:tcW w:w="3114" w:type="dxa"/>
            <w:vMerge/>
          </w:tcPr>
          <w:p w14:paraId="24262BDC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676D63F2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6AA030A0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1E7651AE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3C2834BC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6D7BF6CC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175BAF2A" w14:textId="77777777" w:rsidTr="00B477AB">
        <w:trPr>
          <w:trHeight w:val="561"/>
        </w:trPr>
        <w:tc>
          <w:tcPr>
            <w:tcW w:w="3114" w:type="dxa"/>
            <w:vMerge/>
          </w:tcPr>
          <w:p w14:paraId="739420F3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14C0F86D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4A0721AC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0EA3A68B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3738DAEB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1B333A99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40085EA3" w14:textId="77777777" w:rsidTr="00B477AB">
        <w:trPr>
          <w:trHeight w:val="555"/>
        </w:trPr>
        <w:tc>
          <w:tcPr>
            <w:tcW w:w="3114" w:type="dxa"/>
            <w:vMerge/>
          </w:tcPr>
          <w:p w14:paraId="335B9ED9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5CE9B456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0CB8285A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0FF0C7C2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32C26C2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6FD7ACAD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0D08EA2A" w14:textId="77777777" w:rsidTr="00B477AB">
        <w:trPr>
          <w:trHeight w:val="549"/>
        </w:trPr>
        <w:tc>
          <w:tcPr>
            <w:tcW w:w="3114" w:type="dxa"/>
            <w:vMerge/>
          </w:tcPr>
          <w:p w14:paraId="1C235B60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13752248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0FB0E4AC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10415D06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369A6E0C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5D7C850B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5E1412DC" w14:textId="77777777" w:rsidTr="00B477AB">
        <w:trPr>
          <w:trHeight w:val="558"/>
        </w:trPr>
        <w:tc>
          <w:tcPr>
            <w:tcW w:w="3114" w:type="dxa"/>
            <w:vMerge/>
          </w:tcPr>
          <w:p w14:paraId="2A0C07B4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2A9051F1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7DA46450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26A94222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465AC993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3F3E139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01F0BCF7" w14:textId="77777777" w:rsidTr="00B477AB">
        <w:trPr>
          <w:trHeight w:val="566"/>
        </w:trPr>
        <w:tc>
          <w:tcPr>
            <w:tcW w:w="3114" w:type="dxa"/>
            <w:vMerge/>
          </w:tcPr>
          <w:p w14:paraId="432462E1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65F22D39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</w:tcPr>
          <w:p w14:paraId="16BDDB98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0C9E21AD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97E99F4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78E4F0A4" w14:textId="77777777" w:rsidR="00414C44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59EF2AAF" w14:textId="77777777" w:rsidTr="00B477AB">
        <w:tc>
          <w:tcPr>
            <w:tcW w:w="3114" w:type="dxa"/>
          </w:tcPr>
          <w:p w14:paraId="639948DB" w14:textId="2E355E86" w:rsidR="00414C44" w:rsidRPr="00A630AA" w:rsidRDefault="00414C44" w:rsidP="00BE02C8">
            <w:pPr>
              <w:rPr>
                <w:rFonts w:ascii="Calibri" w:hAnsi="Calibri" w:cs="Calibri"/>
                <w:bCs/>
              </w:rPr>
            </w:pPr>
            <w:r w:rsidRPr="00A630AA">
              <w:rPr>
                <w:rFonts w:ascii="Calibri" w:hAnsi="Calibri" w:cs="Calibri"/>
                <w:bCs/>
              </w:rPr>
              <w:t xml:space="preserve">Outline any additional funds that may contribute to the studentship </w:t>
            </w:r>
          </w:p>
        </w:tc>
        <w:tc>
          <w:tcPr>
            <w:tcW w:w="7229" w:type="dxa"/>
            <w:gridSpan w:val="5"/>
          </w:tcPr>
          <w:p w14:paraId="0A8CE30D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2D5A0A18" w14:textId="77777777" w:rsidTr="00B477AB">
        <w:tc>
          <w:tcPr>
            <w:tcW w:w="3114" w:type="dxa"/>
          </w:tcPr>
          <w:p w14:paraId="1AE6D82C" w14:textId="227B4A2C" w:rsidR="006B41D5" w:rsidRDefault="00414C44" w:rsidP="002F6D96">
            <w:pPr>
              <w:rPr>
                <w:rFonts w:ascii="Calibri" w:hAnsi="Calibri" w:cs="Calibri"/>
                <w:bCs/>
              </w:rPr>
            </w:pPr>
            <w:r w:rsidRPr="00A630AA">
              <w:rPr>
                <w:rFonts w:ascii="Calibri" w:hAnsi="Calibri" w:cs="Calibri"/>
                <w:bCs/>
              </w:rPr>
              <w:t xml:space="preserve">List </w:t>
            </w:r>
            <w:r w:rsidRPr="00A630AA">
              <w:rPr>
                <w:rFonts w:ascii="Calibri" w:hAnsi="Calibri" w:cs="Calibri"/>
                <w:bCs/>
                <w:i/>
              </w:rPr>
              <w:t>externally</w:t>
            </w:r>
            <w:r w:rsidRPr="00A630AA">
              <w:rPr>
                <w:rFonts w:ascii="Calibri" w:hAnsi="Calibri" w:cs="Calibri"/>
                <w:bCs/>
              </w:rPr>
              <w:t xml:space="preserve"> funded studentships</w:t>
            </w:r>
            <w:r w:rsidR="00B477AB" w:rsidRPr="00B477AB">
              <w:rPr>
                <w:rFonts w:ascii="Calibri" w:hAnsi="Calibri" w:cs="Calibri"/>
                <w:b/>
                <w:bCs/>
              </w:rPr>
              <w:t xml:space="preserve"> (name of </w:t>
            </w:r>
            <w:r w:rsidR="001E7A6C">
              <w:rPr>
                <w:rFonts w:ascii="Calibri" w:hAnsi="Calibri" w:cs="Calibri"/>
                <w:b/>
                <w:bCs/>
              </w:rPr>
              <w:t>PGR</w:t>
            </w:r>
            <w:r w:rsidR="00B477AB" w:rsidRPr="00B477AB">
              <w:rPr>
                <w:rFonts w:ascii="Calibri" w:hAnsi="Calibri" w:cs="Calibri"/>
                <w:b/>
                <w:bCs/>
              </w:rPr>
              <w:t xml:space="preserve"> and funding source)</w:t>
            </w:r>
            <w:r w:rsidRPr="00A630AA">
              <w:rPr>
                <w:rFonts w:ascii="Calibri" w:hAnsi="Calibri" w:cs="Calibri"/>
                <w:bCs/>
              </w:rPr>
              <w:t xml:space="preserve"> awarded to the Primary Supervisor since 01/10/</w:t>
            </w:r>
            <w:r w:rsidR="006A39F1">
              <w:rPr>
                <w:rFonts w:ascii="Calibri" w:hAnsi="Calibri" w:cs="Calibri"/>
                <w:bCs/>
              </w:rPr>
              <w:t>2</w:t>
            </w:r>
            <w:r w:rsidR="00EE1D85">
              <w:rPr>
                <w:rFonts w:ascii="Calibri" w:hAnsi="Calibri" w:cs="Calibri"/>
                <w:bCs/>
              </w:rPr>
              <w:t>2</w:t>
            </w:r>
            <w:r w:rsidRPr="00A630AA">
              <w:rPr>
                <w:rFonts w:ascii="Calibri" w:hAnsi="Calibri" w:cs="Calibri"/>
                <w:bCs/>
              </w:rPr>
              <w:t xml:space="preserve">.  </w:t>
            </w:r>
          </w:p>
          <w:p w14:paraId="474567EC" w14:textId="53E5331E" w:rsidR="00414C44" w:rsidRPr="00A630AA" w:rsidRDefault="00414C44" w:rsidP="002F6D96">
            <w:pPr>
              <w:rPr>
                <w:rFonts w:ascii="Calibri" w:hAnsi="Calibri" w:cs="Calibri"/>
                <w:bCs/>
              </w:rPr>
            </w:pPr>
            <w:r w:rsidRPr="001E7A6C">
              <w:rPr>
                <w:rFonts w:ascii="Calibri" w:hAnsi="Calibri" w:cs="Calibri"/>
                <w:bCs/>
                <w:sz w:val="16"/>
                <w:szCs w:val="16"/>
              </w:rPr>
              <w:t xml:space="preserve">Awards secured through Research Council/charity schemes managed by the University should </w:t>
            </w:r>
            <w:r w:rsidRPr="001E7A6C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not</w:t>
            </w:r>
            <w:r w:rsidRPr="001E7A6C">
              <w:rPr>
                <w:rFonts w:ascii="Calibri" w:hAnsi="Calibri" w:cs="Calibri"/>
                <w:bCs/>
                <w:sz w:val="16"/>
                <w:szCs w:val="16"/>
              </w:rPr>
              <w:t xml:space="preserve"> be included.</w:t>
            </w:r>
          </w:p>
        </w:tc>
        <w:tc>
          <w:tcPr>
            <w:tcW w:w="7229" w:type="dxa"/>
            <w:gridSpan w:val="5"/>
          </w:tcPr>
          <w:p w14:paraId="4CB0953C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</w:tc>
      </w:tr>
      <w:tr w:rsidR="00414C44" w:rsidRPr="00A630AA" w14:paraId="0FAB70C3" w14:textId="77777777" w:rsidTr="00B477AB">
        <w:tc>
          <w:tcPr>
            <w:tcW w:w="3114" w:type="dxa"/>
          </w:tcPr>
          <w:p w14:paraId="724218C0" w14:textId="24BCF248" w:rsidR="00414C44" w:rsidRPr="00A630AA" w:rsidRDefault="001E7A6C" w:rsidP="001E7A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If no externally funded studentships, d</w:t>
            </w:r>
            <w:r w:rsidR="00414C44" w:rsidRPr="00A630AA">
              <w:rPr>
                <w:rFonts w:ascii="Calibri" w:hAnsi="Calibri" w:cs="Calibri"/>
                <w:bCs/>
              </w:rPr>
              <w:t xml:space="preserve">oes the Primary Supervisor have a PhD project advertised online via </w:t>
            </w:r>
            <w:proofErr w:type="spellStart"/>
            <w:r w:rsidR="00414C44" w:rsidRPr="00A630AA">
              <w:rPr>
                <w:rFonts w:ascii="Calibri" w:hAnsi="Calibri" w:cs="Calibri"/>
                <w:bCs/>
              </w:rPr>
              <w:t>FindAPhD</w:t>
            </w:r>
            <w:proofErr w:type="spellEnd"/>
            <w:r w:rsidR="00414C44" w:rsidRPr="00A630AA">
              <w:rPr>
                <w:rFonts w:ascii="Calibri" w:hAnsi="Calibri" w:cs="Calibri"/>
                <w:bCs/>
              </w:rPr>
              <w:t xml:space="preserve"> (or similar) to attract self-financed or sponsored </w:t>
            </w:r>
            <w:r>
              <w:rPr>
                <w:rFonts w:ascii="Calibri" w:hAnsi="Calibri" w:cs="Calibri"/>
                <w:bCs/>
              </w:rPr>
              <w:t>PGR</w:t>
            </w:r>
            <w:r w:rsidR="00414C44" w:rsidRPr="00A630AA">
              <w:rPr>
                <w:rFonts w:ascii="Calibri" w:hAnsi="Calibri" w:cs="Calibri"/>
                <w:bCs/>
              </w:rPr>
              <w:t>s?</w:t>
            </w:r>
          </w:p>
        </w:tc>
        <w:tc>
          <w:tcPr>
            <w:tcW w:w="7229" w:type="dxa"/>
            <w:gridSpan w:val="5"/>
          </w:tcPr>
          <w:p w14:paraId="6CBC7C60" w14:textId="7B23EA9E" w:rsidR="00414C44" w:rsidRDefault="00414C44" w:rsidP="006D08CC">
            <w:pPr>
              <w:rPr>
                <w:rFonts w:ascii="Calibri" w:hAnsi="Calibri" w:cs="Calibri"/>
                <w:bCs/>
              </w:rPr>
            </w:pPr>
            <w:r w:rsidRPr="00A630AA">
              <w:rPr>
                <w:rFonts w:ascii="Calibri" w:hAnsi="Calibri" w:cs="Calibri"/>
                <w:bCs/>
              </w:rPr>
              <w:t>Yes / No</w:t>
            </w:r>
          </w:p>
          <w:p w14:paraId="2BECB7FF" w14:textId="335B6A35" w:rsidR="002F6D96" w:rsidRDefault="002F6D96" w:rsidP="006D08CC">
            <w:pPr>
              <w:rPr>
                <w:rFonts w:ascii="Calibri" w:hAnsi="Calibri" w:cs="Calibri"/>
                <w:bCs/>
              </w:rPr>
            </w:pPr>
          </w:p>
          <w:p w14:paraId="55065269" w14:textId="06905BE4" w:rsidR="002F6D96" w:rsidRPr="002F6D96" w:rsidRDefault="002F6D96" w:rsidP="006D08CC">
            <w:pPr>
              <w:rPr>
                <w:rFonts w:ascii="Calibri" w:hAnsi="Calibri" w:cs="Calibri"/>
                <w:bCs/>
                <w:i/>
              </w:rPr>
            </w:pPr>
            <w:r w:rsidRPr="002F6D96">
              <w:rPr>
                <w:rFonts w:ascii="Calibri" w:hAnsi="Calibri" w:cs="Calibri"/>
                <w:bCs/>
                <w:i/>
              </w:rPr>
              <w:t>If no please arrange this asap to avoid any delays with project approval</w:t>
            </w:r>
          </w:p>
          <w:p w14:paraId="15FC6E2E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</w:p>
          <w:p w14:paraId="101BA591" w14:textId="77777777" w:rsidR="00414C44" w:rsidRPr="00A630AA" w:rsidRDefault="00414C44" w:rsidP="006D08CC">
            <w:pPr>
              <w:rPr>
                <w:rFonts w:ascii="Calibri" w:hAnsi="Calibri" w:cs="Calibri"/>
                <w:bCs/>
              </w:rPr>
            </w:pPr>
            <w:bookmarkStart w:id="0" w:name="_GoBack"/>
            <w:bookmarkEnd w:id="0"/>
          </w:p>
        </w:tc>
      </w:tr>
    </w:tbl>
    <w:p w14:paraId="3F11AE73" w14:textId="77777777" w:rsidR="003F72A2" w:rsidRDefault="003F72A2" w:rsidP="00376662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D08CC" w:rsidRPr="00E0099D" w14:paraId="52027966" w14:textId="77777777" w:rsidTr="006D08CC">
        <w:tc>
          <w:tcPr>
            <w:tcW w:w="10348" w:type="dxa"/>
            <w:shd w:val="clear" w:color="auto" w:fill="D9D9D9" w:themeFill="background1" w:themeFillShade="D9"/>
          </w:tcPr>
          <w:p w14:paraId="211C33F8" w14:textId="77777777" w:rsidR="006D08CC" w:rsidRPr="003F72A2" w:rsidRDefault="006D08CC" w:rsidP="006D08CC">
            <w:pPr>
              <w:rPr>
                <w:rFonts w:ascii="Calibri" w:hAnsi="Calibri" w:cs="Calibri"/>
                <w:b/>
                <w:bCs/>
              </w:rPr>
            </w:pPr>
            <w:r w:rsidRPr="003F72A2">
              <w:rPr>
                <w:rFonts w:ascii="Calibri" w:hAnsi="Calibri" w:cs="Calibri"/>
                <w:b/>
              </w:rPr>
              <w:t>Research Training Support Grant request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BE02C8">
              <w:rPr>
                <w:rFonts w:ascii="Calibri" w:hAnsi="Calibri" w:cs="Calibri"/>
                <w:b/>
                <w:color w:val="FF0000"/>
              </w:rPr>
              <w:t xml:space="preserve">(not applicable </w:t>
            </w:r>
            <w:r>
              <w:rPr>
                <w:rFonts w:ascii="Calibri" w:hAnsi="Calibri" w:cs="Calibri"/>
                <w:b/>
                <w:color w:val="FF0000"/>
              </w:rPr>
              <w:t>for</w:t>
            </w:r>
            <w:r w:rsidRPr="00BE02C8">
              <w:rPr>
                <w:rFonts w:ascii="Calibri" w:hAnsi="Calibri" w:cs="Calibri"/>
                <w:b/>
                <w:color w:val="FF0000"/>
              </w:rPr>
              <w:t xml:space="preserve"> CASE Project Proposals)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472"/>
        <w:gridCol w:w="5499"/>
      </w:tblGrid>
      <w:tr w:rsidR="006D08CC" w14:paraId="29771976" w14:textId="77777777" w:rsidTr="006D08CC">
        <w:tc>
          <w:tcPr>
            <w:tcW w:w="3485" w:type="dxa"/>
            <w:vMerge w:val="restart"/>
          </w:tcPr>
          <w:p w14:paraId="1CEBA5E1" w14:textId="486E1CCB" w:rsidR="006D08CC" w:rsidRDefault="006D08CC" w:rsidP="007D6976">
            <w:pPr>
              <w:tabs>
                <w:tab w:val="left" w:pos="445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 xml:space="preserve">Required level of RTSG - </w:t>
            </w:r>
            <w:r w:rsidRPr="00E0099D">
              <w:rPr>
                <w:rFonts w:ascii="Calibri" w:hAnsi="Calibri"/>
              </w:rPr>
              <w:t xml:space="preserve">this should include </w:t>
            </w:r>
            <w:r w:rsidRPr="00E0099D">
              <w:rPr>
                <w:rFonts w:ascii="Calibri" w:hAnsi="Calibri"/>
                <w:bCs/>
              </w:rPr>
              <w:t>consumables</w:t>
            </w:r>
            <w:r w:rsidRPr="00E0099D">
              <w:rPr>
                <w:rFonts w:ascii="Calibri" w:hAnsi="Calibri"/>
                <w:b/>
                <w:bCs/>
              </w:rPr>
              <w:t xml:space="preserve"> and </w:t>
            </w:r>
            <w:r w:rsidRPr="00E0099D">
              <w:rPr>
                <w:rFonts w:ascii="Calibri" w:hAnsi="Calibri"/>
              </w:rPr>
              <w:t>anticipated travel</w:t>
            </w:r>
            <w:r>
              <w:rPr>
                <w:rFonts w:ascii="Calibri" w:hAnsi="Calibri"/>
              </w:rPr>
              <w:t xml:space="preserve">, </w:t>
            </w:r>
            <w:r w:rsidRPr="00E0099D">
              <w:rPr>
                <w:rFonts w:ascii="Calibri" w:hAnsi="Calibri"/>
              </w:rPr>
              <w:t>conference attendance expenses</w:t>
            </w:r>
            <w:r w:rsidRPr="00E0099D">
              <w:rPr>
                <w:rFonts w:ascii="Calibri" w:hAnsi="Calibri"/>
                <w:b/>
                <w:bCs/>
              </w:rPr>
              <w:t xml:space="preserve"> </w:t>
            </w:r>
            <w:r w:rsidRPr="00E0099D">
              <w:rPr>
                <w:rFonts w:ascii="Calibri" w:hAnsi="Calibri"/>
                <w:bCs/>
              </w:rPr>
              <w:t xml:space="preserve">for the </w:t>
            </w:r>
            <w:r>
              <w:rPr>
                <w:rFonts w:ascii="Calibri" w:hAnsi="Calibri"/>
                <w:bCs/>
              </w:rPr>
              <w:t>PGR</w:t>
            </w:r>
          </w:p>
        </w:tc>
        <w:tc>
          <w:tcPr>
            <w:tcW w:w="1472" w:type="dxa"/>
          </w:tcPr>
          <w:p w14:paraId="55E5BA64" w14:textId="77777777" w:rsidR="006D08CC" w:rsidRDefault="006D08CC" w:rsidP="007D6976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174771DF" w14:textId="20F4441C" w:rsidR="006D08CC" w:rsidRDefault="006D08CC" w:rsidP="007D6976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</w:tc>
        <w:tc>
          <w:tcPr>
            <w:tcW w:w="5499" w:type="dxa"/>
          </w:tcPr>
          <w:p w14:paraId="2AE83647" w14:textId="5B3C3124" w:rsidR="006D08CC" w:rsidRDefault="006D08CC" w:rsidP="007D6976">
            <w:pPr>
              <w:tabs>
                <w:tab w:val="left" w:pos="4453"/>
              </w:tabs>
              <w:rPr>
                <w:rFonts w:ascii="Calibri" w:hAnsi="Calibri" w:cs="Arial"/>
              </w:rPr>
            </w:pPr>
            <w:r w:rsidRPr="002F6D96">
              <w:rPr>
                <w:rFonts w:ascii="Calibri" w:hAnsi="Calibri" w:cs="Arial"/>
                <w:b/>
                <w:bCs/>
              </w:rPr>
              <w:t>Low</w:t>
            </w:r>
            <w:r w:rsidRPr="00E0099D">
              <w:rPr>
                <w:rFonts w:ascii="Calibri" w:hAnsi="Calibri" w:cs="Arial"/>
                <w:bCs/>
              </w:rPr>
              <w:t xml:space="preserve"> (£2k p</w:t>
            </w:r>
            <w:r>
              <w:rPr>
                <w:rFonts w:ascii="Calibri" w:hAnsi="Calibri" w:cs="Arial"/>
                <w:bCs/>
              </w:rPr>
              <w:t>er annum</w:t>
            </w:r>
            <w:r w:rsidRPr="00E0099D">
              <w:rPr>
                <w:rFonts w:ascii="Calibri" w:hAnsi="Calibri" w:cs="Arial"/>
                <w:bCs/>
                <w:i/>
              </w:rPr>
              <w:t>) i.e.</w:t>
            </w:r>
            <w:r w:rsidRPr="00E0099D">
              <w:rPr>
                <w:rFonts w:ascii="Calibri" w:hAnsi="Calibri" w:cs="Arial"/>
                <w:bCs/>
              </w:rPr>
              <w:t xml:space="preserve"> dry projects</w:t>
            </w:r>
          </w:p>
        </w:tc>
      </w:tr>
      <w:tr w:rsidR="006D08CC" w14:paraId="4475D8ED" w14:textId="77777777" w:rsidTr="006D08CC">
        <w:tc>
          <w:tcPr>
            <w:tcW w:w="3485" w:type="dxa"/>
            <w:vMerge/>
          </w:tcPr>
          <w:p w14:paraId="1BB7A642" w14:textId="77777777" w:rsidR="006D08CC" w:rsidRDefault="006D08CC" w:rsidP="006D08CC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</w:tc>
        <w:tc>
          <w:tcPr>
            <w:tcW w:w="1472" w:type="dxa"/>
          </w:tcPr>
          <w:p w14:paraId="6F71EDB1" w14:textId="77777777" w:rsidR="006D08CC" w:rsidRDefault="006D08CC" w:rsidP="006D08CC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</w:tc>
        <w:tc>
          <w:tcPr>
            <w:tcW w:w="5499" w:type="dxa"/>
          </w:tcPr>
          <w:p w14:paraId="60AD87B4" w14:textId="77777777" w:rsidR="006D08CC" w:rsidRDefault="006D08CC" w:rsidP="006D08CC">
            <w:pPr>
              <w:rPr>
                <w:rFonts w:ascii="Calibri" w:hAnsi="Calibri" w:cs="Arial"/>
                <w:bCs/>
              </w:rPr>
            </w:pPr>
            <w:r w:rsidRPr="002F6D96">
              <w:rPr>
                <w:rFonts w:ascii="Calibri" w:hAnsi="Calibri" w:cs="Arial"/>
                <w:b/>
                <w:bCs/>
              </w:rPr>
              <w:t>Medium</w:t>
            </w:r>
            <w:r w:rsidRPr="002D517E">
              <w:rPr>
                <w:rFonts w:ascii="Calibri" w:hAnsi="Calibri" w:cs="Arial"/>
                <w:bCs/>
              </w:rPr>
              <w:t xml:space="preserve"> (£5k p</w:t>
            </w:r>
            <w:r>
              <w:rPr>
                <w:rFonts w:ascii="Calibri" w:hAnsi="Calibri" w:cs="Arial"/>
                <w:bCs/>
              </w:rPr>
              <w:t>er annum</w:t>
            </w:r>
            <w:r w:rsidRPr="002D517E">
              <w:rPr>
                <w:rFonts w:ascii="Calibri" w:hAnsi="Calibri" w:cs="Arial"/>
                <w:bCs/>
                <w:i/>
              </w:rPr>
              <w:t>) i.e.</w:t>
            </w:r>
            <w:r w:rsidRPr="002D517E">
              <w:rPr>
                <w:rFonts w:ascii="Calibri" w:hAnsi="Calibri" w:cs="Arial"/>
                <w:bCs/>
              </w:rPr>
              <w:t xml:space="preserve"> wet lab-based</w:t>
            </w:r>
          </w:p>
          <w:p w14:paraId="00B89697" w14:textId="77777777" w:rsidR="006D08CC" w:rsidRDefault="006D08CC" w:rsidP="006D08CC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</w:tc>
      </w:tr>
    </w:tbl>
    <w:p w14:paraId="2E98F298" w14:textId="77777777" w:rsidR="006D08CC" w:rsidRDefault="006D08CC" w:rsidP="007D6976">
      <w:pPr>
        <w:tabs>
          <w:tab w:val="left" w:pos="4453"/>
        </w:tabs>
        <w:rPr>
          <w:rFonts w:ascii="Calibri" w:hAnsi="Calibri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7BBF" w:rsidRPr="001C625A" w14:paraId="3E8933FC" w14:textId="77777777" w:rsidTr="00107BBF">
        <w:trPr>
          <w:trHeight w:val="101"/>
        </w:trPr>
        <w:tc>
          <w:tcPr>
            <w:tcW w:w="10201" w:type="dxa"/>
            <w:shd w:val="clear" w:color="auto" w:fill="auto"/>
          </w:tcPr>
          <w:p w14:paraId="431CAF98" w14:textId="4C3E6AFA" w:rsidR="00107BBF" w:rsidRPr="001C625A" w:rsidRDefault="00107BBF" w:rsidP="001E52B8">
            <w:pPr>
              <w:rPr>
                <w:rFonts w:asciiTheme="minorHAnsi" w:hAnsiTheme="minorHAnsi" w:cstheme="minorHAnsi"/>
                <w:bCs/>
              </w:rPr>
            </w:pPr>
            <w:r w:rsidRPr="001C625A">
              <w:rPr>
                <w:rFonts w:asciiTheme="minorHAnsi" w:hAnsiTheme="minorHAnsi" w:cstheme="minorHAnsi"/>
                <w:bCs/>
              </w:rPr>
              <w:t xml:space="preserve">It is assumed that all </w:t>
            </w:r>
            <w:r>
              <w:rPr>
                <w:rFonts w:asciiTheme="minorHAnsi" w:hAnsiTheme="minorHAnsi" w:cstheme="minorHAnsi"/>
                <w:bCs/>
              </w:rPr>
              <w:t>BBSRC</w:t>
            </w:r>
            <w:r w:rsidRPr="001C625A">
              <w:rPr>
                <w:rFonts w:asciiTheme="minorHAnsi" w:hAnsiTheme="minorHAnsi" w:cstheme="minorHAnsi"/>
                <w:bCs/>
              </w:rPr>
              <w:t xml:space="preserve"> DTP projects (including CASE) could be made available part-time.  If this is </w:t>
            </w:r>
            <w:r w:rsidRPr="001C625A">
              <w:rPr>
                <w:rFonts w:asciiTheme="minorHAnsi" w:hAnsiTheme="minorHAnsi" w:cstheme="minorHAnsi"/>
                <w:b/>
                <w:bCs/>
              </w:rPr>
              <w:t>NOT</w:t>
            </w:r>
            <w:r w:rsidRPr="001C625A">
              <w:rPr>
                <w:rFonts w:asciiTheme="minorHAnsi" w:hAnsiTheme="minorHAnsi" w:cstheme="minorHAnsi"/>
                <w:bCs/>
              </w:rPr>
              <w:t xml:space="preserve"> the case, please explain why the project cannot be offered part-time.</w:t>
            </w:r>
          </w:p>
        </w:tc>
      </w:tr>
      <w:tr w:rsidR="00107BBF" w:rsidRPr="001C625A" w14:paraId="5897A7B0" w14:textId="77777777" w:rsidTr="00107BBF">
        <w:trPr>
          <w:trHeight w:val="101"/>
        </w:trPr>
        <w:tc>
          <w:tcPr>
            <w:tcW w:w="10201" w:type="dxa"/>
            <w:shd w:val="clear" w:color="auto" w:fill="auto"/>
          </w:tcPr>
          <w:p w14:paraId="309C1540" w14:textId="77777777" w:rsidR="00107BBF" w:rsidRPr="001C625A" w:rsidRDefault="00107BBF" w:rsidP="006D08CC">
            <w:pPr>
              <w:rPr>
                <w:rFonts w:asciiTheme="minorHAnsi" w:hAnsiTheme="minorHAnsi" w:cstheme="minorHAnsi"/>
              </w:rPr>
            </w:pPr>
          </w:p>
          <w:p w14:paraId="6EE815C2" w14:textId="77777777" w:rsidR="00107BBF" w:rsidRPr="001C625A" w:rsidRDefault="00107BBF" w:rsidP="006D08CC">
            <w:pPr>
              <w:rPr>
                <w:rFonts w:asciiTheme="minorHAnsi" w:hAnsiTheme="minorHAnsi" w:cstheme="minorHAnsi"/>
              </w:rPr>
            </w:pPr>
          </w:p>
        </w:tc>
      </w:tr>
    </w:tbl>
    <w:p w14:paraId="4A01D387" w14:textId="4E9222F4" w:rsidR="00107BBF" w:rsidRDefault="00107BBF" w:rsidP="007D6976">
      <w:pPr>
        <w:tabs>
          <w:tab w:val="left" w:pos="4453"/>
        </w:tabs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EE1D85" w:rsidRPr="001C625A" w14:paraId="2D0E5557" w14:textId="77777777" w:rsidTr="006D08CC">
        <w:trPr>
          <w:trHeight w:val="101"/>
        </w:trPr>
        <w:tc>
          <w:tcPr>
            <w:tcW w:w="10201" w:type="dxa"/>
            <w:shd w:val="clear" w:color="auto" w:fill="auto"/>
          </w:tcPr>
          <w:p w14:paraId="4B483B0E" w14:textId="77777777" w:rsidR="00EE1D85" w:rsidRPr="001C625A" w:rsidRDefault="00EE1D85" w:rsidP="006D08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Does the project have ethical implications or involve highly sensitive work?  If yes, provide further details on approvals required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(150 words maximum)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E1D85" w:rsidRPr="001C625A" w14:paraId="1C38AB2B" w14:textId="77777777" w:rsidTr="006D08CC">
        <w:trPr>
          <w:trHeight w:val="101"/>
        </w:trPr>
        <w:tc>
          <w:tcPr>
            <w:tcW w:w="10201" w:type="dxa"/>
            <w:shd w:val="clear" w:color="auto" w:fill="auto"/>
          </w:tcPr>
          <w:p w14:paraId="19ECA880" w14:textId="77777777" w:rsidR="00EE1D85" w:rsidRPr="001C625A" w:rsidRDefault="00EE1D85" w:rsidP="006D08CC">
            <w:pPr>
              <w:rPr>
                <w:rFonts w:asciiTheme="minorHAnsi" w:hAnsiTheme="minorHAnsi" w:cstheme="minorHAnsi"/>
              </w:rPr>
            </w:pPr>
          </w:p>
          <w:p w14:paraId="2708EB54" w14:textId="77777777" w:rsidR="00EE1D85" w:rsidRPr="001C625A" w:rsidRDefault="00EE1D85" w:rsidP="006D08CC">
            <w:pPr>
              <w:rPr>
                <w:rFonts w:asciiTheme="minorHAnsi" w:hAnsiTheme="minorHAnsi" w:cstheme="minorHAnsi"/>
              </w:rPr>
            </w:pPr>
          </w:p>
        </w:tc>
      </w:tr>
    </w:tbl>
    <w:p w14:paraId="74430CA0" w14:textId="77777777" w:rsidR="00EE1D85" w:rsidRDefault="00EE1D85" w:rsidP="007D6976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807"/>
        <w:gridCol w:w="7901"/>
      </w:tblGrid>
      <w:tr w:rsidR="003F72A2" w:rsidRPr="002D517E" w14:paraId="0DBD6561" w14:textId="77777777" w:rsidTr="006D08CC">
        <w:tc>
          <w:tcPr>
            <w:tcW w:w="10314" w:type="dxa"/>
            <w:gridSpan w:val="3"/>
            <w:shd w:val="clear" w:color="auto" w:fill="D9D9D9"/>
          </w:tcPr>
          <w:p w14:paraId="316BC04F" w14:textId="6B7FF2B0" w:rsidR="003F72A2" w:rsidRPr="002D517E" w:rsidRDefault="003F72A2" w:rsidP="006D08C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/>
              </w:rPr>
              <w:lastRenderedPageBreak/>
              <w:t xml:space="preserve">BBSRC Remit / priority area  </w:t>
            </w:r>
            <w:hyperlink r:id="rId17" w:history="1">
              <w:r w:rsidR="007E6C1E" w:rsidRPr="00ED6ED5">
                <w:rPr>
                  <w:rStyle w:val="Hyperlink"/>
                  <w:rFonts w:ascii="Calibri" w:hAnsi="Calibri" w:cs="Arial"/>
                  <w:b/>
                </w:rPr>
                <w:t>http://www.bbsrc.ac.uk/research/</w:t>
              </w:r>
            </w:hyperlink>
            <w:r w:rsidRPr="002D517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3F72A2" w:rsidRPr="002D517E" w14:paraId="18AC6B94" w14:textId="77777777" w:rsidTr="006D08CC">
        <w:tc>
          <w:tcPr>
            <w:tcW w:w="1606" w:type="dxa"/>
            <w:vMerge w:val="restart"/>
          </w:tcPr>
          <w:p w14:paraId="35E6E313" w14:textId="77777777" w:rsidR="003F72A2" w:rsidRPr="002D517E" w:rsidRDefault="003F72A2" w:rsidP="006D08CC">
            <w:pPr>
              <w:rPr>
                <w:rFonts w:ascii="Calibri" w:hAnsi="Calibri" w:cs="Arial"/>
                <w:b/>
              </w:rPr>
            </w:pPr>
          </w:p>
          <w:p w14:paraId="75A22983" w14:textId="77777777" w:rsidR="003F72A2" w:rsidRPr="002D517E" w:rsidRDefault="003F72A2" w:rsidP="006D08CC">
            <w:pPr>
              <w:rPr>
                <w:rFonts w:ascii="Calibri" w:hAnsi="Calibri" w:cs="Arial"/>
                <w:bCs/>
                <w:color w:val="000000"/>
              </w:rPr>
            </w:pPr>
            <w:r w:rsidRPr="002D517E">
              <w:rPr>
                <w:rFonts w:ascii="Calibri" w:hAnsi="Calibri" w:cs="Arial"/>
                <w:bCs/>
                <w:color w:val="000000"/>
              </w:rPr>
              <w:t>(select one X)</w:t>
            </w:r>
          </w:p>
        </w:tc>
        <w:tc>
          <w:tcPr>
            <w:tcW w:w="807" w:type="dxa"/>
          </w:tcPr>
          <w:p w14:paraId="691F9015" w14:textId="77777777" w:rsidR="003F72A2" w:rsidRPr="002D517E" w:rsidRDefault="003F72A2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7AE75B74" w14:textId="3AEED495" w:rsidR="003F72A2" w:rsidRPr="002D517E" w:rsidRDefault="003F72A2" w:rsidP="006D08CC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>World</w:t>
            </w:r>
            <w:r>
              <w:rPr>
                <w:rFonts w:ascii="Calibri" w:hAnsi="Calibri" w:cs="Arial"/>
                <w:bCs/>
              </w:rPr>
              <w:t>-</w:t>
            </w:r>
            <w:r w:rsidRPr="002D517E">
              <w:rPr>
                <w:rFonts w:ascii="Calibri" w:hAnsi="Calibri" w:cs="Arial"/>
                <w:bCs/>
              </w:rPr>
              <w:t>Class Bioscience</w:t>
            </w:r>
            <w:r>
              <w:rPr>
                <w:rFonts w:ascii="Calibri" w:hAnsi="Calibri" w:cs="Arial"/>
                <w:bCs/>
              </w:rPr>
              <w:t xml:space="preserve"> Other (4</w:t>
            </w:r>
            <w:r w:rsidRPr="002D517E">
              <w:rPr>
                <w:rFonts w:ascii="Calibri" w:hAnsi="Calibri" w:cs="Arial"/>
                <w:bCs/>
              </w:rPr>
              <w:t>0% of studentships)</w:t>
            </w:r>
          </w:p>
        </w:tc>
      </w:tr>
      <w:tr w:rsidR="003F72A2" w:rsidRPr="002D517E" w14:paraId="45EF1889" w14:textId="77777777" w:rsidTr="006D08CC">
        <w:tc>
          <w:tcPr>
            <w:tcW w:w="1606" w:type="dxa"/>
            <w:vMerge/>
          </w:tcPr>
          <w:p w14:paraId="29A7B8C0" w14:textId="77777777" w:rsidR="003F72A2" w:rsidRPr="002D517E" w:rsidRDefault="003F72A2" w:rsidP="006D08C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807" w:type="dxa"/>
          </w:tcPr>
          <w:p w14:paraId="22676921" w14:textId="77777777" w:rsidR="003F72A2" w:rsidRPr="002D517E" w:rsidRDefault="003F72A2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7438E67C" w14:textId="77777777" w:rsidR="003F72A2" w:rsidRPr="002D517E" w:rsidRDefault="003F72A2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I</w:t>
            </w:r>
            <w:r w:rsidRPr="002D517E">
              <w:rPr>
                <w:rFonts w:ascii="Calibri" w:hAnsi="Calibri" w:cs="Arial"/>
                <w:bCs/>
              </w:rPr>
              <w:t>ndustrial Biotechnology (40% of studentships)</w:t>
            </w:r>
          </w:p>
        </w:tc>
      </w:tr>
      <w:tr w:rsidR="003F72A2" w:rsidRPr="002D517E" w14:paraId="43E693A5" w14:textId="77777777" w:rsidTr="006D08CC">
        <w:tc>
          <w:tcPr>
            <w:tcW w:w="1606" w:type="dxa"/>
            <w:vMerge/>
          </w:tcPr>
          <w:p w14:paraId="008D126B" w14:textId="77777777" w:rsidR="003F72A2" w:rsidRPr="002D517E" w:rsidRDefault="003F72A2" w:rsidP="006D08C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807" w:type="dxa"/>
          </w:tcPr>
          <w:p w14:paraId="3F0853C2" w14:textId="77777777" w:rsidR="003F72A2" w:rsidRPr="002D517E" w:rsidRDefault="003F72A2" w:rsidP="006D08CC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7901" w:type="dxa"/>
          </w:tcPr>
          <w:p w14:paraId="3D821EDB" w14:textId="77777777" w:rsidR="003F72A2" w:rsidRPr="002D517E" w:rsidRDefault="003F72A2" w:rsidP="006D08C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Synthetic Biology (2</w:t>
            </w:r>
            <w:r w:rsidRPr="002D517E">
              <w:rPr>
                <w:rFonts w:ascii="Calibri" w:hAnsi="Calibri" w:cs="Arial"/>
                <w:bCs/>
              </w:rPr>
              <w:t>0% of studentships)</w:t>
            </w:r>
          </w:p>
        </w:tc>
      </w:tr>
    </w:tbl>
    <w:p w14:paraId="7FBB03D8" w14:textId="77777777" w:rsidR="003F72A2" w:rsidRDefault="003F72A2" w:rsidP="007D6976">
      <w:pPr>
        <w:tabs>
          <w:tab w:val="left" w:pos="4453"/>
        </w:tabs>
        <w:rPr>
          <w:rFonts w:ascii="Calibri" w:hAnsi="Calibri" w:cs="Arial"/>
        </w:rPr>
      </w:pPr>
    </w:p>
    <w:p w14:paraId="448F6CAE" w14:textId="77777777" w:rsidR="00833C97" w:rsidRPr="002D517E" w:rsidRDefault="00833C97" w:rsidP="007D6976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7D6976" w:rsidRPr="002D517E" w14:paraId="6E2FAFD5" w14:textId="77777777" w:rsidTr="00FF66A5">
        <w:tc>
          <w:tcPr>
            <w:tcW w:w="1668" w:type="dxa"/>
            <w:shd w:val="clear" w:color="auto" w:fill="D9D9D9"/>
          </w:tcPr>
          <w:p w14:paraId="4D4928C0" w14:textId="77777777" w:rsidR="007D6976" w:rsidRPr="002D517E" w:rsidRDefault="007D6976" w:rsidP="00EB27A4">
            <w:pPr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/>
              </w:rPr>
              <w:t>Title of Project</w:t>
            </w:r>
          </w:p>
        </w:tc>
        <w:tc>
          <w:tcPr>
            <w:tcW w:w="8646" w:type="dxa"/>
          </w:tcPr>
          <w:p w14:paraId="0AAD29EA" w14:textId="77777777" w:rsidR="007D6976" w:rsidRPr="002D517E" w:rsidRDefault="007D6976" w:rsidP="00EB27A4">
            <w:pPr>
              <w:rPr>
                <w:rFonts w:ascii="Calibri" w:hAnsi="Calibri" w:cs="Arial"/>
                <w:bCs/>
              </w:rPr>
            </w:pPr>
          </w:p>
          <w:p w14:paraId="302DB985" w14:textId="77777777" w:rsidR="007D6976" w:rsidRPr="002D517E" w:rsidRDefault="007D6976" w:rsidP="00EB27A4">
            <w:pPr>
              <w:rPr>
                <w:rFonts w:ascii="Calibri" w:hAnsi="Calibri" w:cs="Arial"/>
                <w:bCs/>
              </w:rPr>
            </w:pPr>
          </w:p>
          <w:p w14:paraId="6532F00B" w14:textId="77777777" w:rsidR="007D6976" w:rsidRPr="002D517E" w:rsidRDefault="007D6976" w:rsidP="00EB27A4">
            <w:pPr>
              <w:rPr>
                <w:rFonts w:ascii="Calibri" w:hAnsi="Calibri" w:cs="Arial"/>
                <w:b/>
              </w:rPr>
            </w:pPr>
          </w:p>
        </w:tc>
      </w:tr>
    </w:tbl>
    <w:p w14:paraId="3679766A" w14:textId="77777777" w:rsidR="007D6976" w:rsidRDefault="007D6976" w:rsidP="00376662">
      <w:pPr>
        <w:tabs>
          <w:tab w:val="left" w:pos="4453"/>
        </w:tabs>
        <w:rPr>
          <w:rFonts w:ascii="Calibri" w:hAnsi="Calibri" w:cs="Arial"/>
        </w:rPr>
      </w:pPr>
    </w:p>
    <w:p w14:paraId="6CC09A0B" w14:textId="77777777" w:rsidR="00833C97" w:rsidRDefault="00833C97" w:rsidP="00376662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76662" w:rsidRPr="002D517E" w14:paraId="44B54645" w14:textId="77777777" w:rsidTr="00FF66A5">
        <w:tc>
          <w:tcPr>
            <w:tcW w:w="10314" w:type="dxa"/>
          </w:tcPr>
          <w:p w14:paraId="33E29A86" w14:textId="5C4D44B0" w:rsidR="00376662" w:rsidRDefault="008424E5" w:rsidP="005E1657">
            <w:pPr>
              <w:rPr>
                <w:rFonts w:ascii="Calibri" w:hAnsi="Calibri" w:cs="Arial"/>
                <w:b/>
              </w:rPr>
            </w:pPr>
            <w:r w:rsidRPr="008424E5">
              <w:rPr>
                <w:rFonts w:ascii="Calibri" w:hAnsi="Calibri" w:cs="Arial"/>
              </w:rPr>
              <w:t xml:space="preserve">Explain how the project fits the </w:t>
            </w:r>
            <w:r w:rsidRPr="008424E5">
              <w:rPr>
                <w:rFonts w:ascii="Calibri" w:hAnsi="Calibri" w:cs="Arial"/>
                <w:u w:val="single"/>
              </w:rPr>
              <w:t>chosen</w:t>
            </w:r>
            <w:r w:rsidRPr="008424E5">
              <w:rPr>
                <w:rFonts w:ascii="Calibri" w:hAnsi="Calibri" w:cs="Arial"/>
              </w:rPr>
              <w:t xml:space="preserve"> priority area of BBSRC</w:t>
            </w:r>
            <w:r w:rsidR="002F6D96">
              <w:rPr>
                <w:rFonts w:ascii="Calibri" w:hAnsi="Calibri" w:cs="Arial"/>
              </w:rPr>
              <w:t xml:space="preserve"> </w:t>
            </w:r>
            <w:hyperlink r:id="rId18" w:history="1">
              <w:r w:rsidR="002F6D96" w:rsidRPr="00581976">
                <w:rPr>
                  <w:rStyle w:val="Hyperlink"/>
                  <w:rFonts w:ascii="Calibri" w:hAnsi="Calibri" w:cs="Arial"/>
                </w:rPr>
                <w:t>remit</w:t>
              </w:r>
            </w:hyperlink>
            <w:r w:rsidRPr="008424E5">
              <w:rPr>
                <w:rFonts w:ascii="Calibri" w:hAnsi="Calibri" w:cs="Arial"/>
              </w:rPr>
              <w:t xml:space="preserve"> </w:t>
            </w:r>
            <w:r w:rsidR="005E1657">
              <w:rPr>
                <w:rFonts w:ascii="Calibri" w:hAnsi="Calibri" w:cs="Arial"/>
              </w:rPr>
              <w:t xml:space="preserve"> (</w:t>
            </w:r>
            <w:r w:rsidR="00736F3B" w:rsidRPr="00094EF5">
              <w:rPr>
                <w:rFonts w:ascii="Calibri" w:hAnsi="Calibri" w:cs="Arial"/>
              </w:rPr>
              <w:t>150 words maximum)</w:t>
            </w:r>
            <w:r w:rsidR="00736F3B" w:rsidRPr="002D517E">
              <w:rPr>
                <w:rFonts w:ascii="Calibri" w:hAnsi="Calibri" w:cs="Arial"/>
                <w:b/>
              </w:rPr>
              <w:t xml:space="preserve"> </w:t>
            </w:r>
            <w:r w:rsidR="009926CF" w:rsidRPr="002D517E">
              <w:rPr>
                <w:rFonts w:ascii="Calibri" w:hAnsi="Calibri" w:cs="Arial"/>
                <w:b/>
              </w:rPr>
              <w:t xml:space="preserve"> </w:t>
            </w:r>
          </w:p>
          <w:p w14:paraId="174ECA58" w14:textId="77777777" w:rsidR="005E1657" w:rsidRPr="002D517E" w:rsidRDefault="005E1657" w:rsidP="005E1657">
            <w:pPr>
              <w:rPr>
                <w:rFonts w:ascii="Calibri" w:hAnsi="Calibri" w:cs="Arial"/>
                <w:b/>
              </w:rPr>
            </w:pPr>
          </w:p>
        </w:tc>
      </w:tr>
      <w:tr w:rsidR="00376662" w:rsidRPr="002D517E" w14:paraId="154380E6" w14:textId="77777777" w:rsidTr="00FF66A5">
        <w:tc>
          <w:tcPr>
            <w:tcW w:w="10314" w:type="dxa"/>
          </w:tcPr>
          <w:p w14:paraId="795596A9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6381CA2D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05361910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076C1FD5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5A0DD783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6011B213" w14:textId="77777777" w:rsidR="00376662" w:rsidRPr="002D517E" w:rsidRDefault="00376662" w:rsidP="00376662">
            <w:pPr>
              <w:rPr>
                <w:rFonts w:ascii="Calibri" w:hAnsi="Calibri" w:cs="Arial"/>
                <w:bCs/>
              </w:rPr>
            </w:pPr>
          </w:p>
          <w:p w14:paraId="21E97BEA" w14:textId="77777777" w:rsidR="00376662" w:rsidRPr="002D517E" w:rsidRDefault="00376662" w:rsidP="00376662">
            <w:pPr>
              <w:rPr>
                <w:rFonts w:ascii="Calibri" w:hAnsi="Calibri" w:cs="Arial"/>
                <w:b/>
              </w:rPr>
            </w:pPr>
          </w:p>
        </w:tc>
      </w:tr>
    </w:tbl>
    <w:p w14:paraId="59B4B691" w14:textId="77777777" w:rsidR="00376662" w:rsidRDefault="00376662" w:rsidP="00376662">
      <w:pPr>
        <w:tabs>
          <w:tab w:val="left" w:pos="4453"/>
        </w:tabs>
        <w:rPr>
          <w:rFonts w:ascii="Calibri" w:hAnsi="Calibri" w:cs="Arial"/>
        </w:rPr>
      </w:pPr>
    </w:p>
    <w:p w14:paraId="04CCCFAA" w14:textId="77777777" w:rsidR="00833C97" w:rsidRDefault="00833C97" w:rsidP="00376662">
      <w:pPr>
        <w:tabs>
          <w:tab w:val="left" w:pos="4453"/>
        </w:tabs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F4832" w:rsidRPr="005C6C2D" w14:paraId="0FD311FC" w14:textId="77777777" w:rsidTr="003F4832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477151" w14:textId="77777777" w:rsidR="003F4832" w:rsidRPr="003F4832" w:rsidRDefault="003F4832" w:rsidP="003F4832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  <w:r w:rsidRPr="003F4832">
              <w:rPr>
                <w:rFonts w:ascii="Calibri" w:hAnsi="Calibri" w:cs="Arial"/>
                <w:b/>
                <w:bCs/>
              </w:rPr>
              <w:t>Advertising (projects will be advertised locally on School/Faculty pages and also on FindAPhD.com)</w:t>
            </w:r>
          </w:p>
        </w:tc>
      </w:tr>
      <w:tr w:rsidR="00A50415" w:rsidRPr="002D517E" w14:paraId="6C2C6B00" w14:textId="77777777" w:rsidTr="00FF66A5">
        <w:tc>
          <w:tcPr>
            <w:tcW w:w="10314" w:type="dxa"/>
          </w:tcPr>
          <w:p w14:paraId="2F65B70E" w14:textId="77777777" w:rsidR="00A50415" w:rsidRPr="002D517E" w:rsidRDefault="00137B01" w:rsidP="00EB27A4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</w:t>
            </w:r>
            <w:r w:rsidR="00A50415" w:rsidRPr="002D517E">
              <w:rPr>
                <w:rFonts w:ascii="Calibri" w:hAnsi="Calibri" w:cs="Arial"/>
                <w:b/>
                <w:bCs/>
              </w:rPr>
              <w:t xml:space="preserve">rovide a short abstract of the project </w:t>
            </w:r>
            <w:r w:rsidR="00A50415" w:rsidRPr="00094EF5">
              <w:rPr>
                <w:rFonts w:ascii="Calibri" w:hAnsi="Calibri" w:cs="Arial"/>
                <w:bCs/>
              </w:rPr>
              <w:t>(for advertising purposes), 400 words maximum, plus up to 5 references (if different from ones listed previously in Publications section)</w:t>
            </w:r>
          </w:p>
        </w:tc>
      </w:tr>
      <w:tr w:rsidR="00A50415" w:rsidRPr="002D517E" w14:paraId="4F94CB4A" w14:textId="77777777" w:rsidTr="00FF66A5">
        <w:tc>
          <w:tcPr>
            <w:tcW w:w="10314" w:type="dxa"/>
          </w:tcPr>
          <w:p w14:paraId="7F11D3CF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69F7B34B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5EA63144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6A74DF6B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20ABFFF0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1A720C82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24568F20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27BD90EF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2E6DFBE7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4C658B4C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6E9DB18B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  <w:p w14:paraId="32B11C3B" w14:textId="77777777" w:rsidR="00A50415" w:rsidRPr="002D517E" w:rsidRDefault="00A50415" w:rsidP="00EB27A4">
            <w:pPr>
              <w:tabs>
                <w:tab w:val="left" w:pos="4453"/>
              </w:tabs>
              <w:rPr>
                <w:rFonts w:ascii="Calibri" w:hAnsi="Calibri" w:cs="Arial"/>
              </w:rPr>
            </w:pPr>
          </w:p>
        </w:tc>
      </w:tr>
    </w:tbl>
    <w:p w14:paraId="1A47B724" w14:textId="77777777" w:rsidR="00A50415" w:rsidRPr="002D517E" w:rsidRDefault="00A50415" w:rsidP="00A50415">
      <w:pPr>
        <w:jc w:val="center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415" w:rsidRPr="002D517E" w14:paraId="421B0D4E" w14:textId="77777777" w:rsidTr="00FF66A5">
        <w:tc>
          <w:tcPr>
            <w:tcW w:w="10314" w:type="dxa"/>
          </w:tcPr>
          <w:p w14:paraId="4C49B113" w14:textId="77777777" w:rsidR="00A50415" w:rsidRPr="00094EF5" w:rsidRDefault="00A50415" w:rsidP="00EB27A4">
            <w:pPr>
              <w:rPr>
                <w:rFonts w:ascii="Calibri" w:hAnsi="Calibri" w:cs="Arial"/>
              </w:rPr>
            </w:pPr>
            <w:r w:rsidRPr="00094EF5">
              <w:rPr>
                <w:rFonts w:ascii="Calibri" w:hAnsi="Calibri" w:cs="Arial"/>
              </w:rPr>
              <w:t>If you would like to include web links to the lab group / supervisory team personal pages, please provide these here to include on the project advert</w:t>
            </w:r>
          </w:p>
        </w:tc>
      </w:tr>
      <w:tr w:rsidR="00A50415" w:rsidRPr="002D517E" w14:paraId="259B8DF9" w14:textId="77777777" w:rsidTr="00FF66A5">
        <w:tc>
          <w:tcPr>
            <w:tcW w:w="10314" w:type="dxa"/>
          </w:tcPr>
          <w:p w14:paraId="22DA364A" w14:textId="77777777" w:rsidR="00A50415" w:rsidRPr="002D517E" w:rsidRDefault="00A50415" w:rsidP="00EB27A4">
            <w:pPr>
              <w:rPr>
                <w:rFonts w:ascii="Calibri" w:hAnsi="Calibri" w:cs="Arial"/>
                <w:bCs/>
              </w:rPr>
            </w:pPr>
          </w:p>
          <w:p w14:paraId="28617D44" w14:textId="77777777" w:rsidR="00A50415" w:rsidRDefault="00A50415" w:rsidP="00EB27A4">
            <w:pPr>
              <w:rPr>
                <w:rFonts w:ascii="Calibri" w:hAnsi="Calibri" w:cs="Arial"/>
                <w:b/>
              </w:rPr>
            </w:pPr>
          </w:p>
          <w:p w14:paraId="3F0F5F03" w14:textId="77777777" w:rsidR="00A50415" w:rsidRPr="002D517E" w:rsidRDefault="00A50415" w:rsidP="00EB27A4">
            <w:pPr>
              <w:rPr>
                <w:rFonts w:ascii="Calibri" w:hAnsi="Calibri" w:cs="Arial"/>
                <w:b/>
              </w:rPr>
            </w:pPr>
          </w:p>
          <w:p w14:paraId="4BBCD09A" w14:textId="77777777" w:rsidR="00A50415" w:rsidRPr="002D517E" w:rsidRDefault="00A50415" w:rsidP="00EB27A4">
            <w:pPr>
              <w:rPr>
                <w:rFonts w:ascii="Calibri" w:hAnsi="Calibri" w:cs="Arial"/>
                <w:b/>
              </w:rPr>
            </w:pPr>
          </w:p>
        </w:tc>
      </w:tr>
    </w:tbl>
    <w:p w14:paraId="5BA23DC1" w14:textId="77777777" w:rsidR="00A50415" w:rsidRPr="002D517E" w:rsidRDefault="00A50415" w:rsidP="00A50415">
      <w:pPr>
        <w:jc w:val="center"/>
        <w:rPr>
          <w:rFonts w:ascii="Calibri" w:hAnsi="Calibri" w:cs="Arial"/>
          <w:b/>
        </w:rPr>
      </w:pPr>
    </w:p>
    <w:p w14:paraId="7A280D12" w14:textId="77777777" w:rsidR="00376662" w:rsidRPr="00117A00" w:rsidRDefault="00736F3B" w:rsidP="00117A00">
      <w:pPr>
        <w:tabs>
          <w:tab w:val="left" w:pos="1605"/>
        </w:tabs>
        <w:jc w:val="center"/>
        <w:rPr>
          <w:rFonts w:ascii="Calibri" w:hAnsi="Calibri" w:cs="Arial"/>
          <w:b/>
        </w:rPr>
      </w:pPr>
      <w:r w:rsidRPr="002D517E">
        <w:rPr>
          <w:rFonts w:ascii="Calibri" w:hAnsi="Calibri"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415" w:rsidRPr="002D517E" w14:paraId="7137967F" w14:textId="77777777" w:rsidTr="00FF66A5">
        <w:tc>
          <w:tcPr>
            <w:tcW w:w="10314" w:type="dxa"/>
            <w:shd w:val="clear" w:color="auto" w:fill="D9D9D9"/>
          </w:tcPr>
          <w:p w14:paraId="6D8A6452" w14:textId="77777777" w:rsidR="00A50415" w:rsidRPr="002D517E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Project Outline</w:t>
            </w:r>
          </w:p>
        </w:tc>
      </w:tr>
      <w:tr w:rsidR="00376662" w:rsidRPr="002D517E" w14:paraId="58CEF621" w14:textId="77777777" w:rsidTr="00FF66A5">
        <w:tc>
          <w:tcPr>
            <w:tcW w:w="10314" w:type="dxa"/>
          </w:tcPr>
          <w:p w14:paraId="7C9577F3" w14:textId="72F41137" w:rsidR="00E13089" w:rsidRDefault="00A50415" w:rsidP="00833C97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E13089">
              <w:rPr>
                <w:rFonts w:ascii="Calibri" w:hAnsi="Calibri" w:cs="Arial"/>
                <w:bCs/>
              </w:rPr>
              <w:t>Provide details on the project, outlining the objectives, methods, potential outcomes</w:t>
            </w:r>
            <w:r w:rsidR="00376662" w:rsidRPr="00E13089">
              <w:rPr>
                <w:rFonts w:ascii="Calibri" w:hAnsi="Calibri" w:cs="Arial"/>
                <w:bCs/>
              </w:rPr>
              <w:t>, the multidisciplinary training provided</w:t>
            </w:r>
            <w:r w:rsidR="009926CF" w:rsidRPr="00E13089">
              <w:rPr>
                <w:rFonts w:ascii="Calibri" w:hAnsi="Calibri" w:cs="Arial"/>
                <w:bCs/>
              </w:rPr>
              <w:t xml:space="preserve"> </w:t>
            </w:r>
            <w:r w:rsidR="00376662" w:rsidRPr="00E13089">
              <w:rPr>
                <w:rFonts w:ascii="Calibri" w:hAnsi="Calibri" w:cs="Arial"/>
                <w:bCs/>
              </w:rPr>
              <w:t>indicating which aspects of training are provided by each member of the supervisory team</w:t>
            </w:r>
            <w:r w:rsidR="0059640E">
              <w:rPr>
                <w:rFonts w:ascii="Calibri" w:hAnsi="Calibri" w:cs="Arial"/>
                <w:bCs/>
              </w:rPr>
              <w:t xml:space="preserve"> (1 page </w:t>
            </w:r>
            <w:r w:rsidR="007572D6">
              <w:rPr>
                <w:rFonts w:ascii="Calibri" w:hAnsi="Calibri" w:cs="Arial"/>
                <w:bCs/>
              </w:rPr>
              <w:t>maximum</w:t>
            </w:r>
            <w:r w:rsidR="0059640E">
              <w:rPr>
                <w:rFonts w:ascii="Calibri" w:hAnsi="Calibri" w:cs="Arial"/>
                <w:bCs/>
              </w:rPr>
              <w:t>).</w:t>
            </w:r>
            <w:r w:rsidR="002F6D96">
              <w:rPr>
                <w:rFonts w:ascii="Calibri" w:hAnsi="Calibri" w:cs="Arial"/>
                <w:bCs/>
              </w:rPr>
              <w:t xml:space="preserve">  Include any information around request</w:t>
            </w:r>
            <w:r w:rsidR="001E7A6C">
              <w:rPr>
                <w:rFonts w:ascii="Calibri" w:hAnsi="Calibri" w:cs="Arial"/>
                <w:bCs/>
              </w:rPr>
              <w:t xml:space="preserve"> for Exceptional RTSG (in vivo).</w:t>
            </w:r>
          </w:p>
          <w:p w14:paraId="0D27A230" w14:textId="77777777" w:rsidR="000A2FF2" w:rsidRDefault="000A2FF2" w:rsidP="00414C4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4485B71F" w14:textId="77777777" w:rsidR="000A2FF2" w:rsidRPr="00E13089" w:rsidRDefault="00833C97" w:rsidP="00C93E20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833C97">
              <w:rPr>
                <w:rFonts w:ascii="Calibri" w:hAnsi="Calibri" w:cs="Arial"/>
                <w:b/>
                <w:bCs/>
              </w:rPr>
              <w:t xml:space="preserve">Partnership with the Universities of Melbourne </w:t>
            </w:r>
            <w:r w:rsidR="00C93E20">
              <w:rPr>
                <w:rFonts w:ascii="Calibri" w:hAnsi="Calibri" w:cs="Arial"/>
                <w:b/>
                <w:bCs/>
              </w:rPr>
              <w:t>or</w:t>
            </w:r>
            <w:r w:rsidRPr="00833C97">
              <w:rPr>
                <w:rFonts w:ascii="Calibri" w:hAnsi="Calibri" w:cs="Arial"/>
                <w:b/>
                <w:bCs/>
              </w:rPr>
              <w:t xml:space="preserve"> Toronto</w:t>
            </w:r>
            <w:r w:rsidR="00117A00">
              <w:rPr>
                <w:rFonts w:ascii="Calibri" w:hAnsi="Calibri" w:cs="Arial"/>
                <w:b/>
                <w:bCs/>
              </w:rPr>
              <w:t xml:space="preserve"> ONLY</w:t>
            </w:r>
            <w:r w:rsidR="000A2FF2" w:rsidRPr="00117A00">
              <w:rPr>
                <w:rFonts w:ascii="Calibri" w:hAnsi="Calibri" w:cs="Arial"/>
                <w:b/>
                <w:bCs/>
              </w:rPr>
              <w:t>:</w:t>
            </w:r>
            <w:r w:rsidR="000A2FF2">
              <w:rPr>
                <w:rFonts w:ascii="Calibri" w:hAnsi="Calibri" w:cs="Arial"/>
                <w:bCs/>
              </w:rPr>
              <w:t xml:space="preserve"> </w:t>
            </w:r>
            <w:r w:rsidR="00117A00">
              <w:rPr>
                <w:rFonts w:ascii="Calibri" w:hAnsi="Calibri" w:cs="Arial"/>
                <w:bCs/>
              </w:rPr>
              <w:t>You will also need to p</w:t>
            </w:r>
            <w:r w:rsidR="000A2FF2">
              <w:rPr>
                <w:rFonts w:ascii="Calibri" w:hAnsi="Calibri" w:cs="Arial"/>
                <w:bCs/>
              </w:rPr>
              <w:t xml:space="preserve">rovide details </w:t>
            </w:r>
            <w:r w:rsidR="00117A00">
              <w:rPr>
                <w:rFonts w:ascii="Calibri" w:hAnsi="Calibri" w:cs="Arial"/>
                <w:bCs/>
              </w:rPr>
              <w:t>of the Scope</w:t>
            </w:r>
            <w:r w:rsidR="000A2FF2" w:rsidRPr="000A2FF2">
              <w:rPr>
                <w:rFonts w:ascii="Calibri" w:hAnsi="Calibri" w:cs="Arial"/>
                <w:bCs/>
              </w:rPr>
              <w:t xml:space="preserve"> of work to be carried out in Manchester (</w:t>
            </w:r>
            <w:r w:rsidR="000A2FF2">
              <w:rPr>
                <w:rFonts w:ascii="Calibri" w:hAnsi="Calibri" w:cs="Arial"/>
                <w:bCs/>
              </w:rPr>
              <w:t xml:space="preserve">include subject area strengths), </w:t>
            </w:r>
            <w:r w:rsidR="000A2FF2" w:rsidRPr="000A2FF2">
              <w:rPr>
                <w:rFonts w:ascii="Calibri" w:hAnsi="Calibri" w:cs="Arial"/>
                <w:bCs/>
              </w:rPr>
              <w:t>Scope of work to be carried out at Global Partner (i</w:t>
            </w:r>
            <w:r w:rsidR="000A2FF2">
              <w:rPr>
                <w:rFonts w:ascii="Calibri" w:hAnsi="Calibri" w:cs="Arial"/>
                <w:bCs/>
              </w:rPr>
              <w:t xml:space="preserve">nclude subject area strengths), </w:t>
            </w:r>
            <w:r w:rsidR="000A2FF2" w:rsidRPr="000A2FF2">
              <w:rPr>
                <w:rFonts w:ascii="Calibri" w:hAnsi="Calibri" w:cs="Arial"/>
                <w:bCs/>
              </w:rPr>
              <w:t>Timeline (timeline to include time t</w:t>
            </w:r>
            <w:r w:rsidR="000A2FF2">
              <w:rPr>
                <w:rFonts w:ascii="Calibri" w:hAnsi="Calibri" w:cs="Arial"/>
                <w:bCs/>
              </w:rPr>
              <w:t xml:space="preserve">o be spent at each institution), Will </w:t>
            </w:r>
            <w:r w:rsidR="000A2FF2" w:rsidRPr="000A2FF2">
              <w:rPr>
                <w:rFonts w:ascii="Calibri" w:hAnsi="Calibri" w:cs="Arial"/>
                <w:bCs/>
              </w:rPr>
              <w:t>your project likely require export control clearance?</w:t>
            </w:r>
            <w:r w:rsidR="00EE741B">
              <w:rPr>
                <w:rFonts w:ascii="Calibri" w:hAnsi="Calibri" w:cs="Arial"/>
                <w:bCs/>
              </w:rPr>
              <w:t xml:space="preserve"> </w:t>
            </w:r>
            <w:r w:rsidR="00EE741B" w:rsidRPr="00EE741B">
              <w:rPr>
                <w:rFonts w:ascii="Calibri" w:hAnsi="Calibri" w:cs="Arial"/>
                <w:bCs/>
              </w:rPr>
              <w:t>Further Information can be found on the Export Control </w:t>
            </w:r>
            <w:hyperlink r:id="rId19" w:history="1">
              <w:r w:rsidR="00EE741B" w:rsidRPr="00EE741B">
                <w:rPr>
                  <w:rStyle w:val="Hyperlink"/>
                  <w:rFonts w:ascii="Calibri" w:hAnsi="Calibri" w:cs="Arial"/>
                  <w:bCs/>
                </w:rPr>
                <w:t>website</w:t>
              </w:r>
            </w:hyperlink>
          </w:p>
        </w:tc>
      </w:tr>
      <w:tr w:rsidR="00A50415" w:rsidRPr="002D517E" w14:paraId="59BCF01A" w14:textId="77777777" w:rsidTr="00FF66A5">
        <w:tc>
          <w:tcPr>
            <w:tcW w:w="10314" w:type="dxa"/>
          </w:tcPr>
          <w:p w14:paraId="16C52FF9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5CE311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23DD35C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8E25D5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F24BD2F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F7A8C57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B66BE6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FA30BE5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D0C3CEA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989A610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0B49179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A3DAAB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5ACC286B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5377233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1B250CDC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76B10D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171D56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715C82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9AD8A24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1996378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1489A4A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F7E34AA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7B75F1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0C79640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3DBE520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5F1C83A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79B3D7A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9923414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8E4DD67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F0E6EBD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17BB3CF4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51E0C86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6CD326C7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B837FAC" w14:textId="77777777" w:rsidR="00137B01" w:rsidRDefault="00137B01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EC5F28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AF6076D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1B87A71C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3E228DBA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EA3E705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0E28B7A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E0D86F0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37FE60D5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34D5A0D6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287FE9F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363FDB2D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4AC816C8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91EC16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BEFA3CE" w14:textId="77777777" w:rsidR="00A50415" w:rsidRDefault="00A50415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236BDFA4" w14:textId="77777777" w:rsidR="00833C97" w:rsidRDefault="00833C97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7C6F6D31" w14:textId="77777777" w:rsidR="00833C97" w:rsidRPr="002D517E" w:rsidRDefault="00833C97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</w:tc>
      </w:tr>
    </w:tbl>
    <w:p w14:paraId="405406AA" w14:textId="77777777" w:rsidR="00A50415" w:rsidRDefault="00A50415">
      <w:pPr>
        <w:rPr>
          <w:rFonts w:ascii="Calibri" w:hAnsi="Calibri"/>
        </w:rPr>
      </w:pPr>
    </w:p>
    <w:p w14:paraId="72906CD7" w14:textId="77777777" w:rsidR="00833C97" w:rsidRDefault="00833C97">
      <w:pPr>
        <w:rPr>
          <w:rFonts w:ascii="Calibri" w:hAnsi="Calibri"/>
        </w:rPr>
      </w:pPr>
    </w:p>
    <w:p w14:paraId="29AC6014" w14:textId="77777777" w:rsidR="00833C97" w:rsidRDefault="00833C9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17A00" w:rsidRPr="00117A00" w14:paraId="63CA634A" w14:textId="77777777" w:rsidTr="00117A00">
        <w:tc>
          <w:tcPr>
            <w:tcW w:w="10343" w:type="dxa"/>
            <w:shd w:val="clear" w:color="auto" w:fill="D9D9D9" w:themeFill="background1" w:themeFillShade="D9"/>
          </w:tcPr>
          <w:p w14:paraId="54EEAF5D" w14:textId="77777777" w:rsidR="00117A00" w:rsidRPr="00117A00" w:rsidRDefault="00833C97" w:rsidP="00E52866">
            <w:pPr>
              <w:rPr>
                <w:rFonts w:ascii="Calibri" w:hAnsi="Calibri" w:cs="Calibri"/>
                <w:b/>
              </w:rPr>
            </w:pPr>
            <w:r w:rsidRPr="00833C97">
              <w:rPr>
                <w:rFonts w:ascii="Calibri" w:hAnsi="Calibri" w:cs="Calibri"/>
                <w:b/>
              </w:rPr>
              <w:t xml:space="preserve">Partnership with the Universities of Melbourne </w:t>
            </w:r>
            <w:r w:rsidR="00E52866">
              <w:rPr>
                <w:rFonts w:ascii="Calibri" w:hAnsi="Calibri" w:cs="Calibri"/>
                <w:b/>
              </w:rPr>
              <w:t>or</w:t>
            </w:r>
            <w:r w:rsidRPr="00833C97">
              <w:rPr>
                <w:rFonts w:ascii="Calibri" w:hAnsi="Calibri" w:cs="Calibri"/>
                <w:b/>
              </w:rPr>
              <w:t xml:space="preserve"> Toronto</w:t>
            </w:r>
            <w:r w:rsidR="00117A00">
              <w:rPr>
                <w:rFonts w:ascii="Calibri" w:hAnsi="Calibri" w:cs="Calibri"/>
                <w:b/>
              </w:rPr>
              <w:t xml:space="preserve"> ONLY </w:t>
            </w:r>
            <w:r w:rsidR="00117A00" w:rsidRPr="00117A00">
              <w:rPr>
                <w:rFonts w:ascii="Calibri" w:hAnsi="Calibri" w:cs="Calibri"/>
                <w:b/>
              </w:rPr>
              <w:t>: Details of collaborative relationship with global partner</w:t>
            </w:r>
          </w:p>
        </w:tc>
      </w:tr>
      <w:tr w:rsidR="00117A00" w:rsidRPr="000208C4" w14:paraId="6B071354" w14:textId="77777777" w:rsidTr="00117A00">
        <w:tc>
          <w:tcPr>
            <w:tcW w:w="10343" w:type="dxa"/>
          </w:tcPr>
          <w:p w14:paraId="66500C49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27F436C5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5EE5ECC5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35B92D2A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1C0677CE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3F2EE19E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049244B1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7A61E90E" w14:textId="77777777" w:rsidR="00117A00" w:rsidRDefault="00117A00" w:rsidP="006D08CC">
            <w:pPr>
              <w:rPr>
                <w:rFonts w:cs="Arial"/>
                <w:bCs/>
              </w:rPr>
            </w:pPr>
          </w:p>
          <w:p w14:paraId="1936A51D" w14:textId="77777777" w:rsidR="00117A00" w:rsidRDefault="00117A00" w:rsidP="006D08CC">
            <w:pPr>
              <w:rPr>
                <w:rFonts w:cs="Arial"/>
                <w:bCs/>
              </w:rPr>
            </w:pPr>
          </w:p>
          <w:p w14:paraId="60691A15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3B1A7B95" w14:textId="77777777" w:rsidR="00117A00" w:rsidRPr="000208C4" w:rsidRDefault="00117A00" w:rsidP="006D08CC">
            <w:pPr>
              <w:rPr>
                <w:rFonts w:cs="Arial"/>
                <w:bCs/>
              </w:rPr>
            </w:pPr>
          </w:p>
          <w:p w14:paraId="0203E8D0" w14:textId="77777777" w:rsidR="00117A00" w:rsidRPr="000208C4" w:rsidRDefault="00117A00" w:rsidP="006D08CC">
            <w:pPr>
              <w:rPr>
                <w:rFonts w:cs="Arial"/>
                <w:b/>
              </w:rPr>
            </w:pPr>
          </w:p>
        </w:tc>
      </w:tr>
    </w:tbl>
    <w:p w14:paraId="097D7E53" w14:textId="77777777" w:rsidR="00117A00" w:rsidRDefault="00117A00">
      <w:pPr>
        <w:rPr>
          <w:rFonts w:ascii="Calibri" w:hAnsi="Calibri"/>
        </w:rPr>
      </w:pPr>
    </w:p>
    <w:p w14:paraId="2E63E37C" w14:textId="77777777" w:rsidR="00117A00" w:rsidRPr="002D517E" w:rsidRDefault="00117A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A50415" w:rsidRPr="002D517E" w14:paraId="2753EE40" w14:textId="77777777" w:rsidTr="00FF66A5">
        <w:trPr>
          <w:trHeight w:val="288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91AE1C4" w14:textId="4486B651" w:rsidR="00A50415" w:rsidRPr="002D517E" w:rsidRDefault="00A50415" w:rsidP="009F489E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 rotation projects</w:t>
            </w:r>
            <w:r w:rsidR="009F489E">
              <w:rPr>
                <w:rFonts w:ascii="Calibri" w:hAnsi="Calibri" w:cs="Arial"/>
                <w:b/>
                <w:bCs/>
              </w:rPr>
              <w:t xml:space="preserve">  </w:t>
            </w:r>
            <w:r w:rsidR="009F489E" w:rsidRPr="009F489E">
              <w:rPr>
                <w:rFonts w:ascii="Calibri" w:hAnsi="Calibri" w:cs="Arial"/>
                <w:b/>
                <w:bCs/>
                <w:color w:val="FF0000"/>
              </w:rPr>
              <w:t xml:space="preserve">(not </w:t>
            </w:r>
            <w:r w:rsidR="009F489E">
              <w:rPr>
                <w:rFonts w:ascii="Calibri" w:hAnsi="Calibri" w:cs="Arial"/>
                <w:b/>
                <w:bCs/>
                <w:color w:val="FF0000"/>
              </w:rPr>
              <w:t>applicable</w:t>
            </w:r>
            <w:r w:rsidR="009F489E" w:rsidRPr="009F489E">
              <w:rPr>
                <w:rFonts w:ascii="Calibri" w:hAnsi="Calibri" w:cs="Arial"/>
                <w:b/>
                <w:bCs/>
                <w:color w:val="FF0000"/>
              </w:rPr>
              <w:t xml:space="preserve"> for CASE</w:t>
            </w:r>
            <w:r w:rsidR="009F489E">
              <w:rPr>
                <w:rFonts w:ascii="Calibri" w:hAnsi="Calibri" w:cs="Arial"/>
                <w:b/>
                <w:bCs/>
                <w:color w:val="FF0000"/>
              </w:rPr>
              <w:t xml:space="preserve"> Project Proposals</w:t>
            </w:r>
            <w:r w:rsidR="009F489E" w:rsidRPr="009F489E">
              <w:rPr>
                <w:rFonts w:ascii="Calibri" w:hAnsi="Calibri" w:cs="Arial"/>
                <w:b/>
                <w:bCs/>
                <w:color w:val="FF0000"/>
              </w:rPr>
              <w:t>)</w:t>
            </w:r>
          </w:p>
        </w:tc>
      </w:tr>
      <w:tr w:rsidR="009926CF" w:rsidRPr="002D517E" w14:paraId="46E2814E" w14:textId="77777777" w:rsidTr="00FF66A5">
        <w:trPr>
          <w:trHeight w:val="695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59E7E31E" w14:textId="7E09133A" w:rsidR="00B249F7" w:rsidRPr="002D517E" w:rsidRDefault="00B249F7" w:rsidP="00B249F7">
            <w:pPr>
              <w:autoSpaceDE w:val="0"/>
              <w:autoSpaceDN w:val="0"/>
              <w:rPr>
                <w:rFonts w:ascii="Calibri" w:hAnsi="Calibri" w:cs="Arial"/>
                <w:lang w:val="en-US"/>
              </w:rPr>
            </w:pPr>
            <w:r w:rsidRPr="002D517E">
              <w:rPr>
                <w:rFonts w:ascii="Calibri" w:hAnsi="Calibri" w:cs="Arial"/>
                <w:lang w:val="en-US"/>
              </w:rPr>
              <w:t xml:space="preserve">In the first 6 months of the Programme,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 xml:space="preserve">s are required to undertake three 8-week skills training rotation projects.  To ensure a breadth of experience and skillsets, two out of the three projects will give the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 xml:space="preserve"> experience and training in different disciplines that will be relevant to the main project.  This will ensure that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 xml:space="preserve">s get an opportunity to learn multi-disciplinary skills and approaches that they can use to enhance their research projects and future careers.  The third project will allow the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>s to gain further complementary experience or to begin to explore their chosen area in more depth</w:t>
            </w:r>
            <w:r w:rsidR="00FB50EF" w:rsidRPr="002D517E">
              <w:rPr>
                <w:rFonts w:ascii="Calibri" w:hAnsi="Calibri" w:cs="Arial"/>
                <w:lang w:val="en-US"/>
              </w:rPr>
              <w:t>.</w:t>
            </w:r>
            <w:r w:rsidR="001D687B" w:rsidRPr="002D517E">
              <w:rPr>
                <w:rFonts w:ascii="Calibri" w:hAnsi="Calibri" w:cs="Arial"/>
                <w:lang w:val="en-US"/>
              </w:rPr>
              <w:t xml:space="preserve"> In most cases,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="008A5DAB">
              <w:rPr>
                <w:rFonts w:ascii="Calibri" w:hAnsi="Calibri" w:cs="Arial"/>
                <w:lang w:val="en-US"/>
              </w:rPr>
              <w:t>s will likely</w:t>
            </w:r>
            <w:r w:rsidR="001D687B" w:rsidRPr="002D517E">
              <w:rPr>
                <w:rFonts w:ascii="Calibri" w:hAnsi="Calibri" w:cs="Arial"/>
                <w:lang w:val="en-US"/>
              </w:rPr>
              <w:t xml:space="preserve"> rotate with members of the Supervisory team</w:t>
            </w:r>
            <w:r w:rsidR="007B0B85" w:rsidRPr="002D517E">
              <w:rPr>
                <w:rFonts w:ascii="Calibri" w:hAnsi="Calibri" w:cs="Arial"/>
                <w:lang w:val="en-US"/>
              </w:rPr>
              <w:t xml:space="preserve"> h</w:t>
            </w:r>
            <w:r w:rsidR="001D687B" w:rsidRPr="002D517E">
              <w:rPr>
                <w:rFonts w:ascii="Calibri" w:hAnsi="Calibri" w:cs="Arial"/>
                <w:lang w:val="en-US"/>
              </w:rPr>
              <w:t xml:space="preserve">owever, rotations outside of the Supervisory team may be appropriate for some projects.   </w:t>
            </w:r>
          </w:p>
          <w:p w14:paraId="3000D5E2" w14:textId="77777777" w:rsidR="00C07EF2" w:rsidRPr="002D517E" w:rsidRDefault="00C07EF2" w:rsidP="00B249F7">
            <w:pPr>
              <w:autoSpaceDE w:val="0"/>
              <w:autoSpaceDN w:val="0"/>
              <w:rPr>
                <w:rFonts w:ascii="Calibri" w:hAnsi="Calibri" w:cs="Arial"/>
                <w:lang w:val="en-US"/>
              </w:rPr>
            </w:pPr>
          </w:p>
          <w:p w14:paraId="2B1A0CBB" w14:textId="72D3A0AD" w:rsidR="00B249F7" w:rsidRPr="002D517E" w:rsidRDefault="00B249F7" w:rsidP="00B249F7">
            <w:pPr>
              <w:autoSpaceDE w:val="0"/>
              <w:autoSpaceDN w:val="0"/>
              <w:rPr>
                <w:rFonts w:ascii="Calibri" w:hAnsi="Calibri" w:cs="Arial"/>
                <w:b/>
                <w:bCs/>
              </w:rPr>
            </w:pPr>
            <w:r w:rsidRPr="002D517E">
              <w:rPr>
                <w:rFonts w:ascii="Calibri" w:hAnsi="Calibri" w:cs="Arial"/>
                <w:lang w:val="en-US"/>
              </w:rPr>
              <w:t xml:space="preserve">An expected outline of the projects to be offered to the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 xml:space="preserve"> should be included below, however more detailed arrangements will be made with the supervisory team following </w:t>
            </w:r>
            <w:r w:rsidR="008A5DAB">
              <w:rPr>
                <w:rFonts w:ascii="Calibri" w:hAnsi="Calibri" w:cs="Arial"/>
                <w:lang w:val="en-US"/>
              </w:rPr>
              <w:t xml:space="preserve">the </w:t>
            </w:r>
            <w:r w:rsidRPr="002D517E">
              <w:rPr>
                <w:rFonts w:ascii="Calibri" w:hAnsi="Calibri" w:cs="Arial"/>
                <w:lang w:val="en-US"/>
              </w:rPr>
              <w:t xml:space="preserve">successful recruitment of a </w:t>
            </w:r>
            <w:r w:rsidR="001E7A6C">
              <w:rPr>
                <w:rFonts w:ascii="Calibri" w:hAnsi="Calibri" w:cs="Arial"/>
                <w:lang w:val="en-US"/>
              </w:rPr>
              <w:t>PGR</w:t>
            </w:r>
            <w:r w:rsidRPr="002D517E">
              <w:rPr>
                <w:rFonts w:ascii="Calibri" w:hAnsi="Calibri" w:cs="Arial"/>
                <w:lang w:val="en-US"/>
              </w:rPr>
              <w:t>.</w:t>
            </w:r>
            <w:r w:rsidRPr="002D517E">
              <w:rPr>
                <w:rFonts w:ascii="Calibri" w:hAnsi="Calibri" w:cs="Arial"/>
                <w:i/>
                <w:lang w:val="en-US"/>
              </w:rPr>
              <w:t xml:space="preserve">  </w:t>
            </w:r>
            <w:r w:rsidR="001E7A6C">
              <w:rPr>
                <w:rFonts w:ascii="Calibri" w:hAnsi="Calibri" w:cs="Arial"/>
                <w:i/>
                <w:lang w:val="en-US"/>
              </w:rPr>
              <w:t>PGR</w:t>
            </w:r>
            <w:r w:rsidRPr="002D517E">
              <w:rPr>
                <w:rFonts w:ascii="Calibri" w:hAnsi="Calibri" w:cs="Arial"/>
                <w:i/>
                <w:lang w:val="en-US"/>
              </w:rPr>
              <w:t>s will be required to</w:t>
            </w:r>
            <w:r w:rsidR="00A50415">
              <w:rPr>
                <w:rFonts w:ascii="Calibri" w:hAnsi="Calibri" w:cs="Arial"/>
                <w:i/>
                <w:lang w:val="en-US"/>
              </w:rPr>
              <w:t xml:space="preserve"> complete a short form on eProg at the end of each project.</w:t>
            </w:r>
            <w:r w:rsidRPr="002D517E">
              <w:rPr>
                <w:rFonts w:ascii="Calibri" w:hAnsi="Calibri" w:cs="Arial"/>
                <w:i/>
                <w:lang w:val="en-US"/>
              </w:rPr>
              <w:t xml:space="preserve"> </w:t>
            </w:r>
          </w:p>
          <w:p w14:paraId="21671C4E" w14:textId="77777777" w:rsidR="00B249F7" w:rsidRPr="002D517E" w:rsidRDefault="00B249F7" w:rsidP="009926CF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  <w:p w14:paraId="0BB5A2EC" w14:textId="77777777" w:rsidR="009926CF" w:rsidRDefault="009926CF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2D517E">
              <w:rPr>
                <w:rFonts w:ascii="Calibri" w:hAnsi="Calibri" w:cs="Arial"/>
                <w:bCs/>
              </w:rPr>
              <w:t xml:space="preserve">Please outline the </w:t>
            </w:r>
            <w:r w:rsidRPr="002D517E">
              <w:rPr>
                <w:rFonts w:ascii="Calibri" w:hAnsi="Calibri" w:cs="Arial"/>
                <w:b/>
                <w:bCs/>
                <w:u w:val="single"/>
              </w:rPr>
              <w:t>three</w:t>
            </w:r>
            <w:r w:rsidRPr="002D517E">
              <w:rPr>
                <w:rFonts w:ascii="Calibri" w:hAnsi="Calibri" w:cs="Arial"/>
                <w:bCs/>
              </w:rPr>
              <w:t xml:space="preserve"> projects that are aligned </w:t>
            </w:r>
            <w:r w:rsidR="008A5DAB">
              <w:rPr>
                <w:rFonts w:ascii="Calibri" w:hAnsi="Calibri" w:cs="Arial"/>
                <w:bCs/>
              </w:rPr>
              <w:t>with</w:t>
            </w:r>
            <w:r w:rsidRPr="002D517E">
              <w:rPr>
                <w:rFonts w:ascii="Calibri" w:hAnsi="Calibri" w:cs="Arial"/>
                <w:bCs/>
              </w:rPr>
              <w:t xml:space="preserve"> this PhD proposal.</w:t>
            </w:r>
          </w:p>
          <w:p w14:paraId="5237EF41" w14:textId="77777777" w:rsidR="00A50415" w:rsidRPr="002D517E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</w:rPr>
            </w:pPr>
          </w:p>
        </w:tc>
      </w:tr>
      <w:tr w:rsidR="00A50415" w:rsidRPr="002D517E" w14:paraId="66283AAF" w14:textId="77777777" w:rsidTr="00FF66A5">
        <w:trPr>
          <w:trHeight w:val="695"/>
        </w:trPr>
        <w:tc>
          <w:tcPr>
            <w:tcW w:w="3794" w:type="dxa"/>
          </w:tcPr>
          <w:p w14:paraId="7A876E5D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u w:val="single"/>
              </w:rPr>
              <w:t>Skills p</w:t>
            </w:r>
            <w:r w:rsidRPr="00A50415">
              <w:rPr>
                <w:rFonts w:ascii="Calibri" w:hAnsi="Calibri" w:cs="Arial"/>
                <w:b/>
                <w:bCs/>
                <w:u w:val="single"/>
              </w:rPr>
              <w:t xml:space="preserve">roject rotation Supervisor 1 </w:t>
            </w:r>
          </w:p>
          <w:p w14:paraId="38A1EE9B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  <w:r w:rsidRPr="00A50415">
              <w:rPr>
                <w:rFonts w:ascii="Calibri" w:hAnsi="Calibri" w:cs="Arial"/>
                <w:bCs/>
              </w:rPr>
              <w:t>(Name, Faculty/School, location)</w:t>
            </w:r>
          </w:p>
        </w:tc>
        <w:tc>
          <w:tcPr>
            <w:tcW w:w="6520" w:type="dxa"/>
          </w:tcPr>
          <w:p w14:paraId="374B7DDC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26E82C80" w14:textId="77777777" w:rsidTr="00FF66A5">
        <w:trPr>
          <w:trHeight w:val="695"/>
        </w:trPr>
        <w:tc>
          <w:tcPr>
            <w:tcW w:w="10314" w:type="dxa"/>
            <w:gridSpan w:val="2"/>
          </w:tcPr>
          <w:p w14:paraId="30603CA4" w14:textId="77777777" w:rsid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 xml:space="preserve">Summary of project rotation </w:t>
            </w:r>
          </w:p>
          <w:p w14:paraId="77033D16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524B6935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  <w:p w14:paraId="320FE59B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0F96C4D7" w14:textId="77777777" w:rsidTr="00FF66A5">
        <w:trPr>
          <w:trHeight w:val="695"/>
        </w:trPr>
        <w:tc>
          <w:tcPr>
            <w:tcW w:w="10314" w:type="dxa"/>
            <w:gridSpan w:val="2"/>
          </w:tcPr>
          <w:p w14:paraId="33FFDF07" w14:textId="77777777" w:rsid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>Expected skills to be obtained (list)</w:t>
            </w:r>
          </w:p>
          <w:p w14:paraId="7A1BCFAE" w14:textId="77777777" w:rsid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17FB32A3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1AD24466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14A522CE" w14:textId="77777777" w:rsidTr="00FF66A5">
        <w:trPr>
          <w:trHeight w:val="695"/>
        </w:trPr>
        <w:tc>
          <w:tcPr>
            <w:tcW w:w="3794" w:type="dxa"/>
          </w:tcPr>
          <w:p w14:paraId="260A2008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u w:val="single"/>
              </w:rPr>
              <w:t>Skills p</w:t>
            </w:r>
            <w:r w:rsidRPr="00A50415">
              <w:rPr>
                <w:rFonts w:ascii="Calibri" w:hAnsi="Calibri" w:cs="Arial"/>
                <w:b/>
                <w:bCs/>
                <w:u w:val="single"/>
              </w:rPr>
              <w:t>roject rotation S</w:t>
            </w:r>
            <w:r>
              <w:rPr>
                <w:rFonts w:ascii="Calibri" w:hAnsi="Calibri" w:cs="Arial"/>
                <w:b/>
                <w:bCs/>
                <w:u w:val="single"/>
              </w:rPr>
              <w:t xml:space="preserve">upervisor </w:t>
            </w:r>
            <w:r w:rsidRPr="00A50415">
              <w:rPr>
                <w:rFonts w:ascii="Calibri" w:hAnsi="Calibri" w:cs="Arial"/>
                <w:b/>
                <w:bCs/>
                <w:u w:val="single"/>
              </w:rPr>
              <w:t>2</w:t>
            </w:r>
          </w:p>
          <w:p w14:paraId="6D7BA806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  <w:r w:rsidRPr="00A50415">
              <w:rPr>
                <w:rFonts w:ascii="Calibri" w:hAnsi="Calibri" w:cs="Arial"/>
                <w:bCs/>
              </w:rPr>
              <w:t>(Name, Faculty/School, location)</w:t>
            </w:r>
          </w:p>
        </w:tc>
        <w:tc>
          <w:tcPr>
            <w:tcW w:w="6520" w:type="dxa"/>
          </w:tcPr>
          <w:p w14:paraId="3BE9D535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0902A48A" w14:textId="77777777" w:rsidTr="00FF66A5">
        <w:trPr>
          <w:trHeight w:val="695"/>
        </w:trPr>
        <w:tc>
          <w:tcPr>
            <w:tcW w:w="10314" w:type="dxa"/>
            <w:gridSpan w:val="2"/>
          </w:tcPr>
          <w:p w14:paraId="1E34F66E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 xml:space="preserve">Summary of project rotation </w:t>
            </w:r>
          </w:p>
          <w:p w14:paraId="70DE9946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26AAFEED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36787097" w14:textId="77777777" w:rsidTr="00FF66A5">
        <w:trPr>
          <w:trHeight w:val="695"/>
        </w:trPr>
        <w:tc>
          <w:tcPr>
            <w:tcW w:w="10314" w:type="dxa"/>
            <w:gridSpan w:val="2"/>
          </w:tcPr>
          <w:p w14:paraId="456EFED3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>Expected skills to be obtained (list)</w:t>
            </w:r>
          </w:p>
          <w:p w14:paraId="4E32C370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0C8070EA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245D8CBF" w14:textId="77777777" w:rsidTr="00FF66A5">
        <w:trPr>
          <w:trHeight w:val="695"/>
        </w:trPr>
        <w:tc>
          <w:tcPr>
            <w:tcW w:w="3794" w:type="dxa"/>
          </w:tcPr>
          <w:p w14:paraId="45841172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u w:val="single"/>
              </w:rPr>
              <w:t>Skills p</w:t>
            </w:r>
            <w:r w:rsidRPr="00A50415">
              <w:rPr>
                <w:rFonts w:ascii="Calibri" w:hAnsi="Calibri" w:cs="Arial"/>
                <w:b/>
                <w:bCs/>
                <w:u w:val="single"/>
              </w:rPr>
              <w:t>roject rotation S</w:t>
            </w:r>
            <w:r>
              <w:rPr>
                <w:rFonts w:ascii="Calibri" w:hAnsi="Calibri" w:cs="Arial"/>
                <w:b/>
                <w:bCs/>
                <w:u w:val="single"/>
              </w:rPr>
              <w:t>upervisor 3</w:t>
            </w:r>
          </w:p>
          <w:p w14:paraId="769E0BEA" w14:textId="77777777" w:rsidR="00A50415" w:rsidRPr="00A50415" w:rsidRDefault="00A50415" w:rsidP="00A50415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  <w:r w:rsidRPr="00A50415">
              <w:rPr>
                <w:rFonts w:ascii="Calibri" w:hAnsi="Calibri" w:cs="Arial"/>
                <w:bCs/>
              </w:rPr>
              <w:t xml:space="preserve"> (Name, Faculty/School, location)</w:t>
            </w:r>
          </w:p>
        </w:tc>
        <w:tc>
          <w:tcPr>
            <w:tcW w:w="6520" w:type="dxa"/>
          </w:tcPr>
          <w:p w14:paraId="283C177B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6251F8EB" w14:textId="77777777" w:rsidTr="00FF66A5">
        <w:trPr>
          <w:trHeight w:val="695"/>
        </w:trPr>
        <w:tc>
          <w:tcPr>
            <w:tcW w:w="10314" w:type="dxa"/>
            <w:gridSpan w:val="2"/>
          </w:tcPr>
          <w:p w14:paraId="33ED44AB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>Summary of project rotation</w:t>
            </w:r>
          </w:p>
          <w:p w14:paraId="30702053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5894DF93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  <w:tr w:rsidR="00A50415" w:rsidRPr="002D517E" w14:paraId="742FA907" w14:textId="77777777" w:rsidTr="00FF66A5">
        <w:trPr>
          <w:trHeight w:val="695"/>
        </w:trPr>
        <w:tc>
          <w:tcPr>
            <w:tcW w:w="10314" w:type="dxa"/>
            <w:gridSpan w:val="2"/>
          </w:tcPr>
          <w:p w14:paraId="7DC74C7F" w14:textId="77777777" w:rsid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  <w:r w:rsidRPr="00A50415">
              <w:rPr>
                <w:rFonts w:ascii="Calibri" w:hAnsi="Calibri" w:cs="Arial"/>
                <w:bCs/>
              </w:rPr>
              <w:t>Expected skills to be obtained (list)</w:t>
            </w:r>
          </w:p>
          <w:p w14:paraId="61CEB160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</w:rPr>
            </w:pPr>
          </w:p>
          <w:p w14:paraId="517798D9" w14:textId="77777777" w:rsidR="00A50415" w:rsidRPr="00A50415" w:rsidRDefault="00A50415" w:rsidP="00EB27A4">
            <w:pPr>
              <w:tabs>
                <w:tab w:val="left" w:pos="4453"/>
              </w:tabs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63745678" w14:textId="77777777" w:rsidR="002D35EF" w:rsidRDefault="002D35EF" w:rsidP="00117A00">
      <w:pPr>
        <w:rPr>
          <w:rFonts w:ascii="Calibri" w:hAnsi="Calibri" w:cs="Arial"/>
          <w:b/>
        </w:rPr>
      </w:pPr>
    </w:p>
    <w:p w14:paraId="1601D55B" w14:textId="77777777" w:rsidR="00607CDF" w:rsidRPr="004D0573" w:rsidRDefault="00607CDF" w:rsidP="00607CDF">
      <w:pPr>
        <w:rPr>
          <w:rFonts w:ascii="Calibri" w:hAnsi="Calibri" w:cs="Calibri"/>
        </w:rPr>
      </w:pPr>
      <w:r w:rsidRPr="004D0573">
        <w:rPr>
          <w:rFonts w:ascii="Calibri" w:hAnsi="Calibri" w:cs="Calibri"/>
          <w:b/>
        </w:rPr>
        <w:lastRenderedPageBreak/>
        <w:t xml:space="preserve">Complete the table below detailing the areas you would like your project to be advertised under on </w:t>
      </w:r>
      <w:proofErr w:type="spellStart"/>
      <w:r w:rsidRPr="004D0573">
        <w:rPr>
          <w:rFonts w:ascii="Calibri" w:hAnsi="Calibri" w:cs="Calibri"/>
          <w:b/>
        </w:rPr>
        <w:t>FindAPhD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(maximum of 10 areas)</w:t>
      </w:r>
    </w:p>
    <w:p w14:paraId="5F62B031" w14:textId="77777777" w:rsidR="00607CDF" w:rsidRPr="000C382C" w:rsidRDefault="00607CDF" w:rsidP="00607CDF">
      <w:pPr>
        <w:rPr>
          <w:rFonts w:ascii="Calibri" w:hAnsi="Calibri" w:cs="Calibr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0"/>
        <w:gridCol w:w="570"/>
        <w:gridCol w:w="4680"/>
        <w:gridCol w:w="570"/>
      </w:tblGrid>
      <w:tr w:rsidR="00607CDF" w14:paraId="7B80E97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E211D" w14:textId="77777777" w:rsidR="00607CDF" w:rsidRDefault="00607CDF" w:rsidP="006D08CC">
            <w:pPr>
              <w:tabs>
                <w:tab w:val="center" w:pos="1926"/>
              </w:tabs>
            </w:pPr>
            <w:r w:rsidRPr="6568B5CA">
              <w:rPr>
                <w:rFonts w:ascii="Calibri" w:eastAsia="Calibri" w:hAnsi="Calibri" w:cs="Calibri"/>
                <w:b/>
                <w:bCs/>
              </w:rPr>
              <w:t>Biological Sciences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9432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2256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Genomics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1D26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C25871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981B4" w14:textId="77777777" w:rsidR="00607CDF" w:rsidRDefault="00607CDF" w:rsidP="006D08CC">
            <w:pPr>
              <w:tabs>
                <w:tab w:val="center" w:pos="1926"/>
              </w:tabs>
            </w:pPr>
            <w:r w:rsidRPr="6568B5CA">
              <w:rPr>
                <w:rFonts w:ascii="Calibri" w:eastAsia="Calibri" w:hAnsi="Calibri" w:cs="Calibri"/>
              </w:rPr>
              <w:t>Bacteriology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1997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8C06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Human Genetics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ABB7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43E7EFE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D2BB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Behavioural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1FC1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FFF0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Immunology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87E9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816A3B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A990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Biochemistry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DC20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9D65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Marine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FD5B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FB1B00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3CCB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Biodiversity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27B7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6D03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Microbiology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F3F0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06F065B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BF1FC" w14:textId="77777777" w:rsidR="00607CDF" w:rsidRDefault="00607CDF" w:rsidP="006D08CC">
            <w:pPr>
              <w:tabs>
                <w:tab w:val="center" w:pos="1860"/>
              </w:tabs>
            </w:pPr>
            <w:r w:rsidRPr="6568B5CA">
              <w:rPr>
                <w:rFonts w:ascii="Calibri" w:eastAsia="Calibri" w:hAnsi="Calibri" w:cs="Calibri"/>
              </w:rPr>
              <w:t>Bioinformatics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F35C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D5F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Molecular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3CAF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9A839B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39E9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Biophysics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8A06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FB38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Molecular Genetics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7A09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06A1CC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D7A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Biotechnology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E2E1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BEAC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Neuroscience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A786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AD57AD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DCBF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Cancer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90E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0F2E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Parasitology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2BE9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CE71DE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5A25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Cell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15AD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6BA5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Plant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7FD2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7DF781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2055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Developmental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4F60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FA00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Plant Cell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AB71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DFE246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F498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Ecology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374F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BDE4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Reproductive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C52B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0EFF44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748C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Ecotoxicology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0C21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3534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Structural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EEA5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C80CBB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A186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Entomology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65F5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44A2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Systematic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C65F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8446DD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3DF2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Environmental Biology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5CE4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7B9E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Virology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3EEF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D0E0FB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128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Evolution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21EA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E194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Zoology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C65E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9DC9D9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E575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Genetic Engineering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99FB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0F3A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0A5F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DC9D8DD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6C36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Genetics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677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8D49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F945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46A74C4" w14:textId="77777777" w:rsidTr="006D08CC">
        <w:trPr>
          <w:trHeight w:val="4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439196A3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434CCAE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7410B1A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F7CDE5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E6F334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E4FC7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7779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282F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Petrochemical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610C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C7701B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E39F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Analytical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20A5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3E7E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Pharmaceutical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44E2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33DE2B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9914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Applied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691A1" w14:textId="77777777" w:rsidR="00607CDF" w:rsidRDefault="00607CDF" w:rsidP="006D08CC">
            <w:r w:rsidRPr="6568B5CA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DA29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Physical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3FB56" w14:textId="77777777" w:rsidR="00607CDF" w:rsidRDefault="00607CDF" w:rsidP="006D08CC">
            <w:r w:rsidRPr="6568B5CA">
              <w:t xml:space="preserve"> </w:t>
            </w:r>
          </w:p>
        </w:tc>
      </w:tr>
      <w:tr w:rsidR="00607CDF" w14:paraId="751DAB7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F637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Computational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7B60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F2DB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Polymer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EAADE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C4FCCA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7D18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Environmental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D945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089D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Structural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5252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93E353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AB0A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Industrial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8DBC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42FB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Synthetic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86CA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76B662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B6B7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Inorganic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57FA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F0CF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0939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447B17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56B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Organic 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97A5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69A9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4936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CB4126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6D6FA394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6EE348F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2072403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A16186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8E3391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19B41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Computer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DF72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FC4F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Human Computer Interaction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45F9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62B97A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11BAC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Artificial Intelligence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6A66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9A95E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Internet of Things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75D2F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F7B14F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61C3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Computer architectures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634F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39C0D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Machine Learning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A8CAD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1CAA9FC" w14:textId="77777777" w:rsidTr="006D08CC">
        <w:trPr>
          <w:trHeight w:val="7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E026A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Computer Vision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826E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39D31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Networks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3413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9A5B95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E806C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Computer Graphics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9FA0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D8EB2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Quantum Computing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C21B7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A61A9F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52A0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Cyber Security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966E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1E173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Software Engineering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6C9A2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97D201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281F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Data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07F4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208B0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Videogames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81A3F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3A3402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43E90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4F2B2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38265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5233B3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35D3C4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151E9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Environmental &amp; Food Sciences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062D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D7EA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Marine Sciences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048F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33CACB2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F0B8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Climate Sciences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ACED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D744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Meteorology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1C84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5FCF0F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A1A4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Food Hygiene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E178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9E07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Pollution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606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BE5585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5DBC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Food Production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D07C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1519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Soil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4BD7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D30C14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FBB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Hydrology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3A49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D44C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3D0E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A4F1DF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27442A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12CBF9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BE673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8B33C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22AA1F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E8BA8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Geology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056E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23EC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Hydrogeology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EF28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29FD03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4962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Applied Geology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09DE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64A9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Marine Geology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821A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0F0EAA9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4CCF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lastRenderedPageBreak/>
              <w:t>Geochemistry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6FB0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97F0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Palaeontology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B2BE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7F3E34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6F46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Geophysics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B67F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1464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Seismology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1E4D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418FD6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3850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Geosciences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2E37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D0D1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Volcanology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D1D4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45FEB7E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EB66F" w14:textId="77777777" w:rsidR="00607CDF" w:rsidRDefault="00607CDF" w:rsidP="006D08CC">
            <w:proofErr w:type="spellStart"/>
            <w:r w:rsidRPr="6568B5CA">
              <w:rPr>
                <w:rFonts w:ascii="Calibri" w:eastAsia="Calibri" w:hAnsi="Calibri" w:cs="Calibri"/>
              </w:rPr>
              <w:t>Geotechnology</w:t>
            </w:r>
            <w:proofErr w:type="spellEnd"/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97B8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463D3" w14:textId="77777777" w:rsidR="00607CDF" w:rsidRDefault="00607CDF" w:rsidP="006D08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66C9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B57DCE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ED9FB25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84810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556A11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6DD38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E2D1DF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21FA5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Mathematics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4F0D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8DB6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Medical Statistics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5A9B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8125E0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334A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Applied Mathematics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856D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8645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Operational Research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DA57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216F0FE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7C5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Applied Statistics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915D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79DF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Probability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3E3C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6B4AA5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836B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Computational Mathematics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8AAC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D78E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Pure Mathematics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313A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E2E6A8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7441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Data Analysis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CE01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D4D6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Statistics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F8F7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7C382C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937F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Engineering Mathematics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431A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0CAD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Stochastic Processes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2CD1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8BB4CF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C59B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Mathematical Modelling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AAA6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7307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B2E4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DBBD019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8433D0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C4801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373B24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8BFED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19342D2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B3B0E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Medicine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5581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203B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Optometry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5394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2E3540C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7269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Anatomy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0407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5749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Pathology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58AA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C95EE9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2BB6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Audiology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D3A1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A30A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Pharmacology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8C47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3417BA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FA75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Biomechanics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4B30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5641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Pharmacy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CCD6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61C9A6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0AFB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Cardiology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1223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9AC8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Physiology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CCBA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F7797B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B729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Complementary Medicine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83F0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7F65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Physiotherapy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35EC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B229B75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318E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Dentistry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F00D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0881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Podiatry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256A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2FB902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B51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Endocrinology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A082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8717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Radiology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71C7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E2DA23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5948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Epidemiology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0355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B483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Speech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D1D6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4403BD1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572B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Neural Engineering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DF88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3E8B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Tissue Engineering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2E17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158EA0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3937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Neurology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E4F6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9A55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Toxicology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9FDC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58F0F2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5B26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Nutritional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A004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A262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63EA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F02A1C2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5D7CA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Ophthalmology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41AD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6049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A087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B085D0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430446A0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161635F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6D21871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A48844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FE84C0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6CF2E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Nursing &amp; Health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7038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F60D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Mental Health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935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D4065C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9266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Adult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1DA2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B33F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Midwifery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5086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2DA1C64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D87F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Community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6E90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7600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Occupational Health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BD15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A989E5E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00DD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Counselling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0691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D8695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Occupational Therapy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0BE1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6F285D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0503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Dental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2468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8FFF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Paediatric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F71EE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8D908C2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53C6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Environmental Health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C321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94B1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Paramedical Sciences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2321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9E14E4B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1B0E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Health Informatics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B564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9673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Surgical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8794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5A42B4D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5614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Medical Nursing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08B1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5166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A0D1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74E785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661E18EA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2BAEB11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67CC57E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2556357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3CF624B0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C68F8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Physical &amp; Material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3BC3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7BCA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Nuclear Physics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D417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1622C5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A4A54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Acoustics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262E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9822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Optical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2CF2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ECF3EC9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BD44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Astronomy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B9D5A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085A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Particle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4FA9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722855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898A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Astrophysics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4632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DBDF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Quantum Mechanics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CA568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65F23C5C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2061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Chemical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F7B2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3DA1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Semiconductors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1645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B24360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2737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Computational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427C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6895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Solid State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04B4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3942B1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ACCC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Electromagnetism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F5E7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6CE9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Space Science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08A3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E658CF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5DE8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Environmental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6E4B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039A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Theoretical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1D141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6FE8FBA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D91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Experimental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A577D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B28FC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0057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CDF14A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CD4A6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Medical Physics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6A45F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C8F9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DDE89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EF60A38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527E6D8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6CFAB5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77ECC4ED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14BAB4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5E433FCB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3013A" w14:textId="77777777" w:rsidR="00607CDF" w:rsidRDefault="00607CDF" w:rsidP="006D08CC">
            <w:r w:rsidRPr="6568B5CA">
              <w:rPr>
                <w:rFonts w:ascii="Calibri" w:eastAsia="Calibri" w:hAnsi="Calibri" w:cs="Calibri"/>
                <w:b/>
                <w:bCs/>
              </w:rPr>
              <w:t>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2E3B7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6AE8F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Forensic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37DF0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EB9F14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3464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Child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B20F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BF55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Health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046D4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C7D2297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A2ED3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Clinical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31C36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E0900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Neuropsychology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C267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77184AFE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4AF8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Community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EC27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CCDE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Occupational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B0E82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0E0CBE16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1F432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Counselling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2212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F43F7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Organisational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F304C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14F1F013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509D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Developmental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656C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B6DC1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Psychotherapy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E42B5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DF" w14:paraId="4EC7D01F" w14:textId="77777777" w:rsidTr="006D08CC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3C5F9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Educational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E965B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B040B" w14:textId="77777777" w:rsidR="00607CDF" w:rsidRDefault="00607CDF" w:rsidP="006D08CC">
            <w:r w:rsidRPr="6568B5CA">
              <w:rPr>
                <w:rFonts w:ascii="Calibri" w:eastAsia="Calibri" w:hAnsi="Calibri" w:cs="Calibri"/>
              </w:rPr>
              <w:t>Sports Psychology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6CB73" w14:textId="77777777" w:rsidR="00607CDF" w:rsidRDefault="00607CDF" w:rsidP="006D08CC">
            <w:pPr>
              <w:jc w:val="center"/>
            </w:pPr>
            <w:r w:rsidRPr="6568B5C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2880AD4" w14:textId="77777777" w:rsidR="00607CDF" w:rsidRDefault="00607CDF" w:rsidP="00607CDF">
      <w:pPr>
        <w:jc w:val="both"/>
      </w:pPr>
      <w:r w:rsidRPr="6568B5CA">
        <w:rPr>
          <w:rFonts w:ascii="Calibri" w:eastAsia="Calibri" w:hAnsi="Calibri" w:cs="Calibri"/>
        </w:rPr>
        <w:t xml:space="preserve"> </w:t>
      </w:r>
    </w:p>
    <w:p w14:paraId="1814517E" w14:textId="77777777" w:rsidR="00607CDF" w:rsidRDefault="00607CDF" w:rsidP="00607CDF">
      <w:pPr>
        <w:jc w:val="both"/>
      </w:pPr>
      <w:r w:rsidRPr="6568B5CA">
        <w:rPr>
          <w:rFonts w:ascii="Calibri" w:eastAsia="Calibri" w:hAnsi="Calibri" w:cs="Calibri"/>
        </w:rPr>
        <w:t xml:space="preserve"> </w:t>
      </w:r>
    </w:p>
    <w:p w14:paraId="5E870685" w14:textId="77777777" w:rsidR="00607CDF" w:rsidRDefault="00607CDF" w:rsidP="00607CDF">
      <w:pPr>
        <w:jc w:val="both"/>
      </w:pPr>
      <w:r w:rsidRPr="6568B5CA">
        <w:rPr>
          <w:rFonts w:ascii="Calibri" w:eastAsia="Calibri" w:hAnsi="Calibri" w:cs="Calibri"/>
        </w:rPr>
        <w:t xml:space="preserve"> </w:t>
      </w:r>
    </w:p>
    <w:p w14:paraId="7D11FB8C" w14:textId="77777777" w:rsidR="00607CDF" w:rsidRDefault="00607CDF" w:rsidP="00607CDF">
      <w:pPr>
        <w:rPr>
          <w:rFonts w:ascii="Calibri" w:eastAsia="Calibri" w:hAnsi="Calibri" w:cs="Calibri"/>
          <w:b/>
          <w:bCs/>
        </w:rPr>
      </w:pPr>
    </w:p>
    <w:p w14:paraId="35EC24E5" w14:textId="77777777" w:rsidR="00607CDF" w:rsidRDefault="00607CDF" w:rsidP="00607CDF">
      <w:pPr>
        <w:rPr>
          <w:rFonts w:ascii="Calibri" w:hAnsi="Calibri" w:cs="Calibri"/>
        </w:rPr>
      </w:pPr>
    </w:p>
    <w:p w14:paraId="3F50228F" w14:textId="77777777" w:rsidR="00607CDF" w:rsidRDefault="00607CDF" w:rsidP="00607CDF">
      <w:pPr>
        <w:rPr>
          <w:rFonts w:ascii="Calibri" w:hAnsi="Calibri" w:cs="Calibri"/>
          <w:b/>
          <w:u w:val="single"/>
        </w:rPr>
      </w:pPr>
    </w:p>
    <w:p w14:paraId="002352DD" w14:textId="77777777" w:rsidR="00376662" w:rsidRPr="002D517E" w:rsidRDefault="00376662" w:rsidP="002D35EF">
      <w:pPr>
        <w:rPr>
          <w:rFonts w:ascii="Calibri" w:hAnsi="Calibri" w:cs="Arial"/>
          <w:b/>
        </w:rPr>
      </w:pPr>
    </w:p>
    <w:sectPr w:rsidR="00376662" w:rsidRPr="002D517E" w:rsidSect="002F6D96">
      <w:headerReference w:type="default" r:id="rId20"/>
      <w:pgSz w:w="11906" w:h="16838"/>
      <w:pgMar w:top="426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0EA31" w14:textId="77777777" w:rsidR="006D08CC" w:rsidRDefault="006D08CC">
      <w:r>
        <w:separator/>
      </w:r>
    </w:p>
  </w:endnote>
  <w:endnote w:type="continuationSeparator" w:id="0">
    <w:p w14:paraId="432E2324" w14:textId="77777777" w:rsidR="006D08CC" w:rsidRDefault="006D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BD73" w14:textId="77777777" w:rsidR="006D08CC" w:rsidRDefault="006D08CC">
      <w:r>
        <w:separator/>
      </w:r>
    </w:p>
  </w:footnote>
  <w:footnote w:type="continuationSeparator" w:id="0">
    <w:p w14:paraId="5B9A9F1F" w14:textId="77777777" w:rsidR="006D08CC" w:rsidRDefault="006D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6A37" w14:textId="77777777" w:rsidR="006D08CC" w:rsidRDefault="006D08CC">
    <w:pPr>
      <w:pStyle w:val="Header"/>
    </w:pPr>
  </w:p>
  <w:p w14:paraId="41A99912" w14:textId="77777777" w:rsidR="006D08CC" w:rsidRDefault="006D0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BB8A3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95B9F"/>
    <w:multiLevelType w:val="hybridMultilevel"/>
    <w:tmpl w:val="197C29D6"/>
    <w:lvl w:ilvl="0" w:tplc="CF105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CAE"/>
    <w:multiLevelType w:val="hybridMultilevel"/>
    <w:tmpl w:val="99ACEB3C"/>
    <w:lvl w:ilvl="0" w:tplc="1E2283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46E8"/>
    <w:multiLevelType w:val="hybridMultilevel"/>
    <w:tmpl w:val="FE441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0EB7"/>
    <w:multiLevelType w:val="hybridMultilevel"/>
    <w:tmpl w:val="6374E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84B14"/>
    <w:multiLevelType w:val="multilevel"/>
    <w:tmpl w:val="2F3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4C2"/>
    <w:multiLevelType w:val="hybridMultilevel"/>
    <w:tmpl w:val="F02A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4385"/>
    <w:multiLevelType w:val="hybridMultilevel"/>
    <w:tmpl w:val="69FA36B0"/>
    <w:lvl w:ilvl="0" w:tplc="A0964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4B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2C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28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C1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0F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4829C5"/>
    <w:multiLevelType w:val="hybridMultilevel"/>
    <w:tmpl w:val="5B4249D8"/>
    <w:lvl w:ilvl="0" w:tplc="6B202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23"/>
    <w:multiLevelType w:val="hybridMultilevel"/>
    <w:tmpl w:val="C3A0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3B8E"/>
    <w:multiLevelType w:val="hybridMultilevel"/>
    <w:tmpl w:val="F0EAE5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0A1DB1"/>
    <w:multiLevelType w:val="hybridMultilevel"/>
    <w:tmpl w:val="689C890A"/>
    <w:lvl w:ilvl="0" w:tplc="DF8207A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0EB3"/>
    <w:multiLevelType w:val="hybridMultilevel"/>
    <w:tmpl w:val="447EF2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875D5"/>
    <w:multiLevelType w:val="hybridMultilevel"/>
    <w:tmpl w:val="31F26D66"/>
    <w:lvl w:ilvl="0" w:tplc="B5C25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23BC1"/>
    <w:multiLevelType w:val="hybridMultilevel"/>
    <w:tmpl w:val="3F50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B5A86"/>
    <w:multiLevelType w:val="hybridMultilevel"/>
    <w:tmpl w:val="2ED4C0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1081EB1"/>
    <w:multiLevelType w:val="hybridMultilevel"/>
    <w:tmpl w:val="58F4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953AB"/>
    <w:multiLevelType w:val="hybridMultilevel"/>
    <w:tmpl w:val="FD30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55BA"/>
    <w:multiLevelType w:val="multilevel"/>
    <w:tmpl w:val="447EF2A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9D0DAE"/>
    <w:multiLevelType w:val="hybridMultilevel"/>
    <w:tmpl w:val="2022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544E7"/>
    <w:multiLevelType w:val="hybridMultilevel"/>
    <w:tmpl w:val="2F3EB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1F79"/>
    <w:multiLevelType w:val="multilevel"/>
    <w:tmpl w:val="FE4419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21"/>
  </w:num>
  <w:num w:numId="5">
    <w:abstractNumId w:val="4"/>
  </w:num>
  <w:num w:numId="6">
    <w:abstractNumId w:val="12"/>
  </w:num>
  <w:num w:numId="7">
    <w:abstractNumId w:val="18"/>
  </w:num>
  <w:num w:numId="8">
    <w:abstractNumId w:val="17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6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BRJGluYGhhZmlko6SsGpxcWZ+XkgBYbmtQBmrkWvLQAAAA=="/>
  </w:docVars>
  <w:rsids>
    <w:rsidRoot w:val="00A761E8"/>
    <w:rsid w:val="0000320B"/>
    <w:rsid w:val="00012B6A"/>
    <w:rsid w:val="00017BAF"/>
    <w:rsid w:val="00022981"/>
    <w:rsid w:val="00027B00"/>
    <w:rsid w:val="000373C9"/>
    <w:rsid w:val="000713AD"/>
    <w:rsid w:val="000878A8"/>
    <w:rsid w:val="00094EF5"/>
    <w:rsid w:val="000A2FF2"/>
    <w:rsid w:val="000B0126"/>
    <w:rsid w:val="000C364D"/>
    <w:rsid w:val="000C3B5F"/>
    <w:rsid w:val="000F2B4E"/>
    <w:rsid w:val="00107BBF"/>
    <w:rsid w:val="00117A00"/>
    <w:rsid w:val="00123E9B"/>
    <w:rsid w:val="00136ECB"/>
    <w:rsid w:val="00137B01"/>
    <w:rsid w:val="00177E68"/>
    <w:rsid w:val="00181E5E"/>
    <w:rsid w:val="001D265A"/>
    <w:rsid w:val="001D687B"/>
    <w:rsid w:val="001E52B8"/>
    <w:rsid w:val="001E7A6C"/>
    <w:rsid w:val="00202F48"/>
    <w:rsid w:val="002063AE"/>
    <w:rsid w:val="00210D22"/>
    <w:rsid w:val="002357CE"/>
    <w:rsid w:val="0024689D"/>
    <w:rsid w:val="00255343"/>
    <w:rsid w:val="00265137"/>
    <w:rsid w:val="00267A49"/>
    <w:rsid w:val="0029445A"/>
    <w:rsid w:val="00295489"/>
    <w:rsid w:val="002A1E3E"/>
    <w:rsid w:val="002A54F4"/>
    <w:rsid w:val="002C4637"/>
    <w:rsid w:val="002D25B8"/>
    <w:rsid w:val="002D2CEC"/>
    <w:rsid w:val="002D35EF"/>
    <w:rsid w:val="002D517E"/>
    <w:rsid w:val="002E0038"/>
    <w:rsid w:val="002E25A2"/>
    <w:rsid w:val="002F0411"/>
    <w:rsid w:val="002F6D96"/>
    <w:rsid w:val="003014B2"/>
    <w:rsid w:val="003118D6"/>
    <w:rsid w:val="00320C80"/>
    <w:rsid w:val="003232E3"/>
    <w:rsid w:val="003448C3"/>
    <w:rsid w:val="00357CBA"/>
    <w:rsid w:val="00367B41"/>
    <w:rsid w:val="00376662"/>
    <w:rsid w:val="00383DDF"/>
    <w:rsid w:val="003871E2"/>
    <w:rsid w:val="003918FD"/>
    <w:rsid w:val="003A4319"/>
    <w:rsid w:val="003B41FD"/>
    <w:rsid w:val="003D1774"/>
    <w:rsid w:val="003F4832"/>
    <w:rsid w:val="003F72A2"/>
    <w:rsid w:val="00414C44"/>
    <w:rsid w:val="004366D4"/>
    <w:rsid w:val="004423CE"/>
    <w:rsid w:val="0044652D"/>
    <w:rsid w:val="00460BBD"/>
    <w:rsid w:val="00477363"/>
    <w:rsid w:val="00484FB2"/>
    <w:rsid w:val="004924ED"/>
    <w:rsid w:val="004A6AB7"/>
    <w:rsid w:val="004E5ADF"/>
    <w:rsid w:val="00523414"/>
    <w:rsid w:val="005333E6"/>
    <w:rsid w:val="00543EE5"/>
    <w:rsid w:val="00561CD3"/>
    <w:rsid w:val="00563583"/>
    <w:rsid w:val="00571331"/>
    <w:rsid w:val="00581976"/>
    <w:rsid w:val="0058659F"/>
    <w:rsid w:val="0059640E"/>
    <w:rsid w:val="005B0900"/>
    <w:rsid w:val="005C6049"/>
    <w:rsid w:val="005E1657"/>
    <w:rsid w:val="0060165F"/>
    <w:rsid w:val="00605ACD"/>
    <w:rsid w:val="00607CDF"/>
    <w:rsid w:val="006540A4"/>
    <w:rsid w:val="00662454"/>
    <w:rsid w:val="00680C07"/>
    <w:rsid w:val="006842B8"/>
    <w:rsid w:val="006A39F1"/>
    <w:rsid w:val="006B41D5"/>
    <w:rsid w:val="006C6F4B"/>
    <w:rsid w:val="006D08CC"/>
    <w:rsid w:val="006D0EF1"/>
    <w:rsid w:val="006E0463"/>
    <w:rsid w:val="006E0D5E"/>
    <w:rsid w:val="006F5554"/>
    <w:rsid w:val="00723626"/>
    <w:rsid w:val="00736F3B"/>
    <w:rsid w:val="0075138C"/>
    <w:rsid w:val="00753632"/>
    <w:rsid w:val="007572D6"/>
    <w:rsid w:val="00760133"/>
    <w:rsid w:val="00774063"/>
    <w:rsid w:val="00783B6F"/>
    <w:rsid w:val="007A2A65"/>
    <w:rsid w:val="007A2AE8"/>
    <w:rsid w:val="007B0B85"/>
    <w:rsid w:val="007D6976"/>
    <w:rsid w:val="007D72C1"/>
    <w:rsid w:val="007E47B4"/>
    <w:rsid w:val="007E6702"/>
    <w:rsid w:val="007E6C1E"/>
    <w:rsid w:val="007F752A"/>
    <w:rsid w:val="00807718"/>
    <w:rsid w:val="00832FDB"/>
    <w:rsid w:val="00833C97"/>
    <w:rsid w:val="008424E5"/>
    <w:rsid w:val="008472B0"/>
    <w:rsid w:val="00852458"/>
    <w:rsid w:val="00866D37"/>
    <w:rsid w:val="008955E8"/>
    <w:rsid w:val="008A0480"/>
    <w:rsid w:val="008A5005"/>
    <w:rsid w:val="008A5DAB"/>
    <w:rsid w:val="008C715D"/>
    <w:rsid w:val="008E0082"/>
    <w:rsid w:val="008F7936"/>
    <w:rsid w:val="0091545D"/>
    <w:rsid w:val="009926CF"/>
    <w:rsid w:val="00993BB6"/>
    <w:rsid w:val="009963E3"/>
    <w:rsid w:val="009A442C"/>
    <w:rsid w:val="009C2E25"/>
    <w:rsid w:val="009F03D2"/>
    <w:rsid w:val="009F0665"/>
    <w:rsid w:val="009F489E"/>
    <w:rsid w:val="00A45FD0"/>
    <w:rsid w:val="00A50415"/>
    <w:rsid w:val="00A5072A"/>
    <w:rsid w:val="00A61C05"/>
    <w:rsid w:val="00A67462"/>
    <w:rsid w:val="00A761E8"/>
    <w:rsid w:val="00A77827"/>
    <w:rsid w:val="00AC1223"/>
    <w:rsid w:val="00AC2875"/>
    <w:rsid w:val="00AF726B"/>
    <w:rsid w:val="00B043A5"/>
    <w:rsid w:val="00B249F7"/>
    <w:rsid w:val="00B2564B"/>
    <w:rsid w:val="00B404EF"/>
    <w:rsid w:val="00B477AB"/>
    <w:rsid w:val="00B62512"/>
    <w:rsid w:val="00B65E86"/>
    <w:rsid w:val="00B66A94"/>
    <w:rsid w:val="00B80DF6"/>
    <w:rsid w:val="00B845E0"/>
    <w:rsid w:val="00BA13F1"/>
    <w:rsid w:val="00BA35C6"/>
    <w:rsid w:val="00BB7F70"/>
    <w:rsid w:val="00BC5E52"/>
    <w:rsid w:val="00BD37F2"/>
    <w:rsid w:val="00BD5C9B"/>
    <w:rsid w:val="00BE02C8"/>
    <w:rsid w:val="00C07EF2"/>
    <w:rsid w:val="00C2002C"/>
    <w:rsid w:val="00C41CBC"/>
    <w:rsid w:val="00C46F2F"/>
    <w:rsid w:val="00C53728"/>
    <w:rsid w:val="00C70456"/>
    <w:rsid w:val="00C93E20"/>
    <w:rsid w:val="00C95D83"/>
    <w:rsid w:val="00CB06A2"/>
    <w:rsid w:val="00CE51AE"/>
    <w:rsid w:val="00CE5B9F"/>
    <w:rsid w:val="00CF79DD"/>
    <w:rsid w:val="00D024F6"/>
    <w:rsid w:val="00D058EC"/>
    <w:rsid w:val="00D11C90"/>
    <w:rsid w:val="00D4729D"/>
    <w:rsid w:val="00D476BC"/>
    <w:rsid w:val="00D676BC"/>
    <w:rsid w:val="00DD1646"/>
    <w:rsid w:val="00DD71F8"/>
    <w:rsid w:val="00DE71FA"/>
    <w:rsid w:val="00DF006A"/>
    <w:rsid w:val="00DF7928"/>
    <w:rsid w:val="00E0005D"/>
    <w:rsid w:val="00E0099D"/>
    <w:rsid w:val="00E010B3"/>
    <w:rsid w:val="00E0783D"/>
    <w:rsid w:val="00E10F24"/>
    <w:rsid w:val="00E13089"/>
    <w:rsid w:val="00E20B6D"/>
    <w:rsid w:val="00E460CE"/>
    <w:rsid w:val="00E52866"/>
    <w:rsid w:val="00E67E38"/>
    <w:rsid w:val="00E70A81"/>
    <w:rsid w:val="00EA346C"/>
    <w:rsid w:val="00EB27A4"/>
    <w:rsid w:val="00EB408D"/>
    <w:rsid w:val="00EC0154"/>
    <w:rsid w:val="00EC39B4"/>
    <w:rsid w:val="00EC60BA"/>
    <w:rsid w:val="00ED261B"/>
    <w:rsid w:val="00ED569F"/>
    <w:rsid w:val="00EE1D85"/>
    <w:rsid w:val="00EE741B"/>
    <w:rsid w:val="00EE7D23"/>
    <w:rsid w:val="00F02DED"/>
    <w:rsid w:val="00F310EC"/>
    <w:rsid w:val="00F575FC"/>
    <w:rsid w:val="00F65523"/>
    <w:rsid w:val="00F725DF"/>
    <w:rsid w:val="00F74903"/>
    <w:rsid w:val="00F82EF8"/>
    <w:rsid w:val="00F868B1"/>
    <w:rsid w:val="00F9455A"/>
    <w:rsid w:val="00F97466"/>
    <w:rsid w:val="00FA0BD6"/>
    <w:rsid w:val="00FA134A"/>
    <w:rsid w:val="00FB00D3"/>
    <w:rsid w:val="00FB50EF"/>
    <w:rsid w:val="00FB5EB2"/>
    <w:rsid w:val="00FB6AA2"/>
    <w:rsid w:val="00FD116D"/>
    <w:rsid w:val="00FF3F2E"/>
    <w:rsid w:val="00FF6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9A5F775"/>
  <w15:docId w15:val="{F53759F4-74A3-4B79-A946-0801822B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 w:cs="Tahoma"/>
      <w:color w:val="C0C0C0"/>
      <w:sz w:val="32"/>
    </w:rPr>
  </w:style>
  <w:style w:type="paragraph" w:styleId="Heading2">
    <w:name w:val="heading 2"/>
    <w:basedOn w:val="Normal"/>
    <w:next w:val="Normal"/>
    <w:qFormat/>
    <w:pPr>
      <w:keepNext/>
      <w:ind w:left="-851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-851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09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rsid w:val="007212B1"/>
    <w:pPr>
      <w:ind w:left="284" w:right="425"/>
      <w:jc w:val="both"/>
    </w:pPr>
    <w:rPr>
      <w:rFonts w:ascii="Arial" w:hAnsi="Arial"/>
      <w:sz w:val="24"/>
      <w:lang w:eastAsia="en-GB"/>
    </w:rPr>
  </w:style>
  <w:style w:type="paragraph" w:styleId="BodyText">
    <w:name w:val="Body Text"/>
    <w:basedOn w:val="Normal"/>
    <w:rsid w:val="007212B1"/>
    <w:pPr>
      <w:jc w:val="both"/>
    </w:pPr>
    <w:rPr>
      <w:rFonts w:ascii="Arial" w:hAnsi="Arial"/>
      <w:sz w:val="24"/>
      <w:lang w:eastAsia="en-GB"/>
    </w:rPr>
  </w:style>
  <w:style w:type="paragraph" w:styleId="BodyTextIndent">
    <w:name w:val="Body Text Indent"/>
    <w:basedOn w:val="Normal"/>
    <w:rsid w:val="007212B1"/>
    <w:pPr>
      <w:spacing w:after="120"/>
      <w:ind w:left="283"/>
    </w:pPr>
  </w:style>
  <w:style w:type="character" w:styleId="FollowedHyperlink">
    <w:name w:val="FollowedHyperlink"/>
    <w:rsid w:val="00D97C34"/>
    <w:rPr>
      <w:color w:val="800080"/>
      <w:u w:val="single"/>
    </w:rPr>
  </w:style>
  <w:style w:type="paragraph" w:styleId="BalloonText">
    <w:name w:val="Balloon Text"/>
    <w:basedOn w:val="Normal"/>
    <w:semiHidden/>
    <w:rsid w:val="001A2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1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187"/>
  </w:style>
  <w:style w:type="paragraph" w:styleId="Footer">
    <w:name w:val="footer"/>
    <w:basedOn w:val="Normal"/>
    <w:link w:val="FooterChar"/>
    <w:uiPriority w:val="99"/>
    <w:unhideWhenUsed/>
    <w:rsid w:val="007B01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187"/>
  </w:style>
  <w:style w:type="table" w:styleId="TableGrid">
    <w:name w:val="Table Grid"/>
    <w:basedOn w:val="TableNormal"/>
    <w:rsid w:val="004C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32F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F08"/>
    <w:rPr>
      <w:lang w:val="x-none"/>
    </w:rPr>
  </w:style>
  <w:style w:type="character" w:customStyle="1" w:styleId="CommentTextChar">
    <w:name w:val="Comment Text Char"/>
    <w:link w:val="CommentText"/>
    <w:rsid w:val="00332F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2F08"/>
    <w:rPr>
      <w:b/>
      <w:bCs/>
    </w:rPr>
  </w:style>
  <w:style w:type="character" w:customStyle="1" w:styleId="CommentSubjectChar">
    <w:name w:val="Comment Subject Char"/>
    <w:link w:val="CommentSubject"/>
    <w:rsid w:val="00332F0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E0099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063AE"/>
    <w:pPr>
      <w:ind w:left="720"/>
      <w:contextualSpacing/>
    </w:pPr>
  </w:style>
  <w:style w:type="paragraph" w:customStyle="1" w:styleId="Default">
    <w:name w:val="Default"/>
    <w:rsid w:val="009F489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A6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E6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1D8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1D85"/>
  </w:style>
  <w:style w:type="character" w:customStyle="1" w:styleId="eop">
    <w:name w:val="eop"/>
    <w:basedOn w:val="DefaultParagraphFont"/>
    <w:rsid w:val="00EE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uments.manchester.ac.uk/DocuInfo.aspx?DocID=41841" TargetMode="External"/><Relationship Id="rId18" Type="http://schemas.openxmlformats.org/officeDocument/2006/relationships/hyperlink" Target="https://www.ukri.org/councils/bbsrc/remit-programmes-and-prioriti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andbook.unimelb.edu.au/search" TargetMode="External"/><Relationship Id="rId17" Type="http://schemas.openxmlformats.org/officeDocument/2006/relationships/hyperlink" Target="http://www.bbsrc.ac.uk/research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bmh.doctoralacademy.admissions@manchester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ri.org/councils/bbsrc/remit-programmes-and-priorit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dresearch.unimelb.edu.au/staff/supervisors" TargetMode="External"/><Relationship Id="rId10" Type="http://schemas.openxmlformats.org/officeDocument/2006/relationships/hyperlink" Target="http://www.bbsrc.ac.uk/research/" TargetMode="External"/><Relationship Id="rId19" Type="http://schemas.openxmlformats.org/officeDocument/2006/relationships/hyperlink" Target="https://www.staffnet.manchester.ac.uk/export-controls-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olicy.unimelb.edu.au/MPF132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fsslb.000\Local%20Settings\Temporary%20Internet%20Files\OLK155\MIB%20Lett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2501-BD7B-469D-BFD7-C86F96A5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MIB Letter (3)</Template>
  <TotalTime>43</TotalTime>
  <Pages>10</Pages>
  <Words>2166</Words>
  <Characters>15053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John E G McCarthy MA PhD</vt:lpstr>
    </vt:vector>
  </TitlesOfParts>
  <Company>UMIST</Company>
  <LinksUpToDate>false</LinksUpToDate>
  <CharactersWithSpaces>17185</CharactersWithSpaces>
  <SharedDoc>false</SharedDoc>
  <HLinks>
    <vt:vector size="30" baseType="variant">
      <vt:variant>
        <vt:i4>786458</vt:i4>
      </vt:variant>
      <vt:variant>
        <vt:i4>12</vt:i4>
      </vt:variant>
      <vt:variant>
        <vt:i4>0</vt:i4>
      </vt:variant>
      <vt:variant>
        <vt:i4>5</vt:i4>
      </vt:variant>
      <vt:variant>
        <vt:lpwstr>http://www.bbsrc.ac.uk/research/new-ways-of-working/</vt:lpwstr>
      </vt:variant>
      <vt:variant>
        <vt:lpwstr/>
      </vt:variant>
      <vt:variant>
        <vt:i4>5308493</vt:i4>
      </vt:variant>
      <vt:variant>
        <vt:i4>9</vt:i4>
      </vt:variant>
      <vt:variant>
        <vt:i4>0</vt:i4>
      </vt:variant>
      <vt:variant>
        <vt:i4>5</vt:i4>
      </vt:variant>
      <vt:variant>
        <vt:lpwstr>http://www.bbsrc.ac.uk/research/</vt:lpwstr>
      </vt:variant>
      <vt:variant>
        <vt:lpwstr/>
      </vt:variant>
      <vt:variant>
        <vt:i4>393253</vt:i4>
      </vt:variant>
      <vt:variant>
        <vt:i4>6</vt:i4>
      </vt:variant>
      <vt:variant>
        <vt:i4>0</vt:i4>
      </vt:variant>
      <vt:variant>
        <vt:i4>5</vt:i4>
      </vt:variant>
      <vt:variant>
        <vt:lpwstr>mailto:jessica.bowler@manchester.ac.uk</vt:lpwstr>
      </vt:variant>
      <vt:variant>
        <vt:lpwstr/>
      </vt:variant>
      <vt:variant>
        <vt:i4>6160504</vt:i4>
      </vt:variant>
      <vt:variant>
        <vt:i4>3</vt:i4>
      </vt:variant>
      <vt:variant>
        <vt:i4>0</vt:i4>
      </vt:variant>
      <vt:variant>
        <vt:i4>5</vt:i4>
      </vt:variant>
      <vt:variant>
        <vt:lpwstr>mailto:admissions.doctoralacademy@manchester.ac.uk</vt:lpwstr>
      </vt:variant>
      <vt:variant>
        <vt:lpwstr/>
      </vt:variant>
      <vt:variant>
        <vt:i4>5308493</vt:i4>
      </vt:variant>
      <vt:variant>
        <vt:i4>0</vt:i4>
      </vt:variant>
      <vt:variant>
        <vt:i4>0</vt:i4>
      </vt:variant>
      <vt:variant>
        <vt:i4>5</vt:i4>
      </vt:variant>
      <vt:variant>
        <vt:lpwstr>http://www.bbsrc.ac.uk/research/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John E G McCarthy MA PhD</dc:title>
  <dc:creator>Lesley-Ann Barcroft</dc:creator>
  <cp:lastModifiedBy>Jessica Bowler</cp:lastModifiedBy>
  <cp:revision>6</cp:revision>
  <cp:lastPrinted>2014-08-08T10:34:00Z</cp:lastPrinted>
  <dcterms:created xsi:type="dcterms:W3CDTF">2023-08-04T10:53:00Z</dcterms:created>
  <dcterms:modified xsi:type="dcterms:W3CDTF">2023-09-06T10:54:00Z</dcterms:modified>
</cp:coreProperties>
</file>