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25" w:rsidRPr="00974A63" w:rsidRDefault="00CB2C25" w:rsidP="00CB2C25">
      <w:pPr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974A63">
        <w:rPr>
          <w:rFonts w:ascii="Calibri" w:hAnsi="Calibri" w:cs="Arial"/>
          <w:b/>
          <w:sz w:val="28"/>
          <w:szCs w:val="28"/>
          <w:u w:val="single"/>
        </w:rPr>
        <w:t>EQUAL OPPORTUNITIES MONITORING</w:t>
      </w:r>
    </w:p>
    <w:p w:rsidR="00CB2C25" w:rsidRPr="00974A63" w:rsidRDefault="00CB2C25" w:rsidP="00CB2C25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="00CB2C25" w:rsidRPr="00974A63" w:rsidRDefault="00CB2C25" w:rsidP="00CB2C25">
      <w:pPr>
        <w:rPr>
          <w:rFonts w:ascii="Calibri" w:hAnsi="Calibri" w:cs="Arial"/>
          <w:b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t xml:space="preserve">The NWDTC carries out equalities monitoring so that we can survey equality and diversity of applicants and our funded students, and encourage widening participation. </w:t>
      </w:r>
      <w:r w:rsidRPr="00974A63">
        <w:rPr>
          <w:rFonts w:ascii="Calibri" w:hAnsi="Calibri" w:cs="Arial"/>
          <w:b/>
          <w:sz w:val="22"/>
          <w:szCs w:val="22"/>
        </w:rPr>
        <w:t xml:space="preserve">Please help us do this by marking ALL appropriate boxes below. </w:t>
      </w:r>
    </w:p>
    <w:p w:rsidR="00CB2C25" w:rsidRPr="00974A63" w:rsidRDefault="00CB2C25" w:rsidP="00CB2C25">
      <w:pPr>
        <w:rPr>
          <w:rFonts w:ascii="Calibri" w:hAnsi="Calibri" w:cs="Arial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828"/>
        <w:gridCol w:w="5386"/>
      </w:tblGrid>
      <w:tr w:rsidR="00CB2C25" w:rsidRPr="00976961" w:rsidTr="007A5A05">
        <w:trPr>
          <w:trHeight w:val="397"/>
        </w:trPr>
        <w:tc>
          <w:tcPr>
            <w:tcW w:w="3828" w:type="dxa"/>
            <w:vAlign w:val="center"/>
          </w:tcPr>
          <w:p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74A63">
              <w:rPr>
                <w:rFonts w:ascii="Calibri" w:hAnsi="Calibri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5386" w:type="dxa"/>
          </w:tcPr>
          <w:p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B2C25" w:rsidRPr="00976961" w:rsidTr="007A5A05">
        <w:trPr>
          <w:trHeight w:val="397"/>
        </w:trPr>
        <w:tc>
          <w:tcPr>
            <w:tcW w:w="3828" w:type="dxa"/>
            <w:vAlign w:val="center"/>
          </w:tcPr>
          <w:p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74A63">
              <w:rPr>
                <w:rFonts w:ascii="Calibri" w:hAnsi="Calibri" w:cs="Arial"/>
                <w:b/>
                <w:bCs/>
                <w:sz w:val="22"/>
                <w:szCs w:val="22"/>
              </w:rPr>
              <w:t>Application / Registration number:</w:t>
            </w:r>
          </w:p>
        </w:tc>
        <w:tc>
          <w:tcPr>
            <w:tcW w:w="5386" w:type="dxa"/>
          </w:tcPr>
          <w:p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B2C25" w:rsidRPr="00976961" w:rsidTr="007A5A05">
        <w:trPr>
          <w:trHeight w:val="397"/>
        </w:trPr>
        <w:tc>
          <w:tcPr>
            <w:tcW w:w="3828" w:type="dxa"/>
            <w:vAlign w:val="center"/>
          </w:tcPr>
          <w:p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74A63">
              <w:rPr>
                <w:rFonts w:ascii="Calibri" w:hAnsi="Calibri" w:cs="Arial"/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5386" w:type="dxa"/>
          </w:tcPr>
          <w:p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B2C25" w:rsidRPr="00976961" w:rsidTr="007A5A05">
        <w:trPr>
          <w:trHeight w:val="397"/>
        </w:trPr>
        <w:tc>
          <w:tcPr>
            <w:tcW w:w="3828" w:type="dxa"/>
            <w:vAlign w:val="center"/>
          </w:tcPr>
          <w:p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74A63">
              <w:rPr>
                <w:rFonts w:ascii="Calibri" w:hAnsi="Calibri" w:cs="Arial"/>
                <w:b/>
                <w:bCs/>
                <w:sz w:val="22"/>
                <w:szCs w:val="22"/>
              </w:rPr>
              <w:t>Town:</w:t>
            </w:r>
          </w:p>
        </w:tc>
        <w:tc>
          <w:tcPr>
            <w:tcW w:w="5386" w:type="dxa"/>
          </w:tcPr>
          <w:p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B2C25" w:rsidRPr="00976961" w:rsidTr="007A5A05">
        <w:trPr>
          <w:trHeight w:val="397"/>
        </w:trPr>
        <w:tc>
          <w:tcPr>
            <w:tcW w:w="3828" w:type="dxa"/>
            <w:vAlign w:val="center"/>
          </w:tcPr>
          <w:p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74A63">
              <w:rPr>
                <w:rFonts w:ascii="Calibri" w:hAnsi="Calibri" w:cs="Arial"/>
                <w:b/>
                <w:bCs/>
                <w:sz w:val="22"/>
                <w:szCs w:val="22"/>
              </w:rPr>
              <w:t>Postcode:</w:t>
            </w:r>
          </w:p>
        </w:tc>
        <w:tc>
          <w:tcPr>
            <w:tcW w:w="5386" w:type="dxa"/>
          </w:tcPr>
          <w:p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B2C25" w:rsidRPr="00976961" w:rsidTr="007A5A05">
        <w:trPr>
          <w:trHeight w:val="397"/>
        </w:trPr>
        <w:tc>
          <w:tcPr>
            <w:tcW w:w="3828" w:type="dxa"/>
            <w:vAlign w:val="center"/>
          </w:tcPr>
          <w:p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74A63">
              <w:rPr>
                <w:rFonts w:ascii="Calibri" w:hAnsi="Calibri" w:cs="Arial"/>
                <w:b/>
                <w:bCs/>
                <w:sz w:val="22"/>
                <w:szCs w:val="22"/>
              </w:rPr>
              <w:t>Country:</w:t>
            </w:r>
          </w:p>
        </w:tc>
        <w:tc>
          <w:tcPr>
            <w:tcW w:w="5386" w:type="dxa"/>
          </w:tcPr>
          <w:p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CB2C25" w:rsidRPr="00974A63" w:rsidRDefault="00CB2C25" w:rsidP="00CB2C25">
      <w:pPr>
        <w:rPr>
          <w:rFonts w:ascii="Calibri" w:hAnsi="Calibri" w:cs="Arial"/>
          <w:b/>
          <w:sz w:val="16"/>
          <w:szCs w:val="16"/>
        </w:rPr>
      </w:pPr>
    </w:p>
    <w:p w:rsidR="00CB2C25" w:rsidRPr="00974A63" w:rsidRDefault="00CB2C25" w:rsidP="00CB2C25">
      <w:pPr>
        <w:rPr>
          <w:rFonts w:ascii="Calibri" w:hAnsi="Calibri" w:cs="Arial"/>
          <w:b/>
          <w:sz w:val="16"/>
          <w:szCs w:val="16"/>
        </w:rPr>
      </w:pPr>
    </w:p>
    <w:p w:rsidR="00CB2C25" w:rsidRPr="00974A63" w:rsidRDefault="00CB2C25" w:rsidP="00CB2C25">
      <w:pPr>
        <w:pBdr>
          <w:bottom w:val="single" w:sz="4" w:space="1" w:color="auto"/>
        </w:pBdr>
        <w:rPr>
          <w:rFonts w:ascii="Calibri" w:hAnsi="Calibri" w:cs="Arial"/>
          <w:b/>
        </w:rPr>
      </w:pPr>
      <w:r w:rsidRPr="00974A63">
        <w:rPr>
          <w:rFonts w:ascii="Calibri" w:hAnsi="Calibri" w:cs="Arial"/>
          <w:b/>
        </w:rPr>
        <w:t>Equal Opportunities Monitoring Questions</w:t>
      </w:r>
    </w:p>
    <w:p w:rsidR="00CB2C25" w:rsidRPr="00974A63" w:rsidRDefault="00CB2C25" w:rsidP="00CB2C25">
      <w:pPr>
        <w:rPr>
          <w:rFonts w:ascii="Calibri" w:hAnsi="Calibri" w:cs="Arial"/>
        </w:rPr>
      </w:pPr>
    </w:p>
    <w:p w:rsidR="00CB2C25" w:rsidRPr="00974A63" w:rsidRDefault="00CB2C25" w:rsidP="00CB2C25">
      <w:pPr>
        <w:pStyle w:val="ListParagraph"/>
        <w:numPr>
          <w:ilvl w:val="0"/>
          <w:numId w:val="1"/>
        </w:numPr>
        <w:shd w:val="clear" w:color="auto" w:fill="5F497A"/>
        <w:rPr>
          <w:rFonts w:ascii="Calibri" w:hAnsi="Calibri" w:cs="Arial"/>
          <w:b/>
          <w:color w:val="FFFFFF"/>
        </w:rPr>
      </w:pPr>
      <w:r w:rsidRPr="00974A63">
        <w:rPr>
          <w:rFonts w:ascii="Calibri" w:hAnsi="Calibri" w:cs="Arial"/>
          <w:b/>
          <w:color w:val="FFFFFF"/>
        </w:rPr>
        <w:t>Gender</w:t>
      </w:r>
    </w:p>
    <w:p w:rsidR="00CB2C25" w:rsidRPr="00974A63" w:rsidRDefault="00CB2C25" w:rsidP="00CB2C25">
      <w:pPr>
        <w:pStyle w:val="ListParagraph"/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Male </w:t>
      </w:r>
      <w:r w:rsidRPr="00974A63">
        <w:rPr>
          <w:rFonts w:ascii="Calibri" w:hAnsi="Calibri" w:cs="Arial"/>
          <w:sz w:val="22"/>
          <w:szCs w:val="22"/>
        </w:rPr>
        <w:tab/>
      </w: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Female</w:t>
      </w:r>
      <w:r w:rsidRPr="00974A63">
        <w:rPr>
          <w:rFonts w:ascii="Calibri" w:hAnsi="Calibri" w:cs="Arial"/>
          <w:sz w:val="22"/>
          <w:szCs w:val="22"/>
        </w:rPr>
        <w:tab/>
      </w: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Other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pStyle w:val="ListParagraph"/>
        <w:numPr>
          <w:ilvl w:val="0"/>
          <w:numId w:val="1"/>
        </w:numPr>
        <w:shd w:val="clear" w:color="auto" w:fill="5F497A"/>
        <w:rPr>
          <w:rFonts w:ascii="Calibri" w:hAnsi="Calibri" w:cs="Arial"/>
          <w:b/>
          <w:color w:val="FFFFFF"/>
        </w:rPr>
      </w:pPr>
      <w:r w:rsidRPr="00974A63">
        <w:rPr>
          <w:rFonts w:ascii="Calibri" w:hAnsi="Calibri" w:cs="Arial"/>
          <w:b/>
          <w:color w:val="FFFFFF"/>
        </w:rPr>
        <w:t>Is your Gender Identity the same as you were assigned at birth?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Yes</w:t>
      </w:r>
      <w:r w:rsidRPr="00974A63">
        <w:rPr>
          <w:rFonts w:ascii="Calibri" w:hAnsi="Calibri" w:cs="Arial"/>
          <w:sz w:val="22"/>
          <w:szCs w:val="22"/>
        </w:rPr>
        <w:tab/>
      </w: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No </w:t>
      </w:r>
      <w:r w:rsidRPr="00974A63">
        <w:rPr>
          <w:rFonts w:ascii="Calibri" w:hAnsi="Calibri" w:cs="Arial"/>
          <w:sz w:val="22"/>
          <w:szCs w:val="22"/>
        </w:rPr>
        <w:tab/>
      </w: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Prefer not to disclose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pStyle w:val="ListParagraph"/>
        <w:numPr>
          <w:ilvl w:val="0"/>
          <w:numId w:val="1"/>
        </w:numPr>
        <w:shd w:val="clear" w:color="auto" w:fill="5F497A"/>
        <w:rPr>
          <w:rFonts w:ascii="Calibri" w:hAnsi="Calibri" w:cs="Arial"/>
          <w:b/>
          <w:color w:val="FFFFFF"/>
        </w:rPr>
      </w:pPr>
      <w:r w:rsidRPr="00974A63">
        <w:rPr>
          <w:rFonts w:ascii="Calibri" w:hAnsi="Calibri" w:cs="Arial"/>
          <w:b/>
          <w:color w:val="FFFFFF"/>
        </w:rPr>
        <w:t>Disability</w:t>
      </w:r>
    </w:p>
    <w:p w:rsidR="00CB2C25" w:rsidRPr="00974A63" w:rsidRDefault="00CB2C25" w:rsidP="00CB2C25">
      <w:pPr>
        <w:rPr>
          <w:rFonts w:ascii="Calibri" w:hAnsi="Calibri" w:cs="Arial"/>
          <w:b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b/>
          <w:sz w:val="22"/>
          <w:szCs w:val="22"/>
        </w:rPr>
      </w:pPr>
      <w:r w:rsidRPr="00974A63">
        <w:rPr>
          <w:rFonts w:ascii="Calibri" w:hAnsi="Calibri" w:cs="Arial"/>
          <w:b/>
          <w:sz w:val="22"/>
          <w:szCs w:val="22"/>
        </w:rPr>
        <w:t xml:space="preserve">The Equality Act (2010) defines a disability as a physical or mental impairment which has a substantial and long-term adverse effect on a person’s ability to carry out normal day-to-day activities.  </w:t>
      </w:r>
    </w:p>
    <w:p w:rsidR="00CB2C25" w:rsidRPr="00974A63" w:rsidRDefault="00CB2C25" w:rsidP="00CB2C25">
      <w:pPr>
        <w:rPr>
          <w:rFonts w:ascii="Calibri" w:hAnsi="Calibri" w:cs="Arial"/>
          <w:b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No Known Disability </w:t>
      </w:r>
      <w:r w:rsidRPr="00974A63">
        <w:rPr>
          <w:rFonts w:ascii="Calibri" w:hAnsi="Calibri" w:cs="Arial"/>
          <w:sz w:val="22"/>
          <w:szCs w:val="22"/>
        </w:rPr>
        <w:tab/>
      </w:r>
      <w:r w:rsidRPr="00974A63">
        <w:rPr>
          <w:rFonts w:ascii="Calibri" w:hAnsi="Calibri" w:cs="Arial"/>
          <w:sz w:val="22"/>
          <w:szCs w:val="22"/>
        </w:rPr>
        <w:tab/>
      </w:r>
      <w:r w:rsidRPr="00974A63">
        <w:rPr>
          <w:rFonts w:ascii="Calibri" w:hAnsi="Calibri" w:cs="Arial"/>
          <w:sz w:val="22"/>
          <w:szCs w:val="22"/>
        </w:rPr>
        <w:tab/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Specific Learning Disability (e.g. dyslexia or dyspraxia)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General Learning Disability (e.g. Down’s Syndrome)</w:t>
      </w:r>
      <w:r w:rsidRPr="00974A63">
        <w:rPr>
          <w:rFonts w:ascii="Calibri" w:hAnsi="Calibri" w:cs="Arial"/>
          <w:sz w:val="22"/>
          <w:szCs w:val="22"/>
        </w:rPr>
        <w:tab/>
      </w:r>
      <w:r w:rsidRPr="00974A63">
        <w:rPr>
          <w:rFonts w:ascii="Calibri" w:hAnsi="Calibri" w:cs="Arial"/>
          <w:sz w:val="22"/>
          <w:szCs w:val="22"/>
        </w:rPr>
        <w:tab/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Cognitive Impairment (e.g. autism spectrum disorder of resulting from a head injury)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Long-standing illness or health condition (e.g. cancer, HIV, diabetes, epilepsy)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Physical impairment of mobility issues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Deaf or serious hearing impairment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Blind or serious visual 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Mental health condition (e.g. depression or schizophrenia)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Other type of disability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 Prefer not to disclose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pStyle w:val="ListParagraph"/>
        <w:numPr>
          <w:ilvl w:val="0"/>
          <w:numId w:val="1"/>
        </w:numPr>
        <w:shd w:val="clear" w:color="auto" w:fill="5F497A"/>
        <w:rPr>
          <w:rFonts w:ascii="Calibri" w:hAnsi="Calibri" w:cs="Arial"/>
          <w:b/>
          <w:color w:val="FFFFFF"/>
        </w:rPr>
      </w:pPr>
      <w:r w:rsidRPr="00974A63">
        <w:rPr>
          <w:rFonts w:ascii="Calibri" w:hAnsi="Calibri" w:cs="Arial"/>
          <w:b/>
          <w:color w:val="FFFFFF"/>
        </w:rPr>
        <w:t>Nationality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color="000000"/>
        </w:pBdr>
        <w:rPr>
          <w:rFonts w:ascii="Calibri" w:hAnsi="Calibri" w:cs="Arial"/>
          <w:sz w:val="22"/>
          <w:szCs w:val="22"/>
        </w:rPr>
      </w:pPr>
    </w:p>
    <w:p w:rsidR="00CB2C25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pStyle w:val="ListParagraph"/>
        <w:numPr>
          <w:ilvl w:val="0"/>
          <w:numId w:val="1"/>
        </w:numPr>
        <w:shd w:val="clear" w:color="auto" w:fill="5F497A"/>
        <w:rPr>
          <w:rFonts w:ascii="Calibri" w:hAnsi="Calibri" w:cs="Arial"/>
          <w:b/>
          <w:color w:val="FFFFFF"/>
        </w:rPr>
      </w:pPr>
      <w:r w:rsidRPr="00974A63">
        <w:rPr>
          <w:rFonts w:ascii="Calibri" w:hAnsi="Calibri" w:cs="Arial"/>
          <w:b/>
          <w:color w:val="FFFFFF"/>
        </w:rPr>
        <w:t>Ethnic Origin</w:t>
      </w:r>
    </w:p>
    <w:p w:rsidR="00CB2C25" w:rsidRDefault="00CB2C25" w:rsidP="00CB2C25"/>
    <w:p w:rsidR="00CB2C25" w:rsidRPr="00974A63" w:rsidRDefault="00CB2C25" w:rsidP="00CB2C25">
      <w:pPr>
        <w:rPr>
          <w:rFonts w:ascii="Calibri" w:hAnsi="Calibri"/>
          <w:b/>
          <w:sz w:val="22"/>
          <w:szCs w:val="22"/>
        </w:rPr>
      </w:pPr>
      <w:r w:rsidRPr="00974A63">
        <w:rPr>
          <w:rFonts w:ascii="Calibri" w:hAnsi="Calibri"/>
          <w:b/>
          <w:sz w:val="22"/>
          <w:szCs w:val="22"/>
        </w:rPr>
        <w:t>Asian/Asian British</w:t>
      </w:r>
    </w:p>
    <w:p w:rsidR="00CB2C25" w:rsidRPr="00974A63" w:rsidRDefault="00CB2C25" w:rsidP="00CB2C25">
      <w:pPr>
        <w:rPr>
          <w:rFonts w:ascii="Calibri" w:hAnsi="Calibri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Asian or Asian British: Indian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Asian or Asian British: Pakistani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Asian or Asian British: Chinese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Other Asian Background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b/>
          <w:sz w:val="22"/>
          <w:szCs w:val="22"/>
        </w:rPr>
      </w:pPr>
      <w:r w:rsidRPr="00974A63">
        <w:rPr>
          <w:rFonts w:ascii="Calibri" w:hAnsi="Calibri" w:cs="Arial"/>
          <w:b/>
          <w:sz w:val="22"/>
          <w:szCs w:val="22"/>
        </w:rPr>
        <w:t>Black/African/Caribbean/British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 xml:space="preserve">Black or Black British: Caribbean 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Black or Black British: African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 xml:space="preserve">Other Black background 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/>
          <w:b/>
          <w:sz w:val="22"/>
          <w:szCs w:val="22"/>
        </w:rPr>
      </w:pPr>
      <w:r w:rsidRPr="00974A63">
        <w:rPr>
          <w:rFonts w:ascii="Calibri" w:hAnsi="Calibri"/>
          <w:b/>
          <w:sz w:val="22"/>
          <w:szCs w:val="22"/>
        </w:rPr>
        <w:t xml:space="preserve">White </w:t>
      </w:r>
    </w:p>
    <w:p w:rsidR="00CB2C25" w:rsidRPr="00974A63" w:rsidRDefault="00CB2C25" w:rsidP="00CB2C25">
      <w:pPr>
        <w:rPr>
          <w:rFonts w:ascii="Calibri" w:hAnsi="Calibri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English, Welsh, Scottish, Northern Irish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Irish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Gypsy or Traveller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Other White Background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b/>
          <w:sz w:val="22"/>
          <w:szCs w:val="22"/>
        </w:rPr>
      </w:pPr>
      <w:r w:rsidRPr="00974A63">
        <w:rPr>
          <w:rFonts w:ascii="Calibri" w:hAnsi="Calibri" w:cs="Arial"/>
          <w:b/>
          <w:sz w:val="22"/>
          <w:szCs w:val="22"/>
        </w:rPr>
        <w:t>Mixed / Multiple Ethnic Group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Mixed – White and Black Caribbean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Mixed – White and Black African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Mixed – White and Asian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</w:t>
      </w:r>
      <w:r w:rsidRPr="00974A63">
        <w:rPr>
          <w:rFonts w:ascii="Calibri" w:hAnsi="Calibri" w:cs="Arial"/>
          <w:sz w:val="22"/>
          <w:szCs w:val="22"/>
        </w:rPr>
        <w:tab/>
        <w:t>Other Mixed Background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b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</w:r>
      <w:r w:rsidRPr="00974A63">
        <w:rPr>
          <w:rFonts w:ascii="Calibri" w:hAnsi="Calibri" w:cs="Arial"/>
          <w:b/>
          <w:sz w:val="22"/>
          <w:szCs w:val="22"/>
        </w:rPr>
        <w:t>Arabic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Other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Pr="00974A63">
        <w:rPr>
          <w:rFonts w:ascii="Calibri" w:hAnsi="Calibri" w:cs="Arial"/>
          <w:sz w:val="22"/>
          <w:szCs w:val="22"/>
        </w:rPr>
      </w:r>
      <w:r w:rsidRPr="00974A63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Prefer not to disclose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pStyle w:val="ListParagraph"/>
        <w:numPr>
          <w:ilvl w:val="0"/>
          <w:numId w:val="1"/>
        </w:numPr>
        <w:shd w:val="clear" w:color="auto" w:fill="5F497A"/>
        <w:rPr>
          <w:rFonts w:ascii="Calibri" w:hAnsi="Calibri" w:cs="Arial"/>
          <w:b/>
          <w:color w:val="FFFFFF"/>
        </w:rPr>
      </w:pPr>
      <w:r w:rsidRPr="00974A63">
        <w:rPr>
          <w:rFonts w:ascii="Calibri" w:hAnsi="Calibri" w:cs="Arial"/>
          <w:b/>
          <w:color w:val="FFFFFF"/>
        </w:rPr>
        <w:t>Confirmation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t>I confirm that the information provided above is accurate and I agree to the NWDTC recording and using personal data contained in this form for the purpose of monitoring the Diversity &amp; Equality, and for statistical purposes.</w:t>
      </w:r>
    </w:p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560"/>
        <w:gridCol w:w="7654"/>
      </w:tblGrid>
      <w:tr w:rsidR="00CB2C25" w:rsidRPr="00E53428" w:rsidTr="007A5A05">
        <w:trPr>
          <w:trHeight w:val="397"/>
        </w:trPr>
        <w:tc>
          <w:tcPr>
            <w:tcW w:w="1560" w:type="dxa"/>
            <w:vAlign w:val="center"/>
          </w:tcPr>
          <w:p w:rsidR="00CB2C25" w:rsidRPr="00E53428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53428">
              <w:rPr>
                <w:rFonts w:ascii="Calibri" w:hAnsi="Calibri" w:cs="Arial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7654" w:type="dxa"/>
            <w:vAlign w:val="center"/>
          </w:tcPr>
          <w:p w:rsidR="00CB2C25" w:rsidRPr="00E53428" w:rsidRDefault="00CB2C25" w:rsidP="007A5A05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CB2C25" w:rsidRPr="00E53428" w:rsidRDefault="00CB2C25" w:rsidP="007A5A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B2C25" w:rsidRPr="00E53428" w:rsidTr="007A5A05">
        <w:trPr>
          <w:trHeight w:val="397"/>
        </w:trPr>
        <w:tc>
          <w:tcPr>
            <w:tcW w:w="1560" w:type="dxa"/>
            <w:vAlign w:val="center"/>
          </w:tcPr>
          <w:p w:rsidR="00CB2C25" w:rsidRPr="00E53428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53428">
              <w:rPr>
                <w:rFonts w:ascii="Calibri" w:hAnsi="Calibri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7654" w:type="dxa"/>
            <w:vAlign w:val="center"/>
          </w:tcPr>
          <w:p w:rsidR="00CB2C25" w:rsidRPr="00E53428" w:rsidRDefault="00CB2C25" w:rsidP="007A5A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:rsidR="00EB4475" w:rsidRDefault="00EB4475">
      <w:bookmarkStart w:id="0" w:name="_GoBack"/>
      <w:bookmarkEnd w:id="0"/>
    </w:p>
    <w:sectPr w:rsidR="00EB4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234E"/>
    <w:multiLevelType w:val="hybridMultilevel"/>
    <w:tmpl w:val="5CA6A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C25"/>
    <w:rsid w:val="00CB2C25"/>
    <w:rsid w:val="00EB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hmeloy</dc:creator>
  <cp:lastModifiedBy>hmeloy</cp:lastModifiedBy>
  <cp:revision>1</cp:revision>
  <dcterms:created xsi:type="dcterms:W3CDTF">2015-12-08T11:32:00Z</dcterms:created>
  <dcterms:modified xsi:type="dcterms:W3CDTF">2015-12-08T11:33:00Z</dcterms:modified>
</cp:coreProperties>
</file>