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15" w:rsidRPr="0005400A" w:rsidRDefault="0005400A" w:rsidP="00036BAE">
      <w:pPr>
        <w:spacing w:before="60" w:after="0" w:line="360" w:lineRule="auto"/>
        <w:rPr>
          <w:b/>
        </w:rPr>
      </w:pPr>
      <w:bookmarkStart w:id="0" w:name="_GoBack"/>
      <w:bookmarkEnd w:id="0"/>
      <w:r w:rsidRPr="0005400A">
        <w:rPr>
          <w:b/>
        </w:rPr>
        <w:t xml:space="preserve">Faculty </w:t>
      </w:r>
      <w:r w:rsidR="006863FB">
        <w:rPr>
          <w:b/>
        </w:rPr>
        <w:t>TRAC</w:t>
      </w:r>
      <w:r w:rsidR="001B3F90">
        <w:rPr>
          <w:b/>
        </w:rPr>
        <w:t xml:space="preserve"> &amp; Costing</w:t>
      </w:r>
      <w:r w:rsidR="006863FB">
        <w:rPr>
          <w:b/>
        </w:rPr>
        <w:t>/</w:t>
      </w:r>
      <w:r w:rsidR="005148AA">
        <w:rPr>
          <w:b/>
        </w:rPr>
        <w:t>FSR</w:t>
      </w:r>
      <w:r w:rsidR="006863FB">
        <w:rPr>
          <w:b/>
        </w:rPr>
        <w:t>/Systems</w:t>
      </w:r>
      <w:r w:rsidR="005148AA">
        <w:rPr>
          <w:b/>
        </w:rPr>
        <w:t xml:space="preserve"> </w:t>
      </w:r>
      <w:r w:rsidRPr="0005400A">
        <w:rPr>
          <w:b/>
        </w:rPr>
        <w:t>Lead</w:t>
      </w:r>
    </w:p>
    <w:p w:rsidR="0005400A" w:rsidRDefault="0005400A" w:rsidP="00036BAE">
      <w:pPr>
        <w:spacing w:before="60" w:after="0" w:line="360" w:lineRule="auto"/>
        <w:rPr>
          <w:b/>
        </w:rPr>
      </w:pPr>
      <w:r w:rsidRPr="0005400A">
        <w:rPr>
          <w:b/>
        </w:rPr>
        <w:t>Terms of Reference</w:t>
      </w:r>
      <w:r>
        <w:rPr>
          <w:b/>
        </w:rPr>
        <w:t xml:space="preserve"> for role</w:t>
      </w:r>
    </w:p>
    <w:p w:rsidR="001E1AF3" w:rsidRDefault="0005400A" w:rsidP="00036BAE">
      <w:pPr>
        <w:pStyle w:val="ListParagraph"/>
        <w:numPr>
          <w:ilvl w:val="0"/>
          <w:numId w:val="2"/>
        </w:numPr>
        <w:spacing w:before="60" w:after="0" w:line="360" w:lineRule="auto"/>
        <w:ind w:left="714" w:hanging="357"/>
      </w:pPr>
      <w:r>
        <w:t xml:space="preserve">To act as principle </w:t>
      </w:r>
      <w:r w:rsidR="00E9749D">
        <w:t xml:space="preserve">Faculty </w:t>
      </w:r>
      <w:r>
        <w:t xml:space="preserve">liaison </w:t>
      </w:r>
      <w:r w:rsidR="005148AA">
        <w:t>on matters</w:t>
      </w:r>
      <w:r w:rsidR="006863FB">
        <w:t xml:space="preserve"> relating to </w:t>
      </w:r>
      <w:r w:rsidR="001E1AF3">
        <w:t>Costing</w:t>
      </w:r>
      <w:r w:rsidR="004D4291">
        <w:t xml:space="preserve"> (including the University’s TRAC Return)</w:t>
      </w:r>
      <w:r w:rsidR="006863FB">
        <w:t xml:space="preserve">, FSR and Systems </w:t>
      </w:r>
      <w:r w:rsidR="00C902D5">
        <w:t xml:space="preserve">/ reporting </w:t>
      </w:r>
      <w:r w:rsidR="006863FB">
        <w:t>related issues</w:t>
      </w:r>
      <w:r w:rsidR="00036BAE">
        <w:t>.</w:t>
      </w:r>
    </w:p>
    <w:p w:rsidR="001E1AF3" w:rsidRDefault="001E1AF3" w:rsidP="00036BAE">
      <w:pPr>
        <w:pStyle w:val="ListParagraph"/>
        <w:spacing w:before="60" w:after="0" w:line="360" w:lineRule="auto"/>
        <w:ind w:left="714"/>
      </w:pPr>
    </w:p>
    <w:p w:rsidR="001E1AF3" w:rsidRDefault="001E1AF3" w:rsidP="00036BAE">
      <w:pPr>
        <w:pStyle w:val="ListParagraph"/>
        <w:numPr>
          <w:ilvl w:val="0"/>
          <w:numId w:val="2"/>
        </w:numPr>
        <w:spacing w:before="60" w:after="0" w:line="360" w:lineRule="auto"/>
      </w:pPr>
      <w:r>
        <w:t>T</w:t>
      </w:r>
      <w:r w:rsidR="009D2389">
        <w:t xml:space="preserve">o meet regularly </w:t>
      </w:r>
      <w:r w:rsidR="00036BAE">
        <w:t xml:space="preserve">in order to </w:t>
      </w:r>
      <w:r w:rsidR="00036BAE" w:rsidRPr="00036BAE">
        <w:t xml:space="preserve">facilitate the </w:t>
      </w:r>
      <w:r w:rsidR="00036BAE">
        <w:t xml:space="preserve">requirements below </w:t>
      </w:r>
      <w:r w:rsidR="009D2389">
        <w:t>with all meetings to be supported by an agenda</w:t>
      </w:r>
      <w:r w:rsidR="00036BAE">
        <w:t>. Likely meeting schedule:</w:t>
      </w:r>
    </w:p>
    <w:p w:rsidR="001E1AF3" w:rsidRDefault="001E1AF3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 xml:space="preserve">TRAC and Costing </w:t>
      </w:r>
    </w:p>
    <w:p w:rsidR="001E1AF3" w:rsidRDefault="001E1AF3" w:rsidP="00036BAE">
      <w:pPr>
        <w:pStyle w:val="ListParagraph"/>
        <w:numPr>
          <w:ilvl w:val="2"/>
          <w:numId w:val="2"/>
        </w:numPr>
        <w:spacing w:before="60" w:after="0" w:line="360" w:lineRule="auto"/>
      </w:pPr>
      <w:r>
        <w:t xml:space="preserve">Spring – March/April, </w:t>
      </w:r>
      <w:r w:rsidRPr="001E1AF3">
        <w:t>to review TRAC Head of School reports</w:t>
      </w:r>
      <w:r w:rsidR="00446256">
        <w:t xml:space="preserve"> (2015 date – 21 April)</w:t>
      </w:r>
    </w:p>
    <w:p w:rsidR="001E1AF3" w:rsidRDefault="001E1AF3" w:rsidP="00036BAE">
      <w:pPr>
        <w:pStyle w:val="ListParagraph"/>
        <w:numPr>
          <w:ilvl w:val="2"/>
          <w:numId w:val="2"/>
        </w:numPr>
        <w:spacing w:before="60" w:after="0" w:line="360" w:lineRule="auto"/>
      </w:pPr>
      <w:r>
        <w:t xml:space="preserve">Autumn – September/October, </w:t>
      </w:r>
      <w:r w:rsidRPr="001E1AF3">
        <w:t>to go through TRAC information requirements</w:t>
      </w:r>
      <w:r w:rsidR="00446256">
        <w:t xml:space="preserve"> (2015 date – 15 or 16 September)</w:t>
      </w:r>
    </w:p>
    <w:p w:rsidR="001E1AF3" w:rsidRDefault="001E1AF3" w:rsidP="00036BAE">
      <w:pPr>
        <w:pStyle w:val="ListParagraph"/>
        <w:numPr>
          <w:ilvl w:val="2"/>
          <w:numId w:val="2"/>
        </w:numPr>
        <w:spacing w:before="60" w:after="0" w:line="360" w:lineRule="auto"/>
      </w:pPr>
      <w:r>
        <w:t xml:space="preserve">Winter – early December, </w:t>
      </w:r>
      <w:r w:rsidRPr="001E1AF3">
        <w:t>to review draft TRAC results</w:t>
      </w:r>
      <w:r w:rsidR="00446256">
        <w:t xml:space="preserve"> (2105 date – 9 December)</w:t>
      </w:r>
    </w:p>
    <w:p w:rsidR="001E1AF3" w:rsidRDefault="001E1AF3" w:rsidP="00036BAE">
      <w:pPr>
        <w:pStyle w:val="ListParagraph"/>
        <w:numPr>
          <w:ilvl w:val="2"/>
          <w:numId w:val="2"/>
        </w:numPr>
        <w:spacing w:before="60" w:after="0" w:line="360" w:lineRule="auto"/>
      </w:pPr>
      <w:r w:rsidRPr="001E1AF3">
        <w:t>Any additional meetings to be agreed as required</w:t>
      </w:r>
    </w:p>
    <w:p w:rsidR="001E1AF3" w:rsidRDefault="001E1AF3" w:rsidP="00036BAE">
      <w:pPr>
        <w:pStyle w:val="ListParagraph"/>
        <w:numPr>
          <w:ilvl w:val="1"/>
          <w:numId w:val="2"/>
        </w:numPr>
        <w:spacing w:before="60" w:after="0" w:line="360" w:lineRule="auto"/>
      </w:pPr>
      <w:r w:rsidRPr="001E1AF3">
        <w:t>FSR/Systems</w:t>
      </w:r>
      <w:r>
        <w:t xml:space="preserve"> – every 4-8 weeks or </w:t>
      </w:r>
      <w:r w:rsidRPr="001E1AF3">
        <w:t>as issues arise requiring discussion</w:t>
      </w:r>
    </w:p>
    <w:p w:rsidR="007D7BA8" w:rsidRDefault="007D7BA8" w:rsidP="00036BAE">
      <w:pPr>
        <w:pStyle w:val="ListParagraph"/>
        <w:spacing w:before="60" w:after="0" w:line="360" w:lineRule="auto"/>
        <w:ind w:left="714"/>
      </w:pPr>
    </w:p>
    <w:p w:rsidR="006863FB" w:rsidRDefault="006863FB" w:rsidP="00036BAE">
      <w:pPr>
        <w:pStyle w:val="ListParagraph"/>
        <w:numPr>
          <w:ilvl w:val="0"/>
          <w:numId w:val="2"/>
        </w:numPr>
        <w:spacing w:before="60" w:after="0" w:line="360" w:lineRule="auto"/>
      </w:pPr>
      <w:r>
        <w:t>To work with the Cost Accounting team to improve TRAC processes:</w:t>
      </w:r>
    </w:p>
    <w:p w:rsidR="006863FB" w:rsidRDefault="006863FB" w:rsidP="00036BAE">
      <w:pPr>
        <w:pStyle w:val="ListParagraph"/>
        <w:numPr>
          <w:ilvl w:val="1"/>
          <w:numId w:val="2"/>
        </w:numPr>
        <w:spacing w:before="60" w:after="0" w:line="360" w:lineRule="auto"/>
        <w:ind w:left="1434" w:hanging="357"/>
      </w:pPr>
      <w:r>
        <w:t>Through regular review of TRAC results, faculty drivers and direct allocations;</w:t>
      </w:r>
    </w:p>
    <w:p w:rsidR="007D7BA8" w:rsidRDefault="006863FB" w:rsidP="00036BAE">
      <w:pPr>
        <w:pStyle w:val="ListParagraph"/>
        <w:numPr>
          <w:ilvl w:val="1"/>
          <w:numId w:val="2"/>
        </w:numPr>
        <w:spacing w:before="60" w:after="0" w:line="360" w:lineRule="auto"/>
        <w:ind w:left="1434" w:hanging="357"/>
      </w:pPr>
      <w:r>
        <w:t xml:space="preserve">Through participation in TRAC review meetings in run up to submission of the </w:t>
      </w:r>
      <w:r w:rsidR="005003CF">
        <w:t>annual</w:t>
      </w:r>
      <w:r w:rsidR="00036BAE">
        <w:t xml:space="preserve"> TRAC return;</w:t>
      </w:r>
    </w:p>
    <w:p w:rsidR="00036BAE" w:rsidRPr="00036BAE" w:rsidRDefault="00036BAE" w:rsidP="00036BAE">
      <w:pPr>
        <w:pStyle w:val="ListParagraph"/>
        <w:numPr>
          <w:ilvl w:val="1"/>
          <w:numId w:val="2"/>
        </w:numPr>
        <w:spacing w:before="60" w:after="0" w:line="360" w:lineRule="auto"/>
        <w:ind w:left="1434" w:hanging="357"/>
      </w:pPr>
      <w:r w:rsidRPr="00036BAE">
        <w:t>T</w:t>
      </w:r>
      <w:r>
        <w:t>hrough</w:t>
      </w:r>
      <w:r w:rsidRPr="00036BAE">
        <w:t xml:space="preserve"> assist</w:t>
      </w:r>
      <w:r>
        <w:t>ing</w:t>
      </w:r>
      <w:r w:rsidRPr="00036BAE">
        <w:t xml:space="preserve"> in co-ordination of costing miscellaneous activities within the Faculty</w:t>
      </w:r>
    </w:p>
    <w:p w:rsidR="001E1AF3" w:rsidRDefault="001E1AF3" w:rsidP="00036BAE">
      <w:pPr>
        <w:pStyle w:val="ListParagraph"/>
        <w:spacing w:before="60" w:after="0" w:line="360" w:lineRule="auto"/>
        <w:ind w:left="714"/>
      </w:pPr>
    </w:p>
    <w:p w:rsidR="001E1AF3" w:rsidRDefault="001E1AF3" w:rsidP="00036BAE">
      <w:pPr>
        <w:pStyle w:val="ListParagraph"/>
        <w:numPr>
          <w:ilvl w:val="0"/>
          <w:numId w:val="2"/>
        </w:numPr>
        <w:spacing w:before="60" w:after="0" w:line="360" w:lineRule="auto"/>
      </w:pPr>
      <w:r>
        <w:t>To promote TRAC, Costing and the FSR within the Faculty and help build credibility in resulting analysis;</w:t>
      </w:r>
    </w:p>
    <w:p w:rsidR="001E1AF3" w:rsidRDefault="001E1AF3" w:rsidP="00036BAE">
      <w:pPr>
        <w:pStyle w:val="ListParagraph"/>
        <w:spacing w:before="60" w:after="0" w:line="360" w:lineRule="auto"/>
      </w:pPr>
    </w:p>
    <w:p w:rsidR="001E1AF3" w:rsidRDefault="001E1AF3" w:rsidP="00036BAE">
      <w:pPr>
        <w:pStyle w:val="ListParagraph"/>
        <w:numPr>
          <w:ilvl w:val="0"/>
          <w:numId w:val="2"/>
        </w:numPr>
        <w:spacing w:before="60" w:after="0" w:line="360" w:lineRule="auto"/>
      </w:pPr>
      <w:r>
        <w:t>To attend School Management Team meetings as required on TRAC, Costing and FSR related issues;</w:t>
      </w:r>
    </w:p>
    <w:p w:rsidR="007D7BA8" w:rsidRDefault="007D7BA8" w:rsidP="00036BAE">
      <w:pPr>
        <w:pStyle w:val="ListParagraph"/>
        <w:spacing w:before="60" w:after="0" w:line="360" w:lineRule="auto"/>
      </w:pPr>
    </w:p>
    <w:p w:rsidR="00E9749D" w:rsidRDefault="0005400A" w:rsidP="00036BAE">
      <w:pPr>
        <w:pStyle w:val="ListParagraph"/>
        <w:numPr>
          <w:ilvl w:val="0"/>
          <w:numId w:val="2"/>
        </w:numPr>
        <w:spacing w:before="60" w:after="0" w:line="360" w:lineRule="auto"/>
      </w:pPr>
      <w:r>
        <w:t xml:space="preserve">To </w:t>
      </w:r>
      <w:r w:rsidR="006863FB">
        <w:t xml:space="preserve">help </w:t>
      </w:r>
      <w:r>
        <w:t xml:space="preserve">to improve </w:t>
      </w:r>
      <w:r w:rsidR="005148AA">
        <w:t>FSR reporting by</w:t>
      </w:r>
      <w:r w:rsidR="00E9749D">
        <w:t>:</w:t>
      </w:r>
    </w:p>
    <w:p w:rsidR="005148AA" w:rsidRDefault="006863FB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>Gaining and s</w:t>
      </w:r>
      <w:r w:rsidR="005148AA">
        <w:t>haring knowledge about the nature of expenditure within</w:t>
      </w:r>
      <w:r w:rsidR="0022176D">
        <w:t xml:space="preserve"> the Faculty;</w:t>
      </w:r>
      <w:r w:rsidR="005148AA">
        <w:t xml:space="preserve"> </w:t>
      </w:r>
    </w:p>
    <w:p w:rsidR="0022176D" w:rsidRDefault="0022176D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>Assisting with the establishment of a University-wide policy for FSR categorisation;</w:t>
      </w:r>
    </w:p>
    <w:p w:rsidR="005148AA" w:rsidRDefault="005148AA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 xml:space="preserve">Regular reviews of </w:t>
      </w:r>
      <w:r w:rsidR="0022176D">
        <w:t xml:space="preserve">FSR details of </w:t>
      </w:r>
      <w:r>
        <w:t>newly set-up Activity Codes</w:t>
      </w:r>
      <w:r w:rsidR="00AD4708">
        <w:t>;</w:t>
      </w:r>
    </w:p>
    <w:p w:rsidR="00AD4708" w:rsidRDefault="00AD4708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lastRenderedPageBreak/>
        <w:t>Reviews of draft FSR submissions in the run-up to year end.</w:t>
      </w:r>
    </w:p>
    <w:p w:rsidR="007D7BA8" w:rsidRDefault="007D7BA8" w:rsidP="00036BAE">
      <w:pPr>
        <w:pStyle w:val="ListParagraph"/>
        <w:spacing w:before="60" w:after="0" w:line="360" w:lineRule="auto"/>
        <w:ind w:left="1440"/>
      </w:pPr>
    </w:p>
    <w:p w:rsidR="005003CF" w:rsidRDefault="006863FB" w:rsidP="00036BAE">
      <w:pPr>
        <w:pStyle w:val="ListParagraph"/>
        <w:numPr>
          <w:ilvl w:val="0"/>
          <w:numId w:val="2"/>
        </w:numPr>
        <w:spacing w:before="60" w:after="0" w:line="360" w:lineRule="auto"/>
      </w:pPr>
      <w:r>
        <w:t>To be the point of contact within the Faculties for Systems</w:t>
      </w:r>
      <w:r w:rsidR="00C902D5">
        <w:t xml:space="preserve"> and reporting </w:t>
      </w:r>
      <w:r>
        <w:t xml:space="preserve"> related issues </w:t>
      </w:r>
      <w:r w:rsidR="005003CF">
        <w:t>to include (but not limited to):</w:t>
      </w:r>
    </w:p>
    <w:p w:rsidR="005003CF" w:rsidRDefault="005003CF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 xml:space="preserve">Corporate Planner and Discoverer </w:t>
      </w:r>
      <w:r w:rsidR="00C902D5">
        <w:t>Plus</w:t>
      </w:r>
      <w:r>
        <w:t>;</w:t>
      </w:r>
    </w:p>
    <w:p w:rsidR="006863FB" w:rsidRDefault="005003CF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 xml:space="preserve">Identification of systems </w:t>
      </w:r>
      <w:r w:rsidR="00C902D5">
        <w:t xml:space="preserve">and report </w:t>
      </w:r>
      <w:r>
        <w:t>testers as and when required;</w:t>
      </w:r>
    </w:p>
    <w:p w:rsidR="005003CF" w:rsidRDefault="005003CF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>Accounting queries related to Oracle financials</w:t>
      </w:r>
      <w:r w:rsidR="00C902D5">
        <w:t>, such as coding issues</w:t>
      </w:r>
      <w:r>
        <w:t>.</w:t>
      </w:r>
    </w:p>
    <w:p w:rsidR="007D7BA8" w:rsidRDefault="007D7BA8" w:rsidP="00036BAE">
      <w:pPr>
        <w:pStyle w:val="ListParagraph"/>
        <w:spacing w:before="60" w:after="0" w:line="360" w:lineRule="auto"/>
      </w:pPr>
    </w:p>
    <w:p w:rsidR="009424D0" w:rsidRDefault="00804B22" w:rsidP="00036BAE">
      <w:pPr>
        <w:pStyle w:val="ListParagraph"/>
        <w:numPr>
          <w:ilvl w:val="0"/>
          <w:numId w:val="2"/>
        </w:numPr>
        <w:spacing w:before="60" w:after="0" w:line="360" w:lineRule="auto"/>
      </w:pPr>
      <w:r>
        <w:t xml:space="preserve">To help </w:t>
      </w:r>
      <w:r w:rsidR="0005400A">
        <w:t>im</w:t>
      </w:r>
      <w:r>
        <w:t>prove</w:t>
      </w:r>
      <w:r w:rsidR="0005400A">
        <w:t xml:space="preserve"> knowledge of Heads of School Finance</w:t>
      </w:r>
    </w:p>
    <w:p w:rsidR="009424D0" w:rsidRDefault="0022176D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>Providing guidance as to how expenditure should be disclosed for the FSR</w:t>
      </w:r>
      <w:r w:rsidR="005003CF">
        <w:t>;</w:t>
      </w:r>
    </w:p>
    <w:p w:rsidR="009424D0" w:rsidRDefault="0022176D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 xml:space="preserve">Understand the impact </w:t>
      </w:r>
      <w:r w:rsidR="00AD4708">
        <w:t xml:space="preserve">of how the activity code is set up has </w:t>
      </w:r>
      <w:r>
        <w:t>on University FSR return</w:t>
      </w:r>
      <w:r w:rsidR="005003CF">
        <w:t>;</w:t>
      </w:r>
    </w:p>
    <w:p w:rsidR="00036BAE" w:rsidRDefault="00036BAE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>To help in analysis of the results for each school based on TRAC;</w:t>
      </w:r>
    </w:p>
    <w:p w:rsidR="00443E0D" w:rsidRDefault="00036BAE" w:rsidP="00036BAE">
      <w:pPr>
        <w:pStyle w:val="ListParagraph"/>
        <w:numPr>
          <w:ilvl w:val="1"/>
          <w:numId w:val="2"/>
        </w:numPr>
        <w:spacing w:before="60" w:after="0" w:line="360" w:lineRule="auto"/>
      </w:pPr>
      <w:r>
        <w:t>To aid in discussions with Heads of School on TRAC related data.</w:t>
      </w:r>
    </w:p>
    <w:sectPr w:rsidR="0044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5D5"/>
    <w:multiLevelType w:val="hybridMultilevel"/>
    <w:tmpl w:val="403A8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96464"/>
    <w:multiLevelType w:val="hybridMultilevel"/>
    <w:tmpl w:val="38F45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0A"/>
    <w:rsid w:val="00036BAE"/>
    <w:rsid w:val="0005400A"/>
    <w:rsid w:val="000C5EBB"/>
    <w:rsid w:val="001B3F90"/>
    <w:rsid w:val="001E1AF3"/>
    <w:rsid w:val="0022176D"/>
    <w:rsid w:val="00443E0D"/>
    <w:rsid w:val="00446256"/>
    <w:rsid w:val="004D4291"/>
    <w:rsid w:val="005003CF"/>
    <w:rsid w:val="005148AA"/>
    <w:rsid w:val="005C7C86"/>
    <w:rsid w:val="005F762C"/>
    <w:rsid w:val="00654615"/>
    <w:rsid w:val="006863FB"/>
    <w:rsid w:val="007D7BA8"/>
    <w:rsid w:val="00804B22"/>
    <w:rsid w:val="008F6911"/>
    <w:rsid w:val="009424D0"/>
    <w:rsid w:val="009B66BF"/>
    <w:rsid w:val="009D2389"/>
    <w:rsid w:val="00AD4708"/>
    <w:rsid w:val="00B74DD7"/>
    <w:rsid w:val="00C902D5"/>
    <w:rsid w:val="00E9749D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Lythgo</dc:creator>
  <cp:lastModifiedBy>Robin Tempelman</cp:lastModifiedBy>
  <cp:revision>2</cp:revision>
  <cp:lastPrinted>2015-04-14T13:19:00Z</cp:lastPrinted>
  <dcterms:created xsi:type="dcterms:W3CDTF">2015-10-14T08:59:00Z</dcterms:created>
  <dcterms:modified xsi:type="dcterms:W3CDTF">2015-10-14T08:59:00Z</dcterms:modified>
</cp:coreProperties>
</file>