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53D3" w:rsidRDefault="00AC53D3" w:rsidP="00F44075">
      <w:pPr>
        <w:spacing w:after="0" w:line="240" w:lineRule="auto"/>
        <w:jc w:val="both"/>
        <w:rPr>
          <w:rFonts w:ascii="Arial" w:hAnsi="Arial"/>
        </w:rPr>
      </w:pPr>
      <w:bookmarkStart w:id="0" w:name="_GoBack"/>
      <w:bookmarkEnd w:id="0"/>
    </w:p>
    <w:p w:rsidR="00AC53D3" w:rsidRDefault="00AC53D3" w:rsidP="00F44075">
      <w:pPr>
        <w:spacing w:after="0" w:line="240" w:lineRule="auto"/>
        <w:jc w:val="both"/>
        <w:rPr>
          <w:rFonts w:ascii="Arial" w:hAnsi="Arial"/>
        </w:rPr>
      </w:pPr>
    </w:p>
    <w:p w:rsidR="00AC53D3" w:rsidRDefault="00AC53D3" w:rsidP="00F44075">
      <w:pPr>
        <w:spacing w:after="0" w:line="240" w:lineRule="auto"/>
        <w:jc w:val="both"/>
        <w:rPr>
          <w:rFonts w:ascii="Arial" w:hAnsi="Arial"/>
        </w:rPr>
      </w:pPr>
    </w:p>
    <w:p w:rsidR="00AC53D3" w:rsidRDefault="00AC53D3" w:rsidP="00F44075">
      <w:pPr>
        <w:spacing w:after="0" w:line="240" w:lineRule="auto"/>
        <w:jc w:val="both"/>
        <w:rPr>
          <w:rFonts w:ascii="Arial" w:hAnsi="Arial"/>
        </w:rPr>
      </w:pPr>
    </w:p>
    <w:p w:rsidR="00F44075" w:rsidRDefault="00F44075" w:rsidP="00F44075">
      <w:pPr>
        <w:spacing w:after="0" w:line="240" w:lineRule="auto"/>
        <w:jc w:val="both"/>
        <w:rPr>
          <w:rFonts w:ascii="Arial" w:hAnsi="Arial"/>
        </w:rPr>
      </w:pPr>
      <w:r>
        <w:rPr>
          <w:rFonts w:ascii="Arial" w:hAnsi="Arial"/>
          <w:noProof/>
          <w:lang w:eastAsia="en-GB"/>
        </w:rPr>
        <w:drawing>
          <wp:inline distT="0" distB="0" distL="0" distR="0" wp14:anchorId="1D753296">
            <wp:extent cx="2212975" cy="908685"/>
            <wp:effectExtent l="0" t="0" r="0" b="571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212975" cy="908685"/>
                    </a:xfrm>
                    <a:prstGeom prst="rect">
                      <a:avLst/>
                    </a:prstGeom>
                    <a:noFill/>
                  </pic:spPr>
                </pic:pic>
              </a:graphicData>
            </a:graphic>
          </wp:inline>
        </w:drawing>
      </w:r>
    </w:p>
    <w:p w:rsidR="00F44075" w:rsidRDefault="00F44075" w:rsidP="00F44075">
      <w:pPr>
        <w:spacing w:after="0" w:line="240" w:lineRule="auto"/>
        <w:jc w:val="both"/>
        <w:rPr>
          <w:rFonts w:ascii="Arial" w:hAnsi="Arial"/>
        </w:rPr>
      </w:pPr>
    </w:p>
    <w:p w:rsidR="00F44075" w:rsidRDefault="00F44075" w:rsidP="00F44075">
      <w:pPr>
        <w:spacing w:after="0" w:line="240" w:lineRule="auto"/>
        <w:jc w:val="both"/>
        <w:rPr>
          <w:rFonts w:ascii="Arial" w:hAnsi="Arial"/>
        </w:rPr>
      </w:pPr>
    </w:p>
    <w:p w:rsidR="00F44075" w:rsidRPr="00825E88" w:rsidRDefault="00F44075" w:rsidP="00F44075">
      <w:pPr>
        <w:spacing w:after="0" w:line="240" w:lineRule="auto"/>
        <w:jc w:val="both"/>
        <w:rPr>
          <w:rFonts w:ascii="Arial" w:hAnsi="Arial"/>
        </w:rPr>
      </w:pPr>
      <w:r w:rsidRPr="00825E88">
        <w:rPr>
          <w:rFonts w:ascii="Arial" w:hAnsi="Arial"/>
        </w:rPr>
        <w:t>Dear [</w:t>
      </w:r>
      <w:r w:rsidRPr="00825E88">
        <w:rPr>
          <w:rFonts w:ascii="Arial" w:hAnsi="Arial"/>
          <w:i/>
          <w:iCs/>
        </w:rPr>
        <w:t>Student’s Name</w:t>
      </w:r>
      <w:r w:rsidRPr="00825E88">
        <w:rPr>
          <w:rFonts w:ascii="Arial" w:hAnsi="Arial"/>
        </w:rPr>
        <w:t>]</w:t>
      </w:r>
    </w:p>
    <w:p w:rsidR="00F44075" w:rsidRPr="00825E88" w:rsidRDefault="00F44075" w:rsidP="00F44075">
      <w:pPr>
        <w:spacing w:after="0" w:line="240" w:lineRule="auto"/>
        <w:jc w:val="both"/>
        <w:rPr>
          <w:rFonts w:ascii="Arial" w:hAnsi="Arial"/>
        </w:rPr>
      </w:pPr>
    </w:p>
    <w:p w:rsidR="00F44075" w:rsidRPr="00825E88" w:rsidRDefault="00F44075" w:rsidP="00F44075">
      <w:pPr>
        <w:spacing w:after="0" w:line="240" w:lineRule="auto"/>
        <w:jc w:val="both"/>
        <w:rPr>
          <w:rFonts w:ascii="Arial" w:hAnsi="Arial"/>
          <w:b/>
        </w:rPr>
      </w:pPr>
      <w:r w:rsidRPr="00825E88">
        <w:rPr>
          <w:rFonts w:ascii="Arial" w:hAnsi="Arial"/>
          <w:b/>
        </w:rPr>
        <w:t>Important information concerning your visa and study at the University of Manchester</w:t>
      </w:r>
    </w:p>
    <w:p w:rsidR="00F44075" w:rsidRPr="00825E88" w:rsidRDefault="00F44075" w:rsidP="00F44075">
      <w:pPr>
        <w:spacing w:after="0" w:line="240" w:lineRule="auto"/>
        <w:jc w:val="both"/>
        <w:rPr>
          <w:rFonts w:ascii="Arial" w:hAnsi="Arial"/>
        </w:rPr>
      </w:pPr>
    </w:p>
    <w:p w:rsidR="00F44075" w:rsidRPr="00825E88" w:rsidRDefault="00F44075" w:rsidP="00F44075">
      <w:pPr>
        <w:pStyle w:val="Body1"/>
        <w:jc w:val="both"/>
        <w:rPr>
          <w:rFonts w:ascii="Arial" w:hAnsi="Arial" w:cs="Arial"/>
          <w:sz w:val="22"/>
          <w:szCs w:val="22"/>
        </w:rPr>
      </w:pPr>
      <w:r w:rsidRPr="00825E88">
        <w:rPr>
          <w:rFonts w:ascii="Arial" w:hAnsi="Arial" w:cs="Arial"/>
          <w:sz w:val="22"/>
          <w:szCs w:val="22"/>
        </w:rPr>
        <w:t>As your sponsor under Tier 4 of the UK Points Based Immigration System (PBS) the University must monitor your attendance and be assured that you are continuing to engage fully in the programme of study or research for which you were admitted.</w:t>
      </w:r>
    </w:p>
    <w:p w:rsidR="00F44075" w:rsidRPr="00825E88" w:rsidRDefault="00F44075" w:rsidP="00F44075">
      <w:pPr>
        <w:spacing w:after="0" w:line="240" w:lineRule="auto"/>
        <w:jc w:val="both"/>
        <w:rPr>
          <w:rFonts w:ascii="Arial" w:hAnsi="Arial"/>
        </w:rPr>
      </w:pPr>
    </w:p>
    <w:p w:rsidR="00F44075" w:rsidRPr="00825E88" w:rsidRDefault="00F44075" w:rsidP="00F44075">
      <w:pPr>
        <w:spacing w:after="0" w:line="240" w:lineRule="auto"/>
        <w:jc w:val="both"/>
        <w:rPr>
          <w:rFonts w:ascii="Arial" w:hAnsi="Arial"/>
          <w:b/>
        </w:rPr>
      </w:pPr>
      <w:r w:rsidRPr="00825E88">
        <w:rPr>
          <w:rFonts w:ascii="Arial" w:hAnsi="Arial"/>
        </w:rPr>
        <w:t xml:space="preserve">I wrote to you recently to invite you to a short meeting on [insert date] and am concerned that you did not attend and you have not contacted me with an explanation.  Therefore, it is most important that you reply to me directly. </w:t>
      </w:r>
      <w:r w:rsidRPr="00825E88">
        <w:rPr>
          <w:rFonts w:ascii="Arial" w:hAnsi="Arial"/>
          <w:b/>
        </w:rPr>
        <w:t>If</w:t>
      </w:r>
      <w:r>
        <w:rPr>
          <w:rFonts w:ascii="Arial" w:hAnsi="Arial"/>
          <w:b/>
        </w:rPr>
        <w:t xml:space="preserve"> I do not hear from you within [insert number, depending on close of census]</w:t>
      </w:r>
      <w:r w:rsidRPr="00825E88">
        <w:rPr>
          <w:rFonts w:ascii="Arial" w:hAnsi="Arial"/>
          <w:b/>
        </w:rPr>
        <w:t xml:space="preserve"> days of receiving this email I will have no alternative but to request that your absence be reported to the </w:t>
      </w:r>
      <w:r>
        <w:rPr>
          <w:rFonts w:ascii="Arial" w:hAnsi="Arial"/>
          <w:b/>
        </w:rPr>
        <w:t>UK Visas and Immigration</w:t>
      </w:r>
      <w:r w:rsidRPr="00825E88">
        <w:rPr>
          <w:rFonts w:ascii="Arial" w:hAnsi="Arial"/>
          <w:b/>
        </w:rPr>
        <w:t xml:space="preserve"> (</w:t>
      </w:r>
      <w:r>
        <w:rPr>
          <w:rFonts w:ascii="Arial" w:hAnsi="Arial"/>
          <w:b/>
        </w:rPr>
        <w:t>UKVI</w:t>
      </w:r>
      <w:r w:rsidRPr="00825E88">
        <w:rPr>
          <w:rFonts w:ascii="Arial" w:hAnsi="Arial"/>
          <w:b/>
        </w:rPr>
        <w:t xml:space="preserve">). </w:t>
      </w:r>
      <w:r w:rsidRPr="00825E88">
        <w:rPr>
          <w:rFonts w:ascii="Arial" w:hAnsi="Arial"/>
        </w:rPr>
        <w:t>This will mean that your permission to remain in the UK will be curtailed and you will have to return home as soon as possible (but definitely within 60</w:t>
      </w:r>
      <w:r>
        <w:rPr>
          <w:rFonts w:ascii="Arial" w:hAnsi="Arial"/>
        </w:rPr>
        <w:t xml:space="preserve"> </w:t>
      </w:r>
      <w:r w:rsidRPr="00825E88">
        <w:rPr>
          <w:rFonts w:ascii="Arial" w:hAnsi="Arial"/>
        </w:rPr>
        <w:t>days).  You will be withdrawn fro</w:t>
      </w:r>
      <w:r>
        <w:rPr>
          <w:rFonts w:ascii="Arial" w:hAnsi="Arial"/>
        </w:rPr>
        <w:t xml:space="preserve">m your course at the University and will have to apply for a new visa if you are allowed to be readmitted onto the course. </w:t>
      </w:r>
    </w:p>
    <w:p w:rsidR="00F44075" w:rsidRPr="00825E88" w:rsidRDefault="00F44075" w:rsidP="00F44075">
      <w:pPr>
        <w:spacing w:after="0" w:line="240" w:lineRule="auto"/>
        <w:jc w:val="both"/>
        <w:rPr>
          <w:rFonts w:ascii="Arial" w:hAnsi="Arial"/>
        </w:rPr>
      </w:pPr>
    </w:p>
    <w:p w:rsidR="00F44075" w:rsidRPr="00825E88" w:rsidRDefault="00F44075" w:rsidP="00F44075">
      <w:pPr>
        <w:spacing w:after="0" w:line="240" w:lineRule="auto"/>
        <w:jc w:val="both"/>
        <w:rPr>
          <w:rFonts w:ascii="Arial" w:hAnsi="Arial"/>
        </w:rPr>
      </w:pPr>
      <w:r w:rsidRPr="00825E88">
        <w:rPr>
          <w:rFonts w:ascii="Arial" w:hAnsi="Arial"/>
        </w:rPr>
        <w:t xml:space="preserve">If you have any queries about this email please do not hesitate to contact me. Further information on immigration matters is available at </w:t>
      </w:r>
      <w:hyperlink r:id="rId6" w:history="1">
        <w:r w:rsidRPr="006074A3">
          <w:rPr>
            <w:rStyle w:val="Hyperlink"/>
            <w:rFonts w:ascii="Arial" w:hAnsi="Arial"/>
          </w:rPr>
          <w:t>www.studentnet.manchester.ac.uk/crucial-guide/academic-life/immigration</w:t>
        </w:r>
      </w:hyperlink>
      <w:r>
        <w:rPr>
          <w:rFonts w:ascii="Arial" w:hAnsi="Arial"/>
        </w:rPr>
        <w:t xml:space="preserve"> </w:t>
      </w:r>
      <w:r w:rsidRPr="00825E88">
        <w:rPr>
          <w:rFonts w:ascii="Arial" w:hAnsi="Arial"/>
        </w:rPr>
        <w:t xml:space="preserve">or from the </w:t>
      </w:r>
      <w:r>
        <w:rPr>
          <w:rFonts w:ascii="Arial" w:hAnsi="Arial"/>
        </w:rPr>
        <w:t>Student Immigration</w:t>
      </w:r>
      <w:r w:rsidRPr="00825E88">
        <w:rPr>
          <w:rFonts w:ascii="Arial" w:hAnsi="Arial"/>
        </w:rPr>
        <w:t xml:space="preserve"> Team based in the Student Services Centre. You can call them on 0161 275 5000 or email</w:t>
      </w:r>
      <w:r>
        <w:rPr>
          <w:rFonts w:ascii="Arial" w:hAnsi="Arial"/>
        </w:rPr>
        <w:t xml:space="preserve"> </w:t>
      </w:r>
      <w:hyperlink r:id="rId7" w:history="1">
        <w:r w:rsidRPr="00217DE1">
          <w:rPr>
            <w:rStyle w:val="Hyperlink"/>
            <w:rFonts w:ascii="Arial" w:hAnsi="Arial"/>
          </w:rPr>
          <w:t>visa@manchester.ac.uk</w:t>
        </w:r>
      </w:hyperlink>
      <w:r>
        <w:rPr>
          <w:rFonts w:ascii="Arial" w:hAnsi="Arial"/>
        </w:rPr>
        <w:t xml:space="preserve">. </w:t>
      </w:r>
    </w:p>
    <w:p w:rsidR="00F44075" w:rsidRPr="00825E88" w:rsidRDefault="00F44075" w:rsidP="00F44075">
      <w:pPr>
        <w:spacing w:after="0" w:line="240" w:lineRule="auto"/>
        <w:jc w:val="both"/>
        <w:rPr>
          <w:rFonts w:ascii="Arial" w:hAnsi="Arial"/>
        </w:rPr>
      </w:pPr>
    </w:p>
    <w:p w:rsidR="00F44075" w:rsidRPr="00825E88" w:rsidRDefault="00F44075" w:rsidP="00F44075">
      <w:pPr>
        <w:spacing w:after="0" w:line="240" w:lineRule="auto"/>
        <w:jc w:val="both"/>
        <w:rPr>
          <w:rFonts w:ascii="Arial" w:hAnsi="Arial"/>
        </w:rPr>
      </w:pPr>
      <w:r w:rsidRPr="00825E88">
        <w:rPr>
          <w:rFonts w:ascii="Arial" w:hAnsi="Arial"/>
        </w:rPr>
        <w:t>Yours sincerely</w:t>
      </w:r>
    </w:p>
    <w:p w:rsidR="006E71A4" w:rsidRDefault="006E71A4"/>
    <w:sectPr w:rsidR="006E71A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4075"/>
    <w:rsid w:val="006E71A4"/>
    <w:rsid w:val="00AC53D3"/>
    <w:rsid w:val="00C7555D"/>
    <w:rsid w:val="00F440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4075"/>
    <w:rPr>
      <w:rFonts w:ascii="Calibri" w:eastAsia="SimSun" w:hAnsi="Calibri" w:cs="Arial"/>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F44075"/>
    <w:rPr>
      <w:color w:val="0000FF"/>
      <w:u w:val="single"/>
    </w:rPr>
  </w:style>
  <w:style w:type="paragraph" w:customStyle="1" w:styleId="Body1">
    <w:name w:val="Body 1"/>
    <w:rsid w:val="00F44075"/>
    <w:pPr>
      <w:spacing w:after="0" w:line="240" w:lineRule="auto"/>
    </w:pPr>
    <w:rPr>
      <w:rFonts w:ascii="Helvetica" w:eastAsia="Arial Unicode MS" w:hAnsi="Helvetica" w:cs="Times New Roman"/>
      <w:color w:val="000000"/>
      <w:sz w:val="24"/>
      <w:szCs w:val="20"/>
      <w:lang w:eastAsia="zh-CN"/>
    </w:rPr>
  </w:style>
  <w:style w:type="paragraph" w:styleId="BalloonText">
    <w:name w:val="Balloon Text"/>
    <w:basedOn w:val="Normal"/>
    <w:link w:val="BalloonTextChar"/>
    <w:uiPriority w:val="99"/>
    <w:semiHidden/>
    <w:unhideWhenUsed/>
    <w:rsid w:val="00F4407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44075"/>
    <w:rPr>
      <w:rFonts w:ascii="Tahoma" w:eastAsia="SimSun" w:hAnsi="Tahoma" w:cs="Tahoma"/>
      <w:sz w:val="16"/>
      <w:szCs w:val="16"/>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4075"/>
    <w:rPr>
      <w:rFonts w:ascii="Calibri" w:eastAsia="SimSun" w:hAnsi="Calibri" w:cs="Arial"/>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F44075"/>
    <w:rPr>
      <w:color w:val="0000FF"/>
      <w:u w:val="single"/>
    </w:rPr>
  </w:style>
  <w:style w:type="paragraph" w:customStyle="1" w:styleId="Body1">
    <w:name w:val="Body 1"/>
    <w:rsid w:val="00F44075"/>
    <w:pPr>
      <w:spacing w:after="0" w:line="240" w:lineRule="auto"/>
    </w:pPr>
    <w:rPr>
      <w:rFonts w:ascii="Helvetica" w:eastAsia="Arial Unicode MS" w:hAnsi="Helvetica" w:cs="Times New Roman"/>
      <w:color w:val="000000"/>
      <w:sz w:val="24"/>
      <w:szCs w:val="20"/>
      <w:lang w:eastAsia="zh-CN"/>
    </w:rPr>
  </w:style>
  <w:style w:type="paragraph" w:styleId="BalloonText">
    <w:name w:val="Balloon Text"/>
    <w:basedOn w:val="Normal"/>
    <w:link w:val="BalloonTextChar"/>
    <w:uiPriority w:val="99"/>
    <w:semiHidden/>
    <w:unhideWhenUsed/>
    <w:rsid w:val="00F4407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44075"/>
    <w:rPr>
      <w:rFonts w:ascii="Tahoma" w:eastAsia="SimSun" w:hAnsi="Tahoma" w:cs="Tahoma"/>
      <w:sz w:val="16"/>
      <w:szCs w:val="16"/>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visa@manchester.ac.uk"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studentnet.manchester.ac.uk/crucial-guide/academic-life/immigration"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243</Words>
  <Characters>1390</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University of Manchester</Company>
  <LinksUpToDate>false</LinksUpToDate>
  <CharactersWithSpaces>1630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Erika Buzink</dc:creator>
  <cp:lastModifiedBy>Erika Buzink</cp:lastModifiedBy>
  <cp:revision>3</cp:revision>
  <dcterms:created xsi:type="dcterms:W3CDTF">2015-04-15T09:05:00Z</dcterms:created>
  <dcterms:modified xsi:type="dcterms:W3CDTF">2015-04-20T13:57:00Z</dcterms:modified>
</cp:coreProperties>
</file>