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7174"/>
      </w:tblGrid>
      <w:tr w:rsidR="007440E4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7174" w:type="dxa"/>
          </w:tcPr>
          <w:p w:rsidR="007440E4" w:rsidRDefault="007440E4" w:rsidP="007440E4">
            <w:pPr>
              <w:pStyle w:val="Default"/>
              <w:rPr>
                <w:sz w:val="22"/>
                <w:szCs w:val="22"/>
              </w:rPr>
            </w:pPr>
          </w:p>
        </w:tc>
      </w:tr>
    </w:tbl>
    <w:p w:rsidR="004537D8" w:rsidRPr="001647A8" w:rsidRDefault="007440E4" w:rsidP="004537D8">
      <w:pPr>
        <w:pStyle w:val="Default"/>
        <w:rPr>
          <w:b/>
        </w:rPr>
      </w:pPr>
      <w:r w:rsidRPr="001647A8">
        <w:rPr>
          <w:b/>
        </w:rPr>
        <w:t xml:space="preserve">Medical Fitness </w:t>
      </w:r>
      <w:r w:rsidR="001647A8" w:rsidRPr="001647A8">
        <w:rPr>
          <w:b/>
        </w:rPr>
        <w:t xml:space="preserve">for </w:t>
      </w:r>
      <w:r w:rsidRPr="001647A8">
        <w:rPr>
          <w:b/>
        </w:rPr>
        <w:t xml:space="preserve">Undergraduate and Postgraduate students </w:t>
      </w:r>
      <w:r w:rsidR="001647A8" w:rsidRPr="001647A8">
        <w:rPr>
          <w:b/>
        </w:rPr>
        <w:t xml:space="preserve">and visitors to </w:t>
      </w:r>
      <w:r w:rsidRPr="001647A8">
        <w:rPr>
          <w:b/>
        </w:rPr>
        <w:t>the University of Manchester from another Institute or Educational Establishment for a short period of time</w:t>
      </w:r>
      <w:r w:rsidR="001647A8" w:rsidRPr="001647A8">
        <w:rPr>
          <w:b/>
        </w:rPr>
        <w:t xml:space="preserve"> </w:t>
      </w:r>
      <w:r w:rsidRPr="001647A8">
        <w:rPr>
          <w:b/>
        </w:rPr>
        <w:t>where evidence of health surveillance is required</w:t>
      </w:r>
    </w:p>
    <w:p w:rsidR="007440E4" w:rsidRDefault="007440E4" w:rsidP="004537D8">
      <w:pPr>
        <w:pStyle w:val="Default"/>
      </w:pPr>
    </w:p>
    <w:p w:rsidR="004537D8" w:rsidRDefault="001647A8" w:rsidP="004537D8">
      <w:pPr>
        <w:pStyle w:val="Default"/>
        <w:rPr>
          <w:sz w:val="22"/>
          <w:szCs w:val="22"/>
        </w:rPr>
      </w:pPr>
      <w:r>
        <w:t xml:space="preserve">The </w:t>
      </w:r>
      <w:r w:rsidR="004537D8">
        <w:rPr>
          <w:sz w:val="22"/>
          <w:szCs w:val="22"/>
        </w:rPr>
        <w:t xml:space="preserve">PI/Responsible Person </w:t>
      </w:r>
      <w:r>
        <w:rPr>
          <w:sz w:val="22"/>
          <w:szCs w:val="22"/>
        </w:rPr>
        <w:t>must</w:t>
      </w:r>
      <w:r w:rsidR="004537D8">
        <w:rPr>
          <w:sz w:val="22"/>
          <w:szCs w:val="22"/>
        </w:rPr>
        <w:t xml:space="preserve"> undertake a suitable risk assessment to identify any hazards which</w:t>
      </w:r>
      <w:bookmarkStart w:id="0" w:name="_GoBack"/>
      <w:bookmarkEnd w:id="0"/>
      <w:r w:rsidR="004537D8">
        <w:rPr>
          <w:sz w:val="22"/>
          <w:szCs w:val="22"/>
        </w:rPr>
        <w:t xml:space="preserve"> the work/study will involve. </w:t>
      </w:r>
    </w:p>
    <w:p w:rsidR="007440E4" w:rsidRDefault="007440E4" w:rsidP="004537D8">
      <w:pPr>
        <w:pStyle w:val="Default"/>
        <w:rPr>
          <w:sz w:val="22"/>
          <w:szCs w:val="22"/>
        </w:rPr>
      </w:pPr>
    </w:p>
    <w:p w:rsidR="004537D8" w:rsidRDefault="004537D8" w:rsidP="004537D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There is a need to ensure that any medical screening/health surveillance recommended to the visiting student is consistent with that which is provided to the staff and students within the University Of Manchester. </w:t>
      </w:r>
    </w:p>
    <w:p w:rsidR="007440E4" w:rsidRDefault="007440E4" w:rsidP="004537D8">
      <w:pPr>
        <w:pStyle w:val="Default"/>
        <w:rPr>
          <w:sz w:val="22"/>
          <w:szCs w:val="22"/>
        </w:rPr>
      </w:pPr>
    </w:p>
    <w:p w:rsidR="004537D8" w:rsidRDefault="004537D8" w:rsidP="004537D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The visiting student needs to be informed prior to the agreed study what medical screening/health surveillance is required. </w:t>
      </w:r>
    </w:p>
    <w:p w:rsidR="007440E4" w:rsidRDefault="007440E4" w:rsidP="004537D8">
      <w:pPr>
        <w:pStyle w:val="Default"/>
        <w:rPr>
          <w:sz w:val="22"/>
          <w:szCs w:val="22"/>
        </w:rPr>
      </w:pPr>
    </w:p>
    <w:p w:rsidR="004537D8" w:rsidRDefault="004537D8" w:rsidP="004537D8">
      <w:pPr>
        <w:pStyle w:val="Default"/>
        <w:rPr>
          <w:sz w:val="22"/>
          <w:szCs w:val="22"/>
        </w:rPr>
      </w:pPr>
      <w:r>
        <w:rPr>
          <w:sz w:val="22"/>
          <w:szCs w:val="22"/>
        </w:rPr>
        <w:t>It is the responsibility of the Home University/Educational Establishment</w:t>
      </w:r>
      <w:r w:rsidR="001647A8">
        <w:rPr>
          <w:sz w:val="22"/>
          <w:szCs w:val="22"/>
        </w:rPr>
        <w:t>/Institute</w:t>
      </w:r>
      <w:r>
        <w:rPr>
          <w:sz w:val="22"/>
          <w:szCs w:val="22"/>
        </w:rPr>
        <w:t xml:space="preserve"> to ensure that the appropriate medical screening/health surveillance is undertaken. </w:t>
      </w:r>
    </w:p>
    <w:p w:rsidR="007440E4" w:rsidRDefault="007440E4" w:rsidP="004537D8">
      <w:pPr>
        <w:pStyle w:val="Default"/>
        <w:rPr>
          <w:sz w:val="22"/>
          <w:szCs w:val="22"/>
        </w:rPr>
      </w:pPr>
    </w:p>
    <w:p w:rsidR="00497319" w:rsidRDefault="004537D8" w:rsidP="004F5CAF">
      <w:pPr>
        <w:spacing w:line="240" w:lineRule="auto"/>
      </w:pPr>
      <w:r w:rsidRPr="004F5CAF">
        <w:rPr>
          <w:rFonts w:ascii="Arial" w:hAnsi="Arial" w:cs="Arial"/>
        </w:rPr>
        <w:t>Subsequently, evidence of appropriate medical screening/health surv</w:t>
      </w:r>
      <w:r w:rsidR="001647A8">
        <w:rPr>
          <w:rFonts w:ascii="Arial" w:hAnsi="Arial" w:cs="Arial"/>
        </w:rPr>
        <w:t>eillance needs to be provided by</w:t>
      </w:r>
      <w:r w:rsidRPr="004F5CAF">
        <w:rPr>
          <w:rFonts w:ascii="Arial" w:hAnsi="Arial" w:cs="Arial"/>
        </w:rPr>
        <w:t xml:space="preserve"> the student and forwarded to the relevant PI/Responsible Person prior to attendance at the course at Manchester University</w:t>
      </w:r>
      <w:r>
        <w:t>.</w:t>
      </w:r>
    </w:p>
    <w:sectPr w:rsidR="004973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7D8"/>
    <w:rsid w:val="001647A8"/>
    <w:rsid w:val="00220F18"/>
    <w:rsid w:val="004537D8"/>
    <w:rsid w:val="00497319"/>
    <w:rsid w:val="004F5CAF"/>
    <w:rsid w:val="007440E4"/>
    <w:rsid w:val="00DB6184"/>
    <w:rsid w:val="00DD4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537D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537D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1100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Carthy</dc:creator>
  <cp:keywords/>
  <dc:description/>
  <cp:lastModifiedBy>David Carthy</cp:lastModifiedBy>
  <cp:revision>2</cp:revision>
  <dcterms:created xsi:type="dcterms:W3CDTF">2015-01-23T13:53:00Z</dcterms:created>
  <dcterms:modified xsi:type="dcterms:W3CDTF">2015-01-23T15:05:00Z</dcterms:modified>
</cp:coreProperties>
</file>