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AC" w:rsidRDefault="00327DAC">
      <w:pPr>
        <w:spacing w:after="218" w:line="259" w:lineRule="auto"/>
        <w:ind w:left="0" w:firstLine="0"/>
        <w:jc w:val="left"/>
      </w:pPr>
    </w:p>
    <w:tbl>
      <w:tblPr>
        <w:tblStyle w:val="PlainTable5"/>
        <w:tblpPr w:leftFromText="180" w:rightFromText="180" w:vertAnchor="text" w:horzAnchor="margin" w:tblpY="-97"/>
        <w:tblW w:w="522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885"/>
      </w:tblGrid>
      <w:tr w:rsidR="00327DAC" w:rsidRPr="00980304" w:rsidTr="005C28C5">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5000" w:type="pct"/>
          </w:tcPr>
          <w:p w:rsidR="00327DAC" w:rsidRPr="005918B1" w:rsidRDefault="00327DAC" w:rsidP="005C28C5">
            <w:pPr>
              <w:ind w:left="34"/>
              <w:jc w:val="left"/>
              <w:rPr>
                <w:color w:val="FFFFFF"/>
              </w:rPr>
            </w:pPr>
            <w:r>
              <w:rPr>
                <w:noProof/>
                <w:lang w:eastAsia="zh-CN"/>
              </w:rPr>
              <w:drawing>
                <wp:anchor distT="0" distB="0" distL="114300" distR="114300" simplePos="0" relativeHeight="251662336" behindDoc="0" locked="0" layoutInCell="1" allowOverlap="1">
                  <wp:simplePos x="0" y="0"/>
                  <wp:positionH relativeFrom="column">
                    <wp:posOffset>5332730</wp:posOffset>
                  </wp:positionH>
                  <wp:positionV relativeFrom="paragraph">
                    <wp:posOffset>98425</wp:posOffset>
                  </wp:positionV>
                  <wp:extent cx="1381125" cy="1228725"/>
                  <wp:effectExtent l="0" t="0" r="9525" b="9525"/>
                  <wp:wrapTight wrapText="bothSides">
                    <wp:wrapPolygon edited="0">
                      <wp:start x="0" y="0"/>
                      <wp:lineTo x="0" y="21433"/>
                      <wp:lineTo x="21451" y="21433"/>
                      <wp:lineTo x="21451" y="0"/>
                      <wp:lineTo x="0" y="0"/>
                    </wp:wrapPolygon>
                  </wp:wrapTight>
                  <wp:docPr id="2" name="Picture 2" descr="ahr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hrc-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8B1">
              <w:rPr>
                <w:noProof/>
                <w:color w:val="FFFFFF"/>
              </w:rPr>
              <w:t xml:space="preserve">    </w:t>
            </w:r>
            <w:r w:rsidRPr="005918B1">
              <w:rPr>
                <w:color w:val="FFFFFF"/>
              </w:rPr>
              <w:t xml:space="preserve">                                                                                            </w:t>
            </w:r>
            <w:r>
              <w:rPr>
                <w:color w:val="FFFFFF"/>
              </w:rPr>
              <w:t xml:space="preserve">                   </w:t>
            </w:r>
          </w:p>
          <w:p w:rsidR="00327DAC" w:rsidRPr="005918B1" w:rsidRDefault="00327DAC" w:rsidP="005C28C5">
            <w:pPr>
              <w:jc w:val="center"/>
              <w:rPr>
                <w:color w:val="FFFFFF"/>
              </w:rPr>
            </w:pPr>
            <w:r>
              <w:rPr>
                <w:noProof/>
                <w:lang w:eastAsia="zh-CN"/>
              </w:rPr>
              <w:drawing>
                <wp:anchor distT="0" distB="0" distL="114300" distR="114300" simplePos="0" relativeHeight="251661312" behindDoc="0" locked="0" layoutInCell="1" allowOverlap="1">
                  <wp:simplePos x="0" y="0"/>
                  <wp:positionH relativeFrom="column">
                    <wp:posOffset>5080</wp:posOffset>
                  </wp:positionH>
                  <wp:positionV relativeFrom="paragraph">
                    <wp:posOffset>599440</wp:posOffset>
                  </wp:positionV>
                  <wp:extent cx="4961255" cy="581660"/>
                  <wp:effectExtent l="0" t="0" r="0" b="8890"/>
                  <wp:wrapTight wrapText="bothSides">
                    <wp:wrapPolygon edited="0">
                      <wp:start x="1410" y="0"/>
                      <wp:lineTo x="0" y="7782"/>
                      <wp:lineTo x="0" y="14148"/>
                      <wp:lineTo x="1410" y="21223"/>
                      <wp:lineTo x="18578" y="21223"/>
                      <wp:lineTo x="18910" y="21223"/>
                      <wp:lineTo x="21481" y="12734"/>
                      <wp:lineTo x="21481" y="7074"/>
                      <wp:lineTo x="19574" y="0"/>
                      <wp:lineTo x="1410" y="0"/>
                    </wp:wrapPolygon>
                  </wp:wrapTight>
                  <wp:docPr id="1" name="Picture 1"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zysscsk\AppData\Local\Temp\Temp1_NWCDTP Primary Logo.zip\NWCDTP Logo_ Prima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1255" cy="5816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27DAC" w:rsidRPr="00980304" w:rsidTr="005C28C5">
        <w:trPr>
          <w:trHeight w:val="1854"/>
        </w:trPr>
        <w:tc>
          <w:tcPr>
            <w:cnfStyle w:val="000010000000" w:firstRow="0" w:lastRow="0" w:firstColumn="0" w:lastColumn="0" w:oddVBand="1" w:evenVBand="0" w:oddHBand="0" w:evenHBand="0" w:firstRowFirstColumn="0" w:firstRowLastColumn="0" w:lastRowFirstColumn="0" w:lastRowLastColumn="0"/>
            <w:tcW w:w="5000" w:type="pct"/>
            <w:vAlign w:val="center"/>
          </w:tcPr>
          <w:p w:rsidR="00327DAC" w:rsidRPr="00074A03" w:rsidRDefault="00327DAC" w:rsidP="00074A03">
            <w:pPr>
              <w:pStyle w:val="NoSpacing"/>
              <w:rPr>
                <w:sz w:val="44"/>
                <w:szCs w:val="44"/>
              </w:rPr>
            </w:pPr>
            <w:r w:rsidRPr="00074A03">
              <w:rPr>
                <w:sz w:val="44"/>
                <w:szCs w:val="44"/>
              </w:rPr>
              <w:t>NORTH WEST CONSORTIUM</w:t>
            </w:r>
          </w:p>
          <w:p w:rsidR="00327DAC" w:rsidRPr="0092003F" w:rsidRDefault="00327DAC" w:rsidP="00074A03">
            <w:pPr>
              <w:pStyle w:val="NoSpacing"/>
            </w:pPr>
            <w:r w:rsidRPr="00074A03">
              <w:rPr>
                <w:sz w:val="44"/>
                <w:szCs w:val="44"/>
              </w:rPr>
              <w:t>DOCTORAL TRAINING PARTNERSHIP</w:t>
            </w:r>
          </w:p>
        </w:tc>
      </w:tr>
      <w:tr w:rsidR="00327DAC" w:rsidRPr="00980304" w:rsidTr="005C28C5">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5000" w:type="pct"/>
          </w:tcPr>
          <w:p w:rsidR="00074A03" w:rsidRPr="00074A03" w:rsidRDefault="00327DAC" w:rsidP="00074A03">
            <w:pPr>
              <w:pStyle w:val="NoSpacing"/>
              <w:rPr>
                <w:sz w:val="44"/>
                <w:szCs w:val="44"/>
              </w:rPr>
            </w:pPr>
            <w:r w:rsidRPr="00074A03">
              <w:rPr>
                <w:sz w:val="44"/>
                <w:szCs w:val="44"/>
              </w:rPr>
              <w:t xml:space="preserve">Cohort Development Fund (CDF) </w:t>
            </w:r>
          </w:p>
          <w:p w:rsidR="00327DAC" w:rsidRDefault="00074A03" w:rsidP="00074A03">
            <w:pPr>
              <w:pStyle w:val="NoSpacing"/>
              <w:rPr>
                <w:sz w:val="44"/>
                <w:szCs w:val="44"/>
              </w:rPr>
            </w:pPr>
            <w:r w:rsidRPr="00074A03">
              <w:rPr>
                <w:sz w:val="44"/>
                <w:szCs w:val="44"/>
              </w:rPr>
              <w:t>Guidance</w:t>
            </w:r>
            <w:r w:rsidR="00327DAC" w:rsidRPr="00074A03">
              <w:rPr>
                <w:sz w:val="44"/>
                <w:szCs w:val="44"/>
              </w:rPr>
              <w:t xml:space="preserve"> Form</w:t>
            </w:r>
          </w:p>
          <w:p w:rsidR="00915FFF" w:rsidRPr="00074A03" w:rsidRDefault="00915FFF" w:rsidP="00074A03">
            <w:pPr>
              <w:pStyle w:val="NoSpacing"/>
              <w:rPr>
                <w:sz w:val="44"/>
                <w:szCs w:val="44"/>
              </w:rPr>
            </w:pPr>
          </w:p>
          <w:p w:rsidR="00327DAC" w:rsidRPr="0045410F" w:rsidRDefault="00074A03" w:rsidP="00915FFF">
            <w:pPr>
              <w:pStyle w:val="NoSpacing"/>
              <w:jc w:val="left"/>
            </w:pPr>
            <w:r w:rsidRPr="00074A03">
              <w:rPr>
                <w:sz w:val="28"/>
              </w:rPr>
              <w:t xml:space="preserve">(September </w:t>
            </w:r>
            <w:r w:rsidR="00327DAC" w:rsidRPr="00074A03">
              <w:rPr>
                <w:sz w:val="28"/>
              </w:rPr>
              <w:t>201</w:t>
            </w:r>
            <w:r w:rsidR="00915FFF">
              <w:rPr>
                <w:sz w:val="28"/>
              </w:rPr>
              <w:t>9</w:t>
            </w:r>
            <w:r w:rsidR="00327DAC" w:rsidRPr="00074A03">
              <w:rPr>
                <w:sz w:val="28"/>
              </w:rPr>
              <w:t>)</w:t>
            </w:r>
            <w:r w:rsidR="00327DAC" w:rsidRPr="0045410F">
              <w:br/>
            </w:r>
          </w:p>
        </w:tc>
      </w:tr>
    </w:tbl>
    <w:p w:rsidR="00074A03" w:rsidRDefault="00327DAC" w:rsidP="00327DAC">
      <w:pPr>
        <w:spacing w:after="218" w:line="259" w:lineRule="auto"/>
        <w:ind w:left="0" w:firstLine="0"/>
        <w:jc w:val="left"/>
      </w:pPr>
      <w:r>
        <w:t xml:space="preserve"> </w:t>
      </w:r>
    </w:p>
    <w:p w:rsidR="00741369" w:rsidRDefault="00327DAC" w:rsidP="00327DAC">
      <w:pPr>
        <w:spacing w:after="218" w:line="259" w:lineRule="auto"/>
        <w:ind w:left="0" w:firstLine="0"/>
        <w:jc w:val="left"/>
      </w:pPr>
      <w:r>
        <w:t xml:space="preserve">The North West Consortium Doctoral Training Partnership has an allocated fund available to support the integration of activities across institutions and pathways. The Cohort Development Fund (CDF) will support: </w:t>
      </w:r>
    </w:p>
    <w:p w:rsidR="00741369" w:rsidRDefault="00327DAC">
      <w:pPr>
        <w:numPr>
          <w:ilvl w:val="0"/>
          <w:numId w:val="1"/>
        </w:numPr>
        <w:spacing w:after="193" w:line="282" w:lineRule="auto"/>
        <w:ind w:right="-13" w:hanging="360"/>
      </w:pPr>
      <w:r>
        <w:t xml:space="preserve">The development and delivery of </w:t>
      </w:r>
      <w:r>
        <w:rPr>
          <w:b/>
          <w:u w:val="single" w:color="000000"/>
        </w:rPr>
        <w:t>disciplinary and interdisciplinary conferences and</w:t>
      </w:r>
      <w:r>
        <w:rPr>
          <w:b/>
        </w:rPr>
        <w:t xml:space="preserve"> </w:t>
      </w:r>
      <w:r>
        <w:rPr>
          <w:b/>
          <w:u w:val="single" w:color="000000"/>
        </w:rPr>
        <w:t>seminars</w:t>
      </w:r>
      <w:r>
        <w:t xml:space="preserve"> (</w:t>
      </w:r>
      <w:r>
        <w:rPr>
          <w:i/>
        </w:rPr>
        <w:t>these events will develop knowledge with respect to subject matter and methodology within and across disciplines</w:t>
      </w:r>
      <w:r>
        <w:t xml:space="preserve">) </w:t>
      </w:r>
    </w:p>
    <w:p w:rsidR="00741369" w:rsidRDefault="00327DAC">
      <w:pPr>
        <w:numPr>
          <w:ilvl w:val="0"/>
          <w:numId w:val="1"/>
        </w:numPr>
        <w:spacing w:after="193" w:line="282" w:lineRule="auto"/>
        <w:ind w:right="-13" w:hanging="360"/>
      </w:pPr>
      <w:r>
        <w:t xml:space="preserve">The development and delivery </w:t>
      </w:r>
      <w:r>
        <w:rPr>
          <w:b/>
          <w:u w:val="single" w:color="000000"/>
        </w:rPr>
        <w:t>of staff/student/partner led impact and engagement events.</w:t>
      </w:r>
      <w:r>
        <w:t xml:space="preserve"> </w:t>
      </w:r>
      <w:r>
        <w:rPr>
          <w:i/>
        </w:rPr>
        <w:t>(these events will benefit students by introducing them early to ideas and processes relating to research impact and public engagement</w:t>
      </w:r>
      <w:r>
        <w:t xml:space="preserve">) </w:t>
      </w:r>
    </w:p>
    <w:p w:rsidR="00741369" w:rsidRDefault="00327DAC">
      <w:pPr>
        <w:ind w:left="-5"/>
      </w:pPr>
      <w:r>
        <w:t xml:space="preserve">Applications are invited from institutional pathway representatives to claim funding to run those events targeted at NWCDTP students. Student-led initiatives are welcome, but applications must be made via a pathway leader or representative. </w:t>
      </w:r>
    </w:p>
    <w:p w:rsidR="00741369" w:rsidRDefault="00327DAC">
      <w:pPr>
        <w:spacing w:after="0"/>
        <w:ind w:left="-5"/>
      </w:pPr>
      <w:r>
        <w:t xml:space="preserve">CDF applications will be processed on a monthly basis, so please ensure your application is received by </w:t>
      </w:r>
      <w:r>
        <w:rPr>
          <w:b/>
        </w:rPr>
        <w:t xml:space="preserve">4pm on the </w:t>
      </w:r>
      <w:r w:rsidR="00E86116">
        <w:rPr>
          <w:b/>
        </w:rPr>
        <w:t>1</w:t>
      </w:r>
      <w:r w:rsidR="00E86116" w:rsidRPr="00E86116">
        <w:rPr>
          <w:b/>
          <w:vertAlign w:val="superscript"/>
        </w:rPr>
        <w:t>st</w:t>
      </w:r>
      <w:r w:rsidR="00E86116">
        <w:rPr>
          <w:b/>
        </w:rPr>
        <w:t xml:space="preserve"> of each</w:t>
      </w:r>
      <w:r>
        <w:rPr>
          <w:b/>
        </w:rPr>
        <w:t xml:space="preserve"> month</w:t>
      </w:r>
      <w:r>
        <w:t xml:space="preserve">. You should receive a response within </w:t>
      </w:r>
      <w:r w:rsidR="00E86116">
        <w:t>two-three weeks</w:t>
      </w:r>
      <w:r>
        <w:t xml:space="preserve">. If the deadline is missed the application will not be processed until the following month. </w:t>
      </w:r>
    </w:p>
    <w:p w:rsidR="00741369" w:rsidRDefault="00327DAC">
      <w:pPr>
        <w:spacing w:after="0" w:line="259" w:lineRule="auto"/>
        <w:ind w:left="0" w:firstLine="0"/>
        <w:jc w:val="left"/>
      </w:pPr>
      <w:r>
        <w:t xml:space="preserve"> </w:t>
      </w:r>
    </w:p>
    <w:p w:rsidR="00074A03" w:rsidRDefault="00074A03">
      <w:pPr>
        <w:ind w:left="-5"/>
      </w:pPr>
    </w:p>
    <w:p w:rsidR="00074A03" w:rsidRDefault="00074A03">
      <w:pPr>
        <w:ind w:left="-5"/>
      </w:pPr>
    </w:p>
    <w:p w:rsidR="00074A03" w:rsidRDefault="00074A03">
      <w:pPr>
        <w:ind w:left="-5"/>
      </w:pPr>
    </w:p>
    <w:p w:rsidR="00074A03" w:rsidRDefault="00074A03">
      <w:pPr>
        <w:ind w:left="-5"/>
      </w:pPr>
    </w:p>
    <w:p w:rsidR="00741369" w:rsidRDefault="00327DAC">
      <w:pPr>
        <w:ind w:left="-5"/>
      </w:pPr>
      <w:r>
        <w:t xml:space="preserve">All applications should be submitted to:   </w:t>
      </w:r>
    </w:p>
    <w:p w:rsidR="00741369" w:rsidRDefault="00327DAC">
      <w:pPr>
        <w:spacing w:after="0"/>
        <w:ind w:left="-5"/>
      </w:pPr>
      <w:r>
        <w:t xml:space="preserve">NWCDTP administrator </w:t>
      </w:r>
    </w:p>
    <w:p w:rsidR="00741369" w:rsidRDefault="00327DAC">
      <w:pPr>
        <w:spacing w:after="0"/>
        <w:ind w:left="-5"/>
      </w:pPr>
      <w:r>
        <w:t xml:space="preserve">Faculty of Humanities </w:t>
      </w:r>
    </w:p>
    <w:p w:rsidR="00741369" w:rsidRDefault="00327DAC">
      <w:pPr>
        <w:spacing w:after="0"/>
        <w:ind w:left="-5"/>
      </w:pPr>
      <w:r>
        <w:t xml:space="preserve">University of Manchester </w:t>
      </w:r>
    </w:p>
    <w:p w:rsidR="00741369" w:rsidRDefault="00327DAC" w:rsidP="00074A03">
      <w:pPr>
        <w:spacing w:after="0"/>
        <w:ind w:left="-15" w:right="7204" w:firstLine="0"/>
      </w:pPr>
      <w:r>
        <w:t xml:space="preserve">Oxford Road, Manchester M13 9PL  </w:t>
      </w:r>
    </w:p>
    <w:p w:rsidR="00741369" w:rsidRDefault="00327DAC">
      <w:pPr>
        <w:spacing w:after="0" w:line="259" w:lineRule="auto"/>
        <w:ind w:left="0" w:firstLine="0"/>
        <w:jc w:val="left"/>
      </w:pPr>
      <w:r>
        <w:rPr>
          <w:color w:val="0000FF"/>
          <w:u w:val="single" w:color="0000FF"/>
        </w:rPr>
        <w:t>nwcdtp@manchester.ac.uk</w:t>
      </w:r>
      <w:r>
        <w:t xml:space="preserve">  </w:t>
      </w:r>
    </w:p>
    <w:p w:rsidR="00741369" w:rsidRDefault="00327DAC">
      <w:pPr>
        <w:spacing w:after="0" w:line="259" w:lineRule="auto"/>
        <w:ind w:left="0" w:firstLine="0"/>
        <w:jc w:val="left"/>
      </w:pPr>
      <w:r>
        <w:t xml:space="preserve"> </w:t>
      </w:r>
    </w:p>
    <w:p w:rsidR="00741369" w:rsidRDefault="00327DAC">
      <w:pPr>
        <w:spacing w:after="0" w:line="259" w:lineRule="auto"/>
        <w:ind w:left="0" w:firstLine="0"/>
        <w:jc w:val="left"/>
      </w:pPr>
      <w:r>
        <w:rPr>
          <w:b/>
        </w:rPr>
        <w:t xml:space="preserve"> </w:t>
      </w:r>
    </w:p>
    <w:p w:rsidR="00741369" w:rsidRDefault="00327DAC">
      <w:pPr>
        <w:spacing w:after="181" w:line="259" w:lineRule="auto"/>
        <w:ind w:left="-28" w:right="-26" w:firstLine="0"/>
        <w:jc w:val="left"/>
      </w:pPr>
      <w:r>
        <w:rPr>
          <w:rFonts w:ascii="Calibri" w:eastAsia="Calibri" w:hAnsi="Calibri" w:cs="Calibri"/>
          <w:noProof/>
          <w:lang w:eastAsia="zh-CN"/>
        </w:rPr>
        <mc:AlternateContent>
          <mc:Choice Requires="wpg">
            <w:drawing>
              <wp:inline distT="0" distB="0" distL="0" distR="0">
                <wp:extent cx="6518148" cy="200644"/>
                <wp:effectExtent l="0" t="0" r="0" b="0"/>
                <wp:docPr id="2069" name="Group 2069"/>
                <wp:cNvGraphicFramePr/>
                <a:graphic xmlns:a="http://schemas.openxmlformats.org/drawingml/2006/main">
                  <a:graphicData uri="http://schemas.microsoft.com/office/word/2010/wordprocessingGroup">
                    <wpg:wgp>
                      <wpg:cNvGrpSpPr/>
                      <wpg:grpSpPr>
                        <a:xfrm>
                          <a:off x="0" y="0"/>
                          <a:ext cx="6518148" cy="200644"/>
                          <a:chOff x="0" y="0"/>
                          <a:chExt cx="6518148" cy="200644"/>
                        </a:xfrm>
                      </wpg:grpSpPr>
                      <wps:wsp>
                        <wps:cNvPr id="2748" name="Shape 2748"/>
                        <wps:cNvSpPr/>
                        <wps:spPr>
                          <a:xfrm>
                            <a:off x="0" y="14715"/>
                            <a:ext cx="6518148" cy="185928"/>
                          </a:xfrm>
                          <a:custGeom>
                            <a:avLst/>
                            <a:gdLst/>
                            <a:ahLst/>
                            <a:cxnLst/>
                            <a:rect l="0" t="0" r="0" b="0"/>
                            <a:pathLst>
                              <a:path w="6518148" h="185928">
                                <a:moveTo>
                                  <a:pt x="0" y="0"/>
                                </a:moveTo>
                                <a:lnTo>
                                  <a:pt x="6518148" y="0"/>
                                </a:lnTo>
                                <a:lnTo>
                                  <a:pt x="6518148" y="185928"/>
                                </a:lnTo>
                                <a:lnTo>
                                  <a:pt x="0" y="185928"/>
                                </a:lnTo>
                                <a:lnTo>
                                  <a:pt x="0" y="0"/>
                                </a:lnTo>
                              </a:path>
                            </a:pathLst>
                          </a:custGeom>
                          <a:ln w="0" cap="flat">
                            <a:miter lim="127000"/>
                          </a:ln>
                        </wps:spPr>
                        <wps:style>
                          <a:lnRef idx="0">
                            <a:srgbClr val="000000">
                              <a:alpha val="0"/>
                            </a:srgbClr>
                          </a:lnRef>
                          <a:fillRef idx="1">
                            <a:srgbClr val="CCC0D9"/>
                          </a:fillRef>
                          <a:effectRef idx="0">
                            <a:scrgbClr r="0" g="0" b="0"/>
                          </a:effectRef>
                          <a:fontRef idx="none"/>
                        </wps:style>
                        <wps:bodyPr/>
                      </wps:wsp>
                      <wps:wsp>
                        <wps:cNvPr id="168" name="Rectangle 168"/>
                        <wps:cNvSpPr/>
                        <wps:spPr>
                          <a:xfrm>
                            <a:off x="18288" y="0"/>
                            <a:ext cx="2488127" cy="259949"/>
                          </a:xfrm>
                          <a:prstGeom prst="rect">
                            <a:avLst/>
                          </a:prstGeom>
                          <a:ln>
                            <a:noFill/>
                          </a:ln>
                        </wps:spPr>
                        <wps:txbx>
                          <w:txbxContent>
                            <w:p w:rsidR="00741369" w:rsidRDefault="00327DAC">
                              <w:pPr>
                                <w:spacing w:after="160" w:line="259" w:lineRule="auto"/>
                                <w:ind w:left="0" w:firstLine="0"/>
                                <w:jc w:val="left"/>
                              </w:pPr>
                              <w:r>
                                <w:rPr>
                                  <w:b/>
                                </w:rPr>
                                <w:t xml:space="preserve">How much can be claimed?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069" style="width:513.24pt;height:15.7987pt;mso-position-horizontal-relative:char;mso-position-vertical-relative:line" coordsize="65181,2006">
                <v:shape id="Shape 2749" style="position:absolute;width:65181;height:1859;left:0;top:147;" coordsize="6518148,185928" path="m0,0l6518148,0l6518148,185928l0,185928l0,0">
                  <v:stroke weight="0pt" endcap="flat" joinstyle="miter" miterlimit="10" on="false" color="#000000" opacity="0"/>
                  <v:fill on="true" color="#ccc0d9"/>
                </v:shape>
                <v:rect id="Rectangle 168" style="position:absolute;width:24881;height:2599;left:182;top:0;" filled="f" stroked="f">
                  <v:textbox inset="0,0,0,0">
                    <w:txbxContent>
                      <w:p>
                        <w:pPr>
                          <w:spacing w:before="0" w:after="160" w:line="259" w:lineRule="auto"/>
                          <w:ind w:left="0" w:right="0" w:firstLine="0"/>
                          <w:jc w:val="left"/>
                        </w:pPr>
                        <w:r>
                          <w:rPr>
                            <w:rFonts w:cs="Arial" w:hAnsi="Arial" w:eastAsia="Arial" w:ascii="Arial"/>
                            <w:b w:val="1"/>
                          </w:rPr>
                          <w:t xml:space="preserve">How much can be claimed? </w:t>
                        </w:r>
                      </w:p>
                    </w:txbxContent>
                  </v:textbox>
                </v:rect>
              </v:group>
            </w:pict>
          </mc:Fallback>
        </mc:AlternateContent>
      </w:r>
    </w:p>
    <w:p w:rsidR="00741369" w:rsidRDefault="00327DAC">
      <w:pPr>
        <w:ind w:left="-5"/>
      </w:pPr>
      <w:r>
        <w:t>A pathway can apply for up to £750 towards a single pathway event. The NWCDTP encourages cross</w:t>
      </w:r>
      <w:r w:rsidR="00E86116">
        <w:t xml:space="preserve"> </w:t>
      </w:r>
      <w:r>
        <w:t xml:space="preserve">pathway events, so a single event which incorporates two pathways (in the organisation and in attendance at the event) can claim up to £1200 towards the event and one which incorporates more than two pathways (in the organisation and in attendance at the event) can claim up to £1500 towards the event. </w:t>
      </w:r>
    </w:p>
    <w:p w:rsidR="00741369" w:rsidRDefault="00327DAC">
      <w:pPr>
        <w:spacing w:after="211"/>
        <w:ind w:left="-4"/>
        <w:jc w:val="left"/>
      </w:pPr>
      <w:r>
        <w:rPr>
          <w:rFonts w:ascii="Calibri" w:eastAsia="Calibri" w:hAnsi="Calibri" w:cs="Calibri"/>
          <w:noProof/>
          <w:lang w:eastAsia="zh-CN"/>
        </w:rPr>
        <mc:AlternateContent>
          <mc:Choice Requires="wpg">
            <w:drawing>
              <wp:anchor distT="0" distB="0" distL="114300" distR="114300" simplePos="0" relativeHeight="251658240" behindDoc="1" locked="0" layoutInCell="1" allowOverlap="1">
                <wp:simplePos x="0" y="0"/>
                <wp:positionH relativeFrom="column">
                  <wp:posOffset>-18005</wp:posOffset>
                </wp:positionH>
                <wp:positionV relativeFrom="paragraph">
                  <wp:posOffset>14715</wp:posOffset>
                </wp:positionV>
                <wp:extent cx="6518148" cy="185928"/>
                <wp:effectExtent l="0" t="0" r="0" b="0"/>
                <wp:wrapNone/>
                <wp:docPr id="2070" name="Group 2070"/>
                <wp:cNvGraphicFramePr/>
                <a:graphic xmlns:a="http://schemas.openxmlformats.org/drawingml/2006/main">
                  <a:graphicData uri="http://schemas.microsoft.com/office/word/2010/wordprocessingGroup">
                    <wpg:wgp>
                      <wpg:cNvGrpSpPr/>
                      <wpg:grpSpPr>
                        <a:xfrm>
                          <a:off x="0" y="0"/>
                          <a:ext cx="6518148" cy="185928"/>
                          <a:chOff x="0" y="0"/>
                          <a:chExt cx="6518148" cy="185928"/>
                        </a:xfrm>
                      </wpg:grpSpPr>
                      <wps:wsp>
                        <wps:cNvPr id="2750" name="Shape 2750"/>
                        <wps:cNvSpPr/>
                        <wps:spPr>
                          <a:xfrm>
                            <a:off x="0" y="0"/>
                            <a:ext cx="6518148" cy="185928"/>
                          </a:xfrm>
                          <a:custGeom>
                            <a:avLst/>
                            <a:gdLst/>
                            <a:ahLst/>
                            <a:cxnLst/>
                            <a:rect l="0" t="0" r="0" b="0"/>
                            <a:pathLst>
                              <a:path w="6518148" h="185928">
                                <a:moveTo>
                                  <a:pt x="0" y="0"/>
                                </a:moveTo>
                                <a:lnTo>
                                  <a:pt x="6518148" y="0"/>
                                </a:lnTo>
                                <a:lnTo>
                                  <a:pt x="6518148" y="185928"/>
                                </a:lnTo>
                                <a:lnTo>
                                  <a:pt x="0" y="185928"/>
                                </a:lnTo>
                                <a:lnTo>
                                  <a:pt x="0" y="0"/>
                                </a:lnTo>
                              </a:path>
                            </a:pathLst>
                          </a:custGeom>
                          <a:ln w="0" cap="flat">
                            <a:miter lim="127000"/>
                          </a:ln>
                        </wps:spPr>
                        <wps:style>
                          <a:lnRef idx="0">
                            <a:srgbClr val="000000">
                              <a:alpha val="0"/>
                            </a:srgbClr>
                          </a:lnRef>
                          <a:fillRef idx="1">
                            <a:srgbClr val="CCC0D9"/>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070" style="width:513.24pt;height:14.64pt;position:absolute;z-index:-2147483627;mso-position-horizontal-relative:text;mso-position-horizontal:absolute;margin-left:-1.41782pt;mso-position-vertical-relative:text;margin-top:1.15869pt;" coordsize="65181,1859">
                <v:shape id="Shape 2751" style="position:absolute;width:65181;height:1859;left:0;top:0;" coordsize="6518148,185928" path="m0,0l6518148,0l6518148,185928l0,185928l0,0">
                  <v:stroke weight="0pt" endcap="flat" joinstyle="miter" miterlimit="10" on="false" color="#000000" opacity="0"/>
                  <v:fill on="true" color="#ccc0d9"/>
                </v:shape>
              </v:group>
            </w:pict>
          </mc:Fallback>
        </mc:AlternateContent>
      </w:r>
      <w:r>
        <w:rPr>
          <w:b/>
        </w:rPr>
        <w:t xml:space="preserve">What costs are eligible? </w:t>
      </w:r>
    </w:p>
    <w:p w:rsidR="00741369" w:rsidRDefault="00327DAC">
      <w:pPr>
        <w:spacing w:after="11"/>
        <w:ind w:left="-5"/>
      </w:pPr>
      <w:r>
        <w:t xml:space="preserve">Eligible Costs: </w:t>
      </w:r>
    </w:p>
    <w:p w:rsidR="00741369" w:rsidRDefault="00327DAC">
      <w:pPr>
        <w:numPr>
          <w:ilvl w:val="0"/>
          <w:numId w:val="2"/>
        </w:numPr>
        <w:spacing w:after="0"/>
        <w:ind w:hanging="360"/>
      </w:pPr>
      <w:r>
        <w:t xml:space="preserve">Speakers’ costs (travel and accommodation) </w:t>
      </w:r>
    </w:p>
    <w:p w:rsidR="00741369" w:rsidRDefault="00327DAC">
      <w:pPr>
        <w:numPr>
          <w:ilvl w:val="0"/>
          <w:numId w:val="2"/>
        </w:numPr>
        <w:spacing w:after="0"/>
        <w:ind w:hanging="360"/>
      </w:pPr>
      <w:r>
        <w:t xml:space="preserve">Refreshments </w:t>
      </w:r>
    </w:p>
    <w:p w:rsidR="00741369" w:rsidRDefault="00327DAC">
      <w:pPr>
        <w:numPr>
          <w:ilvl w:val="0"/>
          <w:numId w:val="2"/>
        </w:numPr>
        <w:spacing w:after="0"/>
        <w:ind w:hanging="360"/>
      </w:pPr>
      <w:r>
        <w:t xml:space="preserve">Stationery costs (flip charts, pens </w:t>
      </w:r>
      <w:proofErr w:type="spellStart"/>
      <w:r>
        <w:t>etc</w:t>
      </w:r>
      <w:proofErr w:type="spellEnd"/>
      <w:r>
        <w:t xml:space="preserve">) </w:t>
      </w:r>
    </w:p>
    <w:p w:rsidR="00741369" w:rsidRDefault="00327DAC">
      <w:pPr>
        <w:numPr>
          <w:ilvl w:val="0"/>
          <w:numId w:val="2"/>
        </w:numPr>
        <w:spacing w:after="6"/>
        <w:ind w:hanging="360"/>
      </w:pPr>
      <w:r>
        <w:t xml:space="preserve">Travel costs for (a) any NWCDTP student and (b) any other registered PhD student at any of the seven institutions in the NWCDTP.  </w:t>
      </w:r>
    </w:p>
    <w:p w:rsidR="00741369" w:rsidRDefault="00327DAC">
      <w:pPr>
        <w:spacing w:after="19" w:line="259" w:lineRule="auto"/>
        <w:ind w:left="720" w:firstLine="0"/>
        <w:jc w:val="left"/>
      </w:pPr>
      <w:r>
        <w:t xml:space="preserve"> </w:t>
      </w:r>
    </w:p>
    <w:p w:rsidR="00741369" w:rsidRDefault="00327DAC">
      <w:pPr>
        <w:spacing w:after="11"/>
        <w:ind w:left="-5"/>
      </w:pPr>
      <w:r>
        <w:t xml:space="preserve">Ineligible Costs:  </w:t>
      </w:r>
    </w:p>
    <w:p w:rsidR="00741369" w:rsidRDefault="00327DAC">
      <w:pPr>
        <w:numPr>
          <w:ilvl w:val="0"/>
          <w:numId w:val="2"/>
        </w:numPr>
        <w:spacing w:after="0"/>
        <w:ind w:hanging="360"/>
      </w:pPr>
      <w:r>
        <w:t xml:space="preserve">Room hire (It is expected that institutions will arrange rooms on a reciprocal basis) </w:t>
      </w:r>
    </w:p>
    <w:p w:rsidR="00741369" w:rsidRDefault="00327DAC">
      <w:pPr>
        <w:numPr>
          <w:ilvl w:val="0"/>
          <w:numId w:val="2"/>
        </w:numPr>
        <w:spacing w:after="8"/>
        <w:ind w:hanging="360"/>
      </w:pPr>
      <w:r>
        <w:t xml:space="preserve">Administrative costs (It is expected that institutions will utilise their administrative staff support on a reciprocal basis, or enlist the help of students for administrative tasks) </w:t>
      </w:r>
    </w:p>
    <w:p w:rsidR="00741369" w:rsidRDefault="00327DAC">
      <w:pPr>
        <w:spacing w:after="218" w:line="259" w:lineRule="auto"/>
        <w:ind w:left="0" w:firstLine="0"/>
        <w:jc w:val="left"/>
      </w:pPr>
      <w:r>
        <w:rPr>
          <w:b/>
        </w:rPr>
        <w:t xml:space="preserve"> </w:t>
      </w:r>
    </w:p>
    <w:p w:rsidR="00741369" w:rsidRDefault="00327DAC">
      <w:pPr>
        <w:spacing w:after="211"/>
        <w:ind w:left="-4"/>
        <w:jc w:val="left"/>
      </w:pPr>
      <w:r>
        <w:rPr>
          <w:rFonts w:ascii="Calibri" w:eastAsia="Calibri" w:hAnsi="Calibri" w:cs="Calibri"/>
          <w:noProof/>
          <w:lang w:eastAsia="zh-CN"/>
        </w:rPr>
        <mc:AlternateContent>
          <mc:Choice Requires="wpg">
            <w:drawing>
              <wp:anchor distT="0" distB="0" distL="114300" distR="114300" simplePos="0" relativeHeight="251659264" behindDoc="1" locked="0" layoutInCell="1" allowOverlap="1">
                <wp:simplePos x="0" y="0"/>
                <wp:positionH relativeFrom="column">
                  <wp:posOffset>-18005</wp:posOffset>
                </wp:positionH>
                <wp:positionV relativeFrom="paragraph">
                  <wp:posOffset>14716</wp:posOffset>
                </wp:positionV>
                <wp:extent cx="6518148" cy="184404"/>
                <wp:effectExtent l="0" t="0" r="0" b="0"/>
                <wp:wrapNone/>
                <wp:docPr id="2071" name="Group 2071"/>
                <wp:cNvGraphicFramePr/>
                <a:graphic xmlns:a="http://schemas.openxmlformats.org/drawingml/2006/main">
                  <a:graphicData uri="http://schemas.microsoft.com/office/word/2010/wordprocessingGroup">
                    <wpg:wgp>
                      <wpg:cNvGrpSpPr/>
                      <wpg:grpSpPr>
                        <a:xfrm>
                          <a:off x="0" y="0"/>
                          <a:ext cx="6518148" cy="184404"/>
                          <a:chOff x="0" y="0"/>
                          <a:chExt cx="6518148" cy="184404"/>
                        </a:xfrm>
                      </wpg:grpSpPr>
                      <wps:wsp>
                        <wps:cNvPr id="2752" name="Shape 2752"/>
                        <wps:cNvSpPr/>
                        <wps:spPr>
                          <a:xfrm>
                            <a:off x="0" y="0"/>
                            <a:ext cx="6518148" cy="184404"/>
                          </a:xfrm>
                          <a:custGeom>
                            <a:avLst/>
                            <a:gdLst/>
                            <a:ahLst/>
                            <a:cxnLst/>
                            <a:rect l="0" t="0" r="0" b="0"/>
                            <a:pathLst>
                              <a:path w="6518148" h="184404">
                                <a:moveTo>
                                  <a:pt x="0" y="0"/>
                                </a:moveTo>
                                <a:lnTo>
                                  <a:pt x="6518148" y="0"/>
                                </a:lnTo>
                                <a:lnTo>
                                  <a:pt x="6518148" y="184404"/>
                                </a:lnTo>
                                <a:lnTo>
                                  <a:pt x="0" y="184404"/>
                                </a:lnTo>
                                <a:lnTo>
                                  <a:pt x="0" y="0"/>
                                </a:lnTo>
                              </a:path>
                            </a:pathLst>
                          </a:custGeom>
                          <a:ln w="0" cap="flat">
                            <a:miter lim="127000"/>
                          </a:ln>
                        </wps:spPr>
                        <wps:style>
                          <a:lnRef idx="0">
                            <a:srgbClr val="000000">
                              <a:alpha val="0"/>
                            </a:srgbClr>
                          </a:lnRef>
                          <a:fillRef idx="1">
                            <a:srgbClr val="CCC0D9"/>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071" style="width:513.24pt;height:14.52pt;position:absolute;z-index:-2147483601;mso-position-horizontal-relative:text;mso-position-horizontal:absolute;margin-left:-1.41782pt;mso-position-vertical-relative:text;margin-top:1.15872pt;" coordsize="65181,1844">
                <v:shape id="Shape 2753" style="position:absolute;width:65181;height:1844;left:0;top:0;" coordsize="6518148,184404" path="m0,0l6518148,0l6518148,184404l0,184404l0,0">
                  <v:stroke weight="0pt" endcap="flat" joinstyle="miter" miterlimit="10" on="false" color="#000000" opacity="0"/>
                  <v:fill on="true" color="#ccc0d9"/>
                </v:shape>
              </v:group>
            </w:pict>
          </mc:Fallback>
        </mc:AlternateContent>
      </w:r>
      <w:r>
        <w:rPr>
          <w:b/>
        </w:rPr>
        <w:t xml:space="preserve">Structure of Events </w:t>
      </w:r>
    </w:p>
    <w:p w:rsidR="00741369" w:rsidRDefault="00327DAC">
      <w:pPr>
        <w:spacing w:after="217" w:line="259" w:lineRule="auto"/>
        <w:ind w:left="-5"/>
        <w:jc w:val="left"/>
      </w:pPr>
      <w:r>
        <w:rPr>
          <w:b/>
          <w:i/>
        </w:rPr>
        <w:t xml:space="preserve">Who can attend these events? </w:t>
      </w:r>
    </w:p>
    <w:p w:rsidR="00741369" w:rsidRDefault="00327DAC">
      <w:pPr>
        <w:ind w:left="-5"/>
      </w:pPr>
      <w:r>
        <w:t xml:space="preserve">Events funded through the CDF must be open to all NWCDTP students with relevant interests, and subject to space should normally be open to all doctoral students in relevant disciplines across the NWCDTP institutions that participate in the relevant pathway(s). Organisers may wish to open them more widely, e.g. to PGR students outside the North West. There will be no extra funds available to enable events to be opened up beyond the NWCDTP students.  </w:t>
      </w:r>
    </w:p>
    <w:p w:rsidR="00741369" w:rsidRDefault="00327DAC">
      <w:pPr>
        <w:ind w:left="-5"/>
        <w:rPr>
          <w:b/>
          <w:i/>
        </w:rPr>
      </w:pPr>
      <w:r>
        <w:t>Events may be open to academic staff as well as students, provided that doctoral training is a central purpose</w:t>
      </w:r>
      <w:r>
        <w:rPr>
          <w:b/>
          <w:i/>
        </w:rPr>
        <w:t xml:space="preserve"> </w:t>
      </w:r>
    </w:p>
    <w:p w:rsidR="00E86116" w:rsidRDefault="00E86116">
      <w:pPr>
        <w:ind w:left="-5"/>
        <w:rPr>
          <w:b/>
          <w:i/>
        </w:rPr>
      </w:pPr>
    </w:p>
    <w:p w:rsidR="00E86116" w:rsidRDefault="00E86116">
      <w:pPr>
        <w:ind w:left="-5"/>
      </w:pPr>
    </w:p>
    <w:p w:rsidR="00741369" w:rsidRDefault="00327DAC">
      <w:pPr>
        <w:spacing w:after="217" w:line="259" w:lineRule="auto"/>
        <w:ind w:left="-5"/>
        <w:jc w:val="left"/>
      </w:pPr>
      <w:r>
        <w:rPr>
          <w:b/>
          <w:i/>
        </w:rPr>
        <w:lastRenderedPageBreak/>
        <w:t xml:space="preserve">How should these events be organised? </w:t>
      </w:r>
    </w:p>
    <w:p w:rsidR="00741369" w:rsidRDefault="00327DAC">
      <w:pPr>
        <w:ind w:left="-5"/>
      </w:pPr>
      <w:r>
        <w:t xml:space="preserve">The NWCDTP will not be able to offer administrative support to organise events, beyond advertising the event to NWCDTP students. Students can be involved in the organisation of these events, but should not be solely responsible. At least one institutional pathway rep should be involved in the organisation, and the application for funds should come from an institutional pathway rep. </w:t>
      </w:r>
    </w:p>
    <w:p w:rsidR="00741369" w:rsidRDefault="00327DAC">
      <w:pPr>
        <w:spacing w:after="217" w:line="259" w:lineRule="auto"/>
        <w:ind w:left="-5"/>
        <w:jc w:val="left"/>
      </w:pPr>
      <w:r>
        <w:rPr>
          <w:b/>
          <w:i/>
        </w:rPr>
        <w:t xml:space="preserve">What format should these events take? </w:t>
      </w:r>
    </w:p>
    <w:p w:rsidR="00741369" w:rsidRDefault="00327DAC">
      <w:pPr>
        <w:ind w:left="-5"/>
      </w:pPr>
      <w:r>
        <w:t xml:space="preserve">This is at the discretion of the organisers. You may opt to arrange a conference, or to run something more informal or interactive. Speakers can be academic staff or students, or a mix of both. The choice of speakers is at the discretion of the organisers. Staff from institutions outside of the North West can be brought in to speak, and their costs may be funded from the NWCDTP CDF. </w:t>
      </w:r>
    </w:p>
    <w:p w:rsidR="00741369" w:rsidRDefault="00327DAC">
      <w:pPr>
        <w:spacing w:after="0" w:line="259" w:lineRule="auto"/>
        <w:ind w:left="0" w:firstLine="0"/>
        <w:jc w:val="left"/>
      </w:pPr>
      <w:r>
        <w:t xml:space="preserve"> </w:t>
      </w:r>
    </w:p>
    <w:p w:rsidR="00741369" w:rsidRDefault="00327DAC">
      <w:pPr>
        <w:spacing w:after="0" w:line="259" w:lineRule="auto"/>
        <w:ind w:left="0" w:firstLine="0"/>
        <w:jc w:val="left"/>
      </w:pPr>
      <w:r>
        <w:t xml:space="preserve"> </w:t>
      </w:r>
    </w:p>
    <w:p w:rsidR="00741369" w:rsidRDefault="00327DAC">
      <w:pPr>
        <w:spacing w:after="181" w:line="259" w:lineRule="auto"/>
        <w:ind w:left="-28" w:right="-26" w:firstLine="0"/>
        <w:jc w:val="left"/>
      </w:pPr>
      <w:r>
        <w:rPr>
          <w:rFonts w:ascii="Calibri" w:eastAsia="Calibri" w:hAnsi="Calibri" w:cs="Calibri"/>
          <w:noProof/>
          <w:lang w:eastAsia="zh-CN"/>
        </w:rPr>
        <mc:AlternateContent>
          <mc:Choice Requires="wpg">
            <w:drawing>
              <wp:inline distT="0" distB="0" distL="0" distR="0">
                <wp:extent cx="6518148" cy="199120"/>
                <wp:effectExtent l="0" t="0" r="0" b="0"/>
                <wp:docPr id="2210" name="Group 2210"/>
                <wp:cNvGraphicFramePr/>
                <a:graphic xmlns:a="http://schemas.openxmlformats.org/drawingml/2006/main">
                  <a:graphicData uri="http://schemas.microsoft.com/office/word/2010/wordprocessingGroup">
                    <wpg:wgp>
                      <wpg:cNvGrpSpPr/>
                      <wpg:grpSpPr>
                        <a:xfrm>
                          <a:off x="0" y="0"/>
                          <a:ext cx="6518148" cy="199120"/>
                          <a:chOff x="0" y="0"/>
                          <a:chExt cx="6518148" cy="199120"/>
                        </a:xfrm>
                      </wpg:grpSpPr>
                      <wps:wsp>
                        <wps:cNvPr id="2754" name="Shape 2754"/>
                        <wps:cNvSpPr/>
                        <wps:spPr>
                          <a:xfrm>
                            <a:off x="0" y="14715"/>
                            <a:ext cx="6518148" cy="184404"/>
                          </a:xfrm>
                          <a:custGeom>
                            <a:avLst/>
                            <a:gdLst/>
                            <a:ahLst/>
                            <a:cxnLst/>
                            <a:rect l="0" t="0" r="0" b="0"/>
                            <a:pathLst>
                              <a:path w="6518148" h="184404">
                                <a:moveTo>
                                  <a:pt x="0" y="0"/>
                                </a:moveTo>
                                <a:lnTo>
                                  <a:pt x="6518148" y="0"/>
                                </a:lnTo>
                                <a:lnTo>
                                  <a:pt x="6518148" y="184404"/>
                                </a:lnTo>
                                <a:lnTo>
                                  <a:pt x="0" y="184404"/>
                                </a:lnTo>
                                <a:lnTo>
                                  <a:pt x="0" y="0"/>
                                </a:lnTo>
                              </a:path>
                            </a:pathLst>
                          </a:custGeom>
                          <a:ln w="0" cap="flat">
                            <a:miter lim="127000"/>
                          </a:ln>
                        </wps:spPr>
                        <wps:style>
                          <a:lnRef idx="0">
                            <a:srgbClr val="000000">
                              <a:alpha val="0"/>
                            </a:srgbClr>
                          </a:lnRef>
                          <a:fillRef idx="1">
                            <a:srgbClr val="CCC0D9"/>
                          </a:fillRef>
                          <a:effectRef idx="0">
                            <a:scrgbClr r="0" g="0" b="0"/>
                          </a:effectRef>
                          <a:fontRef idx="none"/>
                        </wps:style>
                        <wps:bodyPr/>
                      </wps:wsp>
                      <wps:wsp>
                        <wps:cNvPr id="251" name="Rectangle 251"/>
                        <wps:cNvSpPr/>
                        <wps:spPr>
                          <a:xfrm>
                            <a:off x="18288" y="0"/>
                            <a:ext cx="2477945" cy="259949"/>
                          </a:xfrm>
                          <a:prstGeom prst="rect">
                            <a:avLst/>
                          </a:prstGeom>
                          <a:ln>
                            <a:noFill/>
                          </a:ln>
                        </wps:spPr>
                        <wps:txbx>
                          <w:txbxContent>
                            <w:p w:rsidR="00741369" w:rsidRDefault="00327DAC">
                              <w:pPr>
                                <w:spacing w:after="160" w:line="259" w:lineRule="auto"/>
                                <w:ind w:left="0" w:firstLine="0"/>
                                <w:jc w:val="left"/>
                              </w:pPr>
                              <w:r>
                                <w:rPr>
                                  <w:b/>
                                </w:rPr>
                                <w:t xml:space="preserve">Application Form Guidance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210" style="width:513.24pt;height:15.6787pt;mso-position-horizontal-relative:char;mso-position-vertical-relative:line" coordsize="65181,1991">
                <v:shape id="Shape 2755" style="position:absolute;width:65181;height:1844;left:0;top:147;" coordsize="6518148,184404" path="m0,0l6518148,0l6518148,184404l0,184404l0,0">
                  <v:stroke weight="0pt" endcap="flat" joinstyle="miter" miterlimit="10" on="false" color="#000000" opacity="0"/>
                  <v:fill on="true" color="#ccc0d9"/>
                </v:shape>
                <v:rect id="Rectangle 251" style="position:absolute;width:24779;height:2599;left:182;top:0;" filled="f" stroked="f">
                  <v:textbox inset="0,0,0,0">
                    <w:txbxContent>
                      <w:p>
                        <w:pPr>
                          <w:spacing w:before="0" w:after="160" w:line="259" w:lineRule="auto"/>
                          <w:ind w:left="0" w:right="0" w:firstLine="0"/>
                          <w:jc w:val="left"/>
                        </w:pPr>
                        <w:r>
                          <w:rPr>
                            <w:rFonts w:cs="Arial" w:hAnsi="Arial" w:eastAsia="Arial" w:ascii="Arial"/>
                            <w:b w:val="1"/>
                          </w:rPr>
                          <w:t xml:space="preserve">Application Form Guidance </w:t>
                        </w:r>
                      </w:p>
                    </w:txbxContent>
                  </v:textbox>
                </v:rect>
              </v:group>
            </w:pict>
          </mc:Fallback>
        </mc:AlternateContent>
      </w:r>
    </w:p>
    <w:p w:rsidR="00741369" w:rsidRDefault="00327DAC">
      <w:pPr>
        <w:ind w:left="-5"/>
      </w:pPr>
      <w:r>
        <w:rPr>
          <w:u w:val="single" w:color="000000"/>
        </w:rPr>
        <w:t>Date and Time</w:t>
      </w:r>
      <w:r>
        <w:t xml:space="preserve">: If the exact date and time is not yet known, please give an indication of when the event will take place (e.g. the month or the term). </w:t>
      </w:r>
    </w:p>
    <w:p w:rsidR="00741369" w:rsidRDefault="00327DAC">
      <w:pPr>
        <w:ind w:left="-5"/>
      </w:pPr>
      <w:r>
        <w:rPr>
          <w:u w:val="single" w:color="000000"/>
        </w:rPr>
        <w:t>Key Contact</w:t>
      </w:r>
      <w:r>
        <w:t xml:space="preserve">: this will be the lead academic organising the event. </w:t>
      </w:r>
    </w:p>
    <w:p w:rsidR="00741369" w:rsidRDefault="00327DAC">
      <w:pPr>
        <w:ind w:left="-5"/>
      </w:pPr>
      <w:r>
        <w:rPr>
          <w:u w:val="single" w:color="000000"/>
        </w:rPr>
        <w:t>Pathway(s):</w:t>
      </w:r>
      <w:r>
        <w:t xml:space="preserve"> Please list all the pathways who will be involved in organising this event and who will have students in attendance. </w:t>
      </w:r>
    </w:p>
    <w:p w:rsidR="00741369" w:rsidRDefault="00327DAC">
      <w:pPr>
        <w:ind w:left="-5"/>
      </w:pPr>
      <w:r>
        <w:rPr>
          <w:u w:val="single" w:color="000000"/>
        </w:rPr>
        <w:t>Location</w:t>
      </w:r>
      <w:r>
        <w:t xml:space="preserve">: If the exact location is not yet known, please at least indicate the institution at which the event will be based. </w:t>
      </w:r>
    </w:p>
    <w:p w:rsidR="00741369" w:rsidRDefault="00E86116">
      <w:pPr>
        <w:ind w:left="-5"/>
      </w:pPr>
      <w:r>
        <w:rPr>
          <w:u w:val="single" w:color="000000"/>
        </w:rPr>
        <w:t xml:space="preserve">Summary </w:t>
      </w:r>
      <w:r w:rsidR="00327DAC">
        <w:rPr>
          <w:u w:val="single" w:color="000000"/>
        </w:rPr>
        <w:t>of Event</w:t>
      </w:r>
      <w:r w:rsidR="00327DAC">
        <w:t xml:space="preserve">: Please detail here the structure the event will take, who the speakers will be (if known), a preliminary schedule (if known), if staff/students outside the NWCDTP will be invited, if this fits into a wider programme of pathway events.   </w:t>
      </w:r>
    </w:p>
    <w:p w:rsidR="00741369" w:rsidRDefault="00327DAC">
      <w:pPr>
        <w:ind w:left="-5"/>
      </w:pPr>
      <w:r>
        <w:rPr>
          <w:u w:val="single" w:color="000000"/>
        </w:rPr>
        <w:t>Estimated number of students</w:t>
      </w:r>
      <w:r>
        <w:t xml:space="preserve">: Please detail the number of students who are expected to attend. Please indicate the breakdown between NWCDTP students and non-NWCDTP students. We appreciate that in the first year of the NWCDTP’s existence the number of NWCDTP students will be limited, but it is important that funded events should involve one or more of our students. </w:t>
      </w:r>
    </w:p>
    <w:p w:rsidR="00741369" w:rsidRDefault="00327DAC">
      <w:pPr>
        <w:ind w:left="-5"/>
      </w:pPr>
      <w:r>
        <w:rPr>
          <w:u w:val="single" w:color="000000"/>
        </w:rPr>
        <w:t>Amount claimed for</w:t>
      </w:r>
      <w:r>
        <w:t xml:space="preserve">: For a single pathway event, please enter a claim of up to £750. For an event incorporating two pathways (in the organisation and in attendance at the event), please enter a claim of up to £1000. For an event which incorporates more than two pathways (in the organisation and in attendance at the event) please enter a claim of up to £1500. </w:t>
      </w:r>
    </w:p>
    <w:p w:rsidR="00741369" w:rsidRDefault="00327DAC">
      <w:pPr>
        <w:spacing w:after="215" w:line="259" w:lineRule="auto"/>
        <w:ind w:left="0" w:firstLine="0"/>
        <w:jc w:val="left"/>
      </w:pPr>
      <w:r>
        <w:rPr>
          <w:u w:val="single" w:color="000000"/>
        </w:rPr>
        <w:t>Reporting/Legacy</w:t>
      </w:r>
      <w:r>
        <w:t xml:space="preserve">: </w:t>
      </w:r>
    </w:p>
    <w:p w:rsidR="00741369" w:rsidRDefault="00327DAC">
      <w:pPr>
        <w:ind w:left="-5"/>
      </w:pPr>
      <w:r>
        <w:t xml:space="preserve">Please indicate in your application what kind of lasting resource or record you expect to produce. This may take the form of a video or podcast of all or part of the event, or a report for the NWCDTP blog. Feel free to suggest alternatives appropriate to the nature of the event, but it is a condition of the award that organisers should be willing to create a resource of this kind. </w:t>
      </w:r>
    </w:p>
    <w:p w:rsidR="00741369" w:rsidRDefault="00327DAC" w:rsidP="00E86116">
      <w:pPr>
        <w:spacing w:after="299"/>
        <w:ind w:left="-4"/>
        <w:jc w:val="left"/>
      </w:pPr>
      <w:r>
        <w:rPr>
          <w:b/>
        </w:rPr>
        <w:t xml:space="preserve">Publicity materials should carry the words ‘Supported by the AHRC through the NWCDTP Cohort Development Fund’. </w:t>
      </w:r>
      <w:bookmarkStart w:id="0" w:name="_GoBack"/>
      <w:bookmarkEnd w:id="0"/>
      <w:r>
        <w:rPr>
          <w:b/>
          <w:sz w:val="32"/>
        </w:rPr>
        <w:t xml:space="preserve"> </w:t>
      </w:r>
    </w:p>
    <w:sectPr w:rsidR="00741369">
      <w:footerReference w:type="even" r:id="rId10"/>
      <w:footerReference w:type="default" r:id="rId11"/>
      <w:footerReference w:type="first" r:id="rId12"/>
      <w:pgSz w:w="11906" w:h="16838"/>
      <w:pgMar w:top="482" w:right="988" w:bottom="2226" w:left="708" w:header="720" w:footer="6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574" w:rsidRDefault="00327DAC">
      <w:pPr>
        <w:spacing w:after="0" w:line="240" w:lineRule="auto"/>
      </w:pPr>
      <w:r>
        <w:separator/>
      </w:r>
    </w:p>
  </w:endnote>
  <w:endnote w:type="continuationSeparator" w:id="0">
    <w:p w:rsidR="00863574" w:rsidRDefault="0032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69" w:rsidRDefault="00327DAC">
    <w:pPr>
      <w:spacing w:after="573" w:line="259" w:lineRule="auto"/>
      <w:ind w:left="60" w:right="3" w:firstLine="0"/>
      <w:jc w:val="right"/>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41369" w:rsidRDefault="00327DAC">
    <w:pPr>
      <w:spacing w:after="0" w:line="259" w:lineRule="auto"/>
      <w:ind w:left="0" w:right="87" w:firstLine="0"/>
      <w:jc w:val="right"/>
    </w:pPr>
    <w:r>
      <w:rPr>
        <w:rFonts w:ascii="Calibri" w:eastAsia="Calibri" w:hAnsi="Calibri" w:cs="Calibri"/>
        <w:noProof/>
        <w:lang w:eastAsia="zh-CN"/>
      </w:rPr>
      <mc:AlternateContent>
        <mc:Choice Requires="wpg">
          <w:drawing>
            <wp:anchor distT="0" distB="0" distL="114300" distR="114300" simplePos="0" relativeHeight="251658240" behindDoc="0" locked="0" layoutInCell="1" allowOverlap="1">
              <wp:simplePos x="0" y="0"/>
              <wp:positionH relativeFrom="page">
                <wp:posOffset>487680</wp:posOffset>
              </wp:positionH>
              <wp:positionV relativeFrom="page">
                <wp:posOffset>9549128</wp:posOffset>
              </wp:positionV>
              <wp:extent cx="6351904" cy="563679"/>
              <wp:effectExtent l="0" t="0" r="0" b="0"/>
              <wp:wrapSquare wrapText="bothSides"/>
              <wp:docPr id="2641" name="Group 2641"/>
              <wp:cNvGraphicFramePr/>
              <a:graphic xmlns:a="http://schemas.openxmlformats.org/drawingml/2006/main">
                <a:graphicData uri="http://schemas.microsoft.com/office/word/2010/wordprocessingGroup">
                  <wpg:wgp>
                    <wpg:cNvGrpSpPr/>
                    <wpg:grpSpPr>
                      <a:xfrm>
                        <a:off x="0" y="0"/>
                        <a:ext cx="6351904" cy="563679"/>
                        <a:chOff x="0" y="0"/>
                        <a:chExt cx="6351904" cy="563679"/>
                      </a:xfrm>
                    </wpg:grpSpPr>
                    <pic:pic xmlns:pic="http://schemas.openxmlformats.org/drawingml/2006/picture">
                      <pic:nvPicPr>
                        <pic:cNvPr id="2646" name="Picture 2646"/>
                        <pic:cNvPicPr/>
                      </pic:nvPicPr>
                      <pic:blipFill>
                        <a:blip r:embed="rId1"/>
                        <a:stretch>
                          <a:fillRect/>
                        </a:stretch>
                      </pic:blipFill>
                      <pic:spPr>
                        <a:xfrm>
                          <a:off x="0" y="68580"/>
                          <a:ext cx="460375" cy="448311"/>
                        </a:xfrm>
                        <a:prstGeom prst="rect">
                          <a:avLst/>
                        </a:prstGeom>
                      </pic:spPr>
                    </pic:pic>
                    <pic:pic xmlns:pic="http://schemas.openxmlformats.org/drawingml/2006/picture">
                      <pic:nvPicPr>
                        <pic:cNvPr id="2644" name="Picture 2644"/>
                        <pic:cNvPicPr/>
                      </pic:nvPicPr>
                      <pic:blipFill>
                        <a:blip r:embed="rId2"/>
                        <a:stretch>
                          <a:fillRect/>
                        </a:stretch>
                      </pic:blipFill>
                      <pic:spPr>
                        <a:xfrm>
                          <a:off x="460375" y="67310"/>
                          <a:ext cx="859155" cy="449580"/>
                        </a:xfrm>
                        <a:prstGeom prst="rect">
                          <a:avLst/>
                        </a:prstGeom>
                      </pic:spPr>
                    </pic:pic>
                    <wps:wsp>
                      <wps:cNvPr id="2649" name="Rectangle 2649"/>
                      <wps:cNvSpPr/>
                      <wps:spPr>
                        <a:xfrm>
                          <a:off x="1319784" y="363425"/>
                          <a:ext cx="101346"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645" name="Picture 2645"/>
                        <pic:cNvPicPr/>
                      </pic:nvPicPr>
                      <pic:blipFill>
                        <a:blip r:embed="rId3"/>
                        <a:stretch>
                          <a:fillRect/>
                        </a:stretch>
                      </pic:blipFill>
                      <pic:spPr>
                        <a:xfrm>
                          <a:off x="1395730" y="67310"/>
                          <a:ext cx="1175385" cy="449580"/>
                        </a:xfrm>
                        <a:prstGeom prst="rect">
                          <a:avLst/>
                        </a:prstGeom>
                      </pic:spPr>
                    </pic:pic>
                    <wps:wsp>
                      <wps:cNvPr id="2650" name="Rectangle 2650"/>
                      <wps:cNvSpPr/>
                      <wps:spPr>
                        <a:xfrm>
                          <a:off x="2570988" y="363425"/>
                          <a:ext cx="50673"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643" name="Picture 2643"/>
                        <pic:cNvPicPr/>
                      </pic:nvPicPr>
                      <pic:blipFill>
                        <a:blip r:embed="rId4"/>
                        <a:stretch>
                          <a:fillRect/>
                        </a:stretch>
                      </pic:blipFill>
                      <pic:spPr>
                        <a:xfrm>
                          <a:off x="2609215" y="41275"/>
                          <a:ext cx="876300" cy="475614"/>
                        </a:xfrm>
                        <a:prstGeom prst="rect">
                          <a:avLst/>
                        </a:prstGeom>
                      </pic:spPr>
                    </pic:pic>
                    <wps:wsp>
                      <wps:cNvPr id="2651" name="Rectangle 2651"/>
                      <wps:cNvSpPr/>
                      <wps:spPr>
                        <a:xfrm>
                          <a:off x="3485388" y="363425"/>
                          <a:ext cx="50673"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647" name="Picture 2647"/>
                        <pic:cNvPicPr/>
                      </pic:nvPicPr>
                      <pic:blipFill>
                        <a:blip r:embed="rId5"/>
                        <a:stretch>
                          <a:fillRect/>
                        </a:stretch>
                      </pic:blipFill>
                      <pic:spPr>
                        <a:xfrm>
                          <a:off x="3523614" y="97790"/>
                          <a:ext cx="981075" cy="419099"/>
                        </a:xfrm>
                        <a:prstGeom prst="rect">
                          <a:avLst/>
                        </a:prstGeom>
                      </pic:spPr>
                    </pic:pic>
                    <wps:wsp>
                      <wps:cNvPr id="2652" name="Rectangle 2652"/>
                      <wps:cNvSpPr/>
                      <wps:spPr>
                        <a:xfrm>
                          <a:off x="4504944" y="363425"/>
                          <a:ext cx="50673"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648" name="Picture 2648"/>
                        <pic:cNvPicPr/>
                      </pic:nvPicPr>
                      <pic:blipFill>
                        <a:blip r:embed="rId6"/>
                        <a:stretch>
                          <a:fillRect/>
                        </a:stretch>
                      </pic:blipFill>
                      <pic:spPr>
                        <a:xfrm>
                          <a:off x="4542789" y="97790"/>
                          <a:ext cx="923925" cy="419099"/>
                        </a:xfrm>
                        <a:prstGeom prst="rect">
                          <a:avLst/>
                        </a:prstGeom>
                      </pic:spPr>
                    </pic:pic>
                    <pic:pic xmlns:pic="http://schemas.openxmlformats.org/drawingml/2006/picture">
                      <pic:nvPicPr>
                        <pic:cNvPr id="2642" name="Picture 2642"/>
                        <pic:cNvPicPr/>
                      </pic:nvPicPr>
                      <pic:blipFill>
                        <a:blip r:embed="rId7"/>
                        <a:stretch>
                          <a:fillRect/>
                        </a:stretch>
                      </pic:blipFill>
                      <pic:spPr>
                        <a:xfrm>
                          <a:off x="5466714" y="0"/>
                          <a:ext cx="885190" cy="516890"/>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641" style="width:500.15pt;height:44.3842pt;position:absolute;mso-position-horizontal-relative:page;mso-position-horizontal:absolute;margin-left:38.4pt;mso-position-vertical-relative:page;margin-top:751.9pt;" coordsize="63519,5636">
              <v:shape id="Picture 2646" style="position:absolute;width:4603;height:4483;left:0;top:685;" filled="f">
                <v:imagedata r:id="rId8"/>
              </v:shape>
              <v:shape id="Picture 2644" style="position:absolute;width:8591;height:4495;left:4603;top:673;" filled="f">
                <v:imagedata r:id="rId9"/>
              </v:shape>
              <v:rect id="Rectangle 2649" style="position:absolute;width:1013;height:2663;left:13197;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645" style="position:absolute;width:11753;height:4495;left:13957;top:673;" filled="f">
                <v:imagedata r:id="rId10"/>
              </v:shape>
              <v:rect id="Rectangle 2650" style="position:absolute;width:506;height:2663;left:25709;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643" style="position:absolute;width:8763;height:4756;left:26092;top:412;" filled="f">
                <v:imagedata r:id="rId11"/>
              </v:shape>
              <v:rect id="Rectangle 2651" style="position:absolute;width:506;height:2663;left:34853;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647" style="position:absolute;width:9810;height:4190;left:35236;top:977;" filled="f">
                <v:imagedata r:id="rId12"/>
              </v:shape>
              <v:rect id="Rectangle 2652" style="position:absolute;width:506;height:2663;left:45049;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648" style="position:absolute;width:9239;height:4190;left:45427;top:977;" filled="f">
                <v:imagedata r:id="rId13"/>
              </v:shape>
              <v:shape id="Picture 2642" style="position:absolute;width:8851;height:5168;left:54667;top:0;" filled="f">
                <v:imagedata r:id="rId14"/>
              </v:shape>
              <w10:wrap type="square"/>
            </v:group>
          </w:pict>
        </mc:Fallback>
      </mc:AlternateContent>
    </w:r>
    <w:r>
      <w:rPr>
        <w:rFonts w:ascii="Times New Roman" w:eastAsia="Times New Roman" w:hAnsi="Times New Roman" w:cs="Times New Roman"/>
        <w:sz w:val="24"/>
      </w:rPr>
      <w:t xml:space="preserve"> </w:t>
    </w:r>
  </w:p>
  <w:p w:rsidR="00741369" w:rsidRDefault="00327DAC">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69" w:rsidRDefault="00327DAC">
    <w:pPr>
      <w:spacing w:after="573" w:line="259" w:lineRule="auto"/>
      <w:ind w:left="60" w:right="3" w:firstLine="0"/>
      <w:jc w:val="right"/>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E86116">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41369" w:rsidRDefault="00327DAC">
    <w:pPr>
      <w:spacing w:after="0" w:line="259" w:lineRule="auto"/>
      <w:ind w:left="0" w:right="87" w:firstLine="0"/>
      <w:jc w:val="right"/>
    </w:pPr>
    <w:r>
      <w:rPr>
        <w:rFonts w:ascii="Calibri" w:eastAsia="Calibri" w:hAnsi="Calibri" w:cs="Calibri"/>
        <w:noProof/>
        <w:lang w:eastAsia="zh-CN"/>
      </w:rPr>
      <mc:AlternateContent>
        <mc:Choice Requires="wpg">
          <w:drawing>
            <wp:anchor distT="0" distB="0" distL="114300" distR="114300" simplePos="0" relativeHeight="251659264" behindDoc="0" locked="0" layoutInCell="1" allowOverlap="1">
              <wp:simplePos x="0" y="0"/>
              <wp:positionH relativeFrom="page">
                <wp:posOffset>487680</wp:posOffset>
              </wp:positionH>
              <wp:positionV relativeFrom="page">
                <wp:posOffset>9549128</wp:posOffset>
              </wp:positionV>
              <wp:extent cx="6351904" cy="563679"/>
              <wp:effectExtent l="0" t="0" r="0" b="0"/>
              <wp:wrapSquare wrapText="bothSides"/>
              <wp:docPr id="2616" name="Group 2616"/>
              <wp:cNvGraphicFramePr/>
              <a:graphic xmlns:a="http://schemas.openxmlformats.org/drawingml/2006/main">
                <a:graphicData uri="http://schemas.microsoft.com/office/word/2010/wordprocessingGroup">
                  <wpg:wgp>
                    <wpg:cNvGrpSpPr/>
                    <wpg:grpSpPr>
                      <a:xfrm>
                        <a:off x="0" y="0"/>
                        <a:ext cx="6351904" cy="563679"/>
                        <a:chOff x="0" y="0"/>
                        <a:chExt cx="6351904" cy="563679"/>
                      </a:xfrm>
                    </wpg:grpSpPr>
                    <pic:pic xmlns:pic="http://schemas.openxmlformats.org/drawingml/2006/picture">
                      <pic:nvPicPr>
                        <pic:cNvPr id="2621" name="Picture 2621"/>
                        <pic:cNvPicPr/>
                      </pic:nvPicPr>
                      <pic:blipFill>
                        <a:blip r:embed="rId1"/>
                        <a:stretch>
                          <a:fillRect/>
                        </a:stretch>
                      </pic:blipFill>
                      <pic:spPr>
                        <a:xfrm>
                          <a:off x="0" y="68580"/>
                          <a:ext cx="460375" cy="448311"/>
                        </a:xfrm>
                        <a:prstGeom prst="rect">
                          <a:avLst/>
                        </a:prstGeom>
                      </pic:spPr>
                    </pic:pic>
                    <pic:pic xmlns:pic="http://schemas.openxmlformats.org/drawingml/2006/picture">
                      <pic:nvPicPr>
                        <pic:cNvPr id="2619" name="Picture 2619"/>
                        <pic:cNvPicPr/>
                      </pic:nvPicPr>
                      <pic:blipFill>
                        <a:blip r:embed="rId2"/>
                        <a:stretch>
                          <a:fillRect/>
                        </a:stretch>
                      </pic:blipFill>
                      <pic:spPr>
                        <a:xfrm>
                          <a:off x="460375" y="67310"/>
                          <a:ext cx="859155" cy="449580"/>
                        </a:xfrm>
                        <a:prstGeom prst="rect">
                          <a:avLst/>
                        </a:prstGeom>
                      </pic:spPr>
                    </pic:pic>
                    <wps:wsp>
                      <wps:cNvPr id="2624" name="Rectangle 2624"/>
                      <wps:cNvSpPr/>
                      <wps:spPr>
                        <a:xfrm>
                          <a:off x="1319784" y="363425"/>
                          <a:ext cx="101346"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620" name="Picture 2620"/>
                        <pic:cNvPicPr/>
                      </pic:nvPicPr>
                      <pic:blipFill>
                        <a:blip r:embed="rId3"/>
                        <a:stretch>
                          <a:fillRect/>
                        </a:stretch>
                      </pic:blipFill>
                      <pic:spPr>
                        <a:xfrm>
                          <a:off x="1395730" y="67310"/>
                          <a:ext cx="1175385" cy="449580"/>
                        </a:xfrm>
                        <a:prstGeom prst="rect">
                          <a:avLst/>
                        </a:prstGeom>
                      </pic:spPr>
                    </pic:pic>
                    <wps:wsp>
                      <wps:cNvPr id="2625" name="Rectangle 2625"/>
                      <wps:cNvSpPr/>
                      <wps:spPr>
                        <a:xfrm>
                          <a:off x="2570988" y="363425"/>
                          <a:ext cx="50673"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618" name="Picture 2618"/>
                        <pic:cNvPicPr/>
                      </pic:nvPicPr>
                      <pic:blipFill>
                        <a:blip r:embed="rId4"/>
                        <a:stretch>
                          <a:fillRect/>
                        </a:stretch>
                      </pic:blipFill>
                      <pic:spPr>
                        <a:xfrm>
                          <a:off x="2609215" y="41275"/>
                          <a:ext cx="876300" cy="475614"/>
                        </a:xfrm>
                        <a:prstGeom prst="rect">
                          <a:avLst/>
                        </a:prstGeom>
                      </pic:spPr>
                    </pic:pic>
                    <wps:wsp>
                      <wps:cNvPr id="2626" name="Rectangle 2626"/>
                      <wps:cNvSpPr/>
                      <wps:spPr>
                        <a:xfrm>
                          <a:off x="3485388" y="363425"/>
                          <a:ext cx="50673"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622" name="Picture 2622"/>
                        <pic:cNvPicPr/>
                      </pic:nvPicPr>
                      <pic:blipFill>
                        <a:blip r:embed="rId5"/>
                        <a:stretch>
                          <a:fillRect/>
                        </a:stretch>
                      </pic:blipFill>
                      <pic:spPr>
                        <a:xfrm>
                          <a:off x="3523614" y="97790"/>
                          <a:ext cx="981075" cy="419099"/>
                        </a:xfrm>
                        <a:prstGeom prst="rect">
                          <a:avLst/>
                        </a:prstGeom>
                      </pic:spPr>
                    </pic:pic>
                    <wps:wsp>
                      <wps:cNvPr id="2627" name="Rectangle 2627"/>
                      <wps:cNvSpPr/>
                      <wps:spPr>
                        <a:xfrm>
                          <a:off x="4504944" y="363425"/>
                          <a:ext cx="50673"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623" name="Picture 2623"/>
                        <pic:cNvPicPr/>
                      </pic:nvPicPr>
                      <pic:blipFill>
                        <a:blip r:embed="rId6"/>
                        <a:stretch>
                          <a:fillRect/>
                        </a:stretch>
                      </pic:blipFill>
                      <pic:spPr>
                        <a:xfrm>
                          <a:off x="4542789" y="97790"/>
                          <a:ext cx="923925" cy="419099"/>
                        </a:xfrm>
                        <a:prstGeom prst="rect">
                          <a:avLst/>
                        </a:prstGeom>
                      </pic:spPr>
                    </pic:pic>
                    <pic:pic xmlns:pic="http://schemas.openxmlformats.org/drawingml/2006/picture">
                      <pic:nvPicPr>
                        <pic:cNvPr id="2617" name="Picture 2617"/>
                        <pic:cNvPicPr/>
                      </pic:nvPicPr>
                      <pic:blipFill>
                        <a:blip r:embed="rId7"/>
                        <a:stretch>
                          <a:fillRect/>
                        </a:stretch>
                      </pic:blipFill>
                      <pic:spPr>
                        <a:xfrm>
                          <a:off x="5466714" y="0"/>
                          <a:ext cx="885190" cy="516890"/>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616" style="width:500.15pt;height:44.3842pt;position:absolute;mso-position-horizontal-relative:page;mso-position-horizontal:absolute;margin-left:38.4pt;mso-position-vertical-relative:page;margin-top:751.9pt;" coordsize="63519,5636">
              <v:shape id="Picture 2621" style="position:absolute;width:4603;height:4483;left:0;top:685;" filled="f">
                <v:imagedata r:id="rId8"/>
              </v:shape>
              <v:shape id="Picture 2619" style="position:absolute;width:8591;height:4495;left:4603;top:673;" filled="f">
                <v:imagedata r:id="rId9"/>
              </v:shape>
              <v:rect id="Rectangle 2624" style="position:absolute;width:1013;height:2663;left:13197;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620" style="position:absolute;width:11753;height:4495;left:13957;top:673;" filled="f">
                <v:imagedata r:id="rId10"/>
              </v:shape>
              <v:rect id="Rectangle 2625" style="position:absolute;width:506;height:2663;left:25709;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618" style="position:absolute;width:8763;height:4756;left:26092;top:412;" filled="f">
                <v:imagedata r:id="rId11"/>
              </v:shape>
              <v:rect id="Rectangle 2626" style="position:absolute;width:506;height:2663;left:34853;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622" style="position:absolute;width:9810;height:4190;left:35236;top:977;" filled="f">
                <v:imagedata r:id="rId12"/>
              </v:shape>
              <v:rect id="Rectangle 2627" style="position:absolute;width:506;height:2663;left:45049;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623" style="position:absolute;width:9239;height:4190;left:45427;top:977;" filled="f">
                <v:imagedata r:id="rId13"/>
              </v:shape>
              <v:shape id="Picture 2617" style="position:absolute;width:8851;height:5168;left:54667;top:0;" filled="f">
                <v:imagedata r:id="rId14"/>
              </v:shape>
              <w10:wrap type="square"/>
            </v:group>
          </w:pict>
        </mc:Fallback>
      </mc:AlternateContent>
    </w:r>
    <w:r>
      <w:rPr>
        <w:rFonts w:ascii="Times New Roman" w:eastAsia="Times New Roman" w:hAnsi="Times New Roman" w:cs="Times New Roman"/>
        <w:sz w:val="24"/>
      </w:rPr>
      <w:t xml:space="preserve"> </w:t>
    </w:r>
  </w:p>
  <w:p w:rsidR="00741369" w:rsidRDefault="00327DAC">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69" w:rsidRDefault="00327DAC">
    <w:pPr>
      <w:spacing w:after="573" w:line="259" w:lineRule="auto"/>
      <w:ind w:left="60" w:right="3" w:firstLine="0"/>
      <w:jc w:val="right"/>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41369" w:rsidRDefault="00327DAC">
    <w:pPr>
      <w:spacing w:after="0" w:line="259" w:lineRule="auto"/>
      <w:ind w:left="0" w:right="87" w:firstLine="0"/>
      <w:jc w:val="right"/>
    </w:pPr>
    <w:r>
      <w:rPr>
        <w:rFonts w:ascii="Calibri" w:eastAsia="Calibri" w:hAnsi="Calibri" w:cs="Calibri"/>
        <w:noProof/>
        <w:lang w:eastAsia="zh-CN"/>
      </w:rPr>
      <mc:AlternateContent>
        <mc:Choice Requires="wpg">
          <w:drawing>
            <wp:anchor distT="0" distB="0" distL="114300" distR="114300" simplePos="0" relativeHeight="251660288" behindDoc="0" locked="0" layoutInCell="1" allowOverlap="1">
              <wp:simplePos x="0" y="0"/>
              <wp:positionH relativeFrom="page">
                <wp:posOffset>487680</wp:posOffset>
              </wp:positionH>
              <wp:positionV relativeFrom="page">
                <wp:posOffset>9549128</wp:posOffset>
              </wp:positionV>
              <wp:extent cx="6351904" cy="563679"/>
              <wp:effectExtent l="0" t="0" r="0" b="0"/>
              <wp:wrapSquare wrapText="bothSides"/>
              <wp:docPr id="2591" name="Group 2591"/>
              <wp:cNvGraphicFramePr/>
              <a:graphic xmlns:a="http://schemas.openxmlformats.org/drawingml/2006/main">
                <a:graphicData uri="http://schemas.microsoft.com/office/word/2010/wordprocessingGroup">
                  <wpg:wgp>
                    <wpg:cNvGrpSpPr/>
                    <wpg:grpSpPr>
                      <a:xfrm>
                        <a:off x="0" y="0"/>
                        <a:ext cx="6351904" cy="563679"/>
                        <a:chOff x="0" y="0"/>
                        <a:chExt cx="6351904" cy="563679"/>
                      </a:xfrm>
                    </wpg:grpSpPr>
                    <pic:pic xmlns:pic="http://schemas.openxmlformats.org/drawingml/2006/picture">
                      <pic:nvPicPr>
                        <pic:cNvPr id="2596" name="Picture 2596"/>
                        <pic:cNvPicPr/>
                      </pic:nvPicPr>
                      <pic:blipFill>
                        <a:blip r:embed="rId1"/>
                        <a:stretch>
                          <a:fillRect/>
                        </a:stretch>
                      </pic:blipFill>
                      <pic:spPr>
                        <a:xfrm>
                          <a:off x="0" y="68580"/>
                          <a:ext cx="460375" cy="448311"/>
                        </a:xfrm>
                        <a:prstGeom prst="rect">
                          <a:avLst/>
                        </a:prstGeom>
                      </pic:spPr>
                    </pic:pic>
                    <pic:pic xmlns:pic="http://schemas.openxmlformats.org/drawingml/2006/picture">
                      <pic:nvPicPr>
                        <pic:cNvPr id="2594" name="Picture 2594"/>
                        <pic:cNvPicPr/>
                      </pic:nvPicPr>
                      <pic:blipFill>
                        <a:blip r:embed="rId2"/>
                        <a:stretch>
                          <a:fillRect/>
                        </a:stretch>
                      </pic:blipFill>
                      <pic:spPr>
                        <a:xfrm>
                          <a:off x="460375" y="67310"/>
                          <a:ext cx="859155" cy="449580"/>
                        </a:xfrm>
                        <a:prstGeom prst="rect">
                          <a:avLst/>
                        </a:prstGeom>
                      </pic:spPr>
                    </pic:pic>
                    <wps:wsp>
                      <wps:cNvPr id="2599" name="Rectangle 2599"/>
                      <wps:cNvSpPr/>
                      <wps:spPr>
                        <a:xfrm>
                          <a:off x="1319784" y="363425"/>
                          <a:ext cx="101346"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595" name="Picture 2595"/>
                        <pic:cNvPicPr/>
                      </pic:nvPicPr>
                      <pic:blipFill>
                        <a:blip r:embed="rId3"/>
                        <a:stretch>
                          <a:fillRect/>
                        </a:stretch>
                      </pic:blipFill>
                      <pic:spPr>
                        <a:xfrm>
                          <a:off x="1395730" y="67310"/>
                          <a:ext cx="1175385" cy="449580"/>
                        </a:xfrm>
                        <a:prstGeom prst="rect">
                          <a:avLst/>
                        </a:prstGeom>
                      </pic:spPr>
                    </pic:pic>
                    <wps:wsp>
                      <wps:cNvPr id="2600" name="Rectangle 2600"/>
                      <wps:cNvSpPr/>
                      <wps:spPr>
                        <a:xfrm>
                          <a:off x="2570988" y="363425"/>
                          <a:ext cx="50673"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593" name="Picture 2593"/>
                        <pic:cNvPicPr/>
                      </pic:nvPicPr>
                      <pic:blipFill>
                        <a:blip r:embed="rId4"/>
                        <a:stretch>
                          <a:fillRect/>
                        </a:stretch>
                      </pic:blipFill>
                      <pic:spPr>
                        <a:xfrm>
                          <a:off x="2609215" y="41275"/>
                          <a:ext cx="876300" cy="475614"/>
                        </a:xfrm>
                        <a:prstGeom prst="rect">
                          <a:avLst/>
                        </a:prstGeom>
                      </pic:spPr>
                    </pic:pic>
                    <wps:wsp>
                      <wps:cNvPr id="2601" name="Rectangle 2601"/>
                      <wps:cNvSpPr/>
                      <wps:spPr>
                        <a:xfrm>
                          <a:off x="3485388" y="363425"/>
                          <a:ext cx="50673"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597" name="Picture 2597"/>
                        <pic:cNvPicPr/>
                      </pic:nvPicPr>
                      <pic:blipFill>
                        <a:blip r:embed="rId5"/>
                        <a:stretch>
                          <a:fillRect/>
                        </a:stretch>
                      </pic:blipFill>
                      <pic:spPr>
                        <a:xfrm>
                          <a:off x="3523614" y="97790"/>
                          <a:ext cx="981075" cy="419099"/>
                        </a:xfrm>
                        <a:prstGeom prst="rect">
                          <a:avLst/>
                        </a:prstGeom>
                      </pic:spPr>
                    </pic:pic>
                    <wps:wsp>
                      <wps:cNvPr id="2602" name="Rectangle 2602"/>
                      <wps:cNvSpPr/>
                      <wps:spPr>
                        <a:xfrm>
                          <a:off x="4504944" y="363425"/>
                          <a:ext cx="50673" cy="266337"/>
                        </a:xfrm>
                        <a:prstGeom prst="rect">
                          <a:avLst/>
                        </a:prstGeom>
                        <a:ln>
                          <a:noFill/>
                        </a:ln>
                      </wps:spPr>
                      <wps:txbx>
                        <w:txbxContent>
                          <w:p w:rsidR="00741369" w:rsidRDefault="00327DA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598" name="Picture 2598"/>
                        <pic:cNvPicPr/>
                      </pic:nvPicPr>
                      <pic:blipFill>
                        <a:blip r:embed="rId6"/>
                        <a:stretch>
                          <a:fillRect/>
                        </a:stretch>
                      </pic:blipFill>
                      <pic:spPr>
                        <a:xfrm>
                          <a:off x="4542789" y="97790"/>
                          <a:ext cx="923925" cy="419099"/>
                        </a:xfrm>
                        <a:prstGeom prst="rect">
                          <a:avLst/>
                        </a:prstGeom>
                      </pic:spPr>
                    </pic:pic>
                    <pic:pic xmlns:pic="http://schemas.openxmlformats.org/drawingml/2006/picture">
                      <pic:nvPicPr>
                        <pic:cNvPr id="2592" name="Picture 2592"/>
                        <pic:cNvPicPr/>
                      </pic:nvPicPr>
                      <pic:blipFill>
                        <a:blip r:embed="rId7"/>
                        <a:stretch>
                          <a:fillRect/>
                        </a:stretch>
                      </pic:blipFill>
                      <pic:spPr>
                        <a:xfrm>
                          <a:off x="5466714" y="0"/>
                          <a:ext cx="885190" cy="516890"/>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591" style="width:500.15pt;height:44.3842pt;position:absolute;mso-position-horizontal-relative:page;mso-position-horizontal:absolute;margin-left:38.4pt;mso-position-vertical-relative:page;margin-top:751.9pt;" coordsize="63519,5636">
              <v:shape id="Picture 2596" style="position:absolute;width:4603;height:4483;left:0;top:685;" filled="f">
                <v:imagedata r:id="rId8"/>
              </v:shape>
              <v:shape id="Picture 2594" style="position:absolute;width:8591;height:4495;left:4603;top:673;" filled="f">
                <v:imagedata r:id="rId9"/>
              </v:shape>
              <v:rect id="Rectangle 2599" style="position:absolute;width:1013;height:2663;left:13197;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595" style="position:absolute;width:11753;height:4495;left:13957;top:673;" filled="f">
                <v:imagedata r:id="rId10"/>
              </v:shape>
              <v:rect id="Rectangle 2600" style="position:absolute;width:506;height:2663;left:25709;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593" style="position:absolute;width:8763;height:4756;left:26092;top:412;" filled="f">
                <v:imagedata r:id="rId11"/>
              </v:shape>
              <v:rect id="Rectangle 2601" style="position:absolute;width:506;height:2663;left:34853;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597" style="position:absolute;width:9810;height:4190;left:35236;top:977;" filled="f">
                <v:imagedata r:id="rId12"/>
              </v:shape>
              <v:rect id="Rectangle 2602" style="position:absolute;width:506;height:2663;left:45049;top:3634;"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598" style="position:absolute;width:9239;height:4190;left:45427;top:977;" filled="f">
                <v:imagedata r:id="rId13"/>
              </v:shape>
              <v:shape id="Picture 2592" style="position:absolute;width:8851;height:5168;left:54667;top:0;" filled="f">
                <v:imagedata r:id="rId14"/>
              </v:shape>
              <w10:wrap type="square"/>
            </v:group>
          </w:pict>
        </mc:Fallback>
      </mc:AlternateContent>
    </w:r>
    <w:r>
      <w:rPr>
        <w:rFonts w:ascii="Times New Roman" w:eastAsia="Times New Roman" w:hAnsi="Times New Roman" w:cs="Times New Roman"/>
        <w:sz w:val="24"/>
      </w:rPr>
      <w:t xml:space="preserve"> </w:t>
    </w:r>
  </w:p>
  <w:p w:rsidR="00741369" w:rsidRDefault="00327DAC">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574" w:rsidRDefault="00327DAC">
      <w:pPr>
        <w:spacing w:after="0" w:line="240" w:lineRule="auto"/>
      </w:pPr>
      <w:r>
        <w:separator/>
      </w:r>
    </w:p>
  </w:footnote>
  <w:footnote w:type="continuationSeparator" w:id="0">
    <w:p w:rsidR="00863574" w:rsidRDefault="00327D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11CE"/>
    <w:multiLevelType w:val="hybridMultilevel"/>
    <w:tmpl w:val="6588857E"/>
    <w:lvl w:ilvl="0" w:tplc="BE58D16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F664F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68C33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B63DE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18A00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C40C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900F2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625D1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2E55F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6C0722AD"/>
    <w:multiLevelType w:val="hybridMultilevel"/>
    <w:tmpl w:val="FB8A7D90"/>
    <w:lvl w:ilvl="0" w:tplc="92DEE8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AAD5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B2B5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74FF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F6A5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22EFF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855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C2C99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52E94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369"/>
    <w:rsid w:val="00074A03"/>
    <w:rsid w:val="00327DAC"/>
    <w:rsid w:val="006532E5"/>
    <w:rsid w:val="00741369"/>
    <w:rsid w:val="00863574"/>
    <w:rsid w:val="00915FFF"/>
    <w:rsid w:val="00A3254F"/>
    <w:rsid w:val="00E861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6" w:line="268"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PlainTable5">
    <w:name w:val="Plain Table 5"/>
    <w:basedOn w:val="TableNormal"/>
    <w:uiPriority w:val="45"/>
    <w:rsid w:val="00327DAC"/>
    <w:pPr>
      <w:spacing w:after="0" w:line="240" w:lineRule="auto"/>
    </w:pPr>
    <w:rPr>
      <w:rFonts w:ascii="Calibri" w:eastAsia="SimSun" w:hAnsi="Calibri" w:cs="Arial"/>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074A03"/>
    <w:pPr>
      <w:spacing w:after="0" w:line="240" w:lineRule="auto"/>
      <w:ind w:left="10" w:hanging="10"/>
      <w:jc w:val="both"/>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6" w:line="268"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PlainTable5">
    <w:name w:val="Plain Table 5"/>
    <w:basedOn w:val="TableNormal"/>
    <w:uiPriority w:val="45"/>
    <w:rsid w:val="00327DAC"/>
    <w:pPr>
      <w:spacing w:after="0" w:line="240" w:lineRule="auto"/>
    </w:pPr>
    <w:rPr>
      <w:rFonts w:ascii="Calibri" w:eastAsia="SimSun" w:hAnsi="Calibri" w:cs="Arial"/>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074A03"/>
    <w:pPr>
      <w:spacing w:after="0" w:line="240" w:lineRule="auto"/>
      <w:ind w:left="10" w:hanging="10"/>
      <w:jc w:val="both"/>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50.jpg"/><Relationship Id="rId3" Type="http://schemas.openxmlformats.org/officeDocument/2006/relationships/image" Target="media/image5.jpg"/><Relationship Id="rId7" Type="http://schemas.openxmlformats.org/officeDocument/2006/relationships/image" Target="media/image9.jpg"/><Relationship Id="rId12" Type="http://schemas.openxmlformats.org/officeDocument/2006/relationships/image" Target="media/image40.jp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3.jpg"/><Relationship Id="rId5" Type="http://schemas.openxmlformats.org/officeDocument/2006/relationships/image" Target="media/image7.jpg"/><Relationship Id="rId10" Type="http://schemas.openxmlformats.org/officeDocument/2006/relationships/image" Target="media/image2.jpg"/><Relationship Id="rId4" Type="http://schemas.openxmlformats.org/officeDocument/2006/relationships/image" Target="media/image6.jpg"/><Relationship Id="rId9" Type="http://schemas.openxmlformats.org/officeDocument/2006/relationships/image" Target="media/image1.jpg"/><Relationship Id="rId14" Type="http://schemas.openxmlformats.org/officeDocument/2006/relationships/image" Target="media/image60.jpg"/></Relationships>
</file>

<file path=word/_rels/footer2.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50.jpg"/><Relationship Id="rId3" Type="http://schemas.openxmlformats.org/officeDocument/2006/relationships/image" Target="media/image5.jpg"/><Relationship Id="rId7" Type="http://schemas.openxmlformats.org/officeDocument/2006/relationships/image" Target="media/image9.jpg"/><Relationship Id="rId12" Type="http://schemas.openxmlformats.org/officeDocument/2006/relationships/image" Target="media/image40.jp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3.jpg"/><Relationship Id="rId5" Type="http://schemas.openxmlformats.org/officeDocument/2006/relationships/image" Target="media/image7.jpg"/><Relationship Id="rId10" Type="http://schemas.openxmlformats.org/officeDocument/2006/relationships/image" Target="media/image2.jpg"/><Relationship Id="rId4" Type="http://schemas.openxmlformats.org/officeDocument/2006/relationships/image" Target="media/image6.jpg"/><Relationship Id="rId9" Type="http://schemas.openxmlformats.org/officeDocument/2006/relationships/image" Target="media/image1.jpg"/><Relationship Id="rId14" Type="http://schemas.openxmlformats.org/officeDocument/2006/relationships/image" Target="media/image60.jpg"/></Relationships>
</file>

<file path=word/_rels/footer3.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50.jpg"/><Relationship Id="rId3" Type="http://schemas.openxmlformats.org/officeDocument/2006/relationships/image" Target="media/image5.jpg"/><Relationship Id="rId7" Type="http://schemas.openxmlformats.org/officeDocument/2006/relationships/image" Target="media/image9.jpg"/><Relationship Id="rId12" Type="http://schemas.openxmlformats.org/officeDocument/2006/relationships/image" Target="media/image40.jp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3.jpg"/><Relationship Id="rId5" Type="http://schemas.openxmlformats.org/officeDocument/2006/relationships/image" Target="media/image7.jpg"/><Relationship Id="rId10" Type="http://schemas.openxmlformats.org/officeDocument/2006/relationships/image" Target="media/image2.jpg"/><Relationship Id="rId4" Type="http://schemas.openxmlformats.org/officeDocument/2006/relationships/image" Target="media/image6.jpg"/><Relationship Id="rId9" Type="http://schemas.openxmlformats.org/officeDocument/2006/relationships/image" Target="media/image1.jpg"/><Relationship Id="rId14" Type="http://schemas.openxmlformats.org/officeDocument/2006/relationships/image" Target="media/image6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dc:creator>
  <cp:keywords/>
  <cp:lastModifiedBy>Carole Arrowsmith</cp:lastModifiedBy>
  <cp:revision>7</cp:revision>
  <dcterms:created xsi:type="dcterms:W3CDTF">2019-05-23T10:21:00Z</dcterms:created>
  <dcterms:modified xsi:type="dcterms:W3CDTF">2019-10-04T07:24:00Z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1970333157</vt:i4>
  </property>
</Properties>
</file>