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E8" w:rsidRDefault="00EE69E8" w:rsidP="00EE69E8">
      <w:pPr>
        <w:ind w:left="142"/>
        <w:jc w:val="both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D30CEA" w:rsidRPr="00AD7D1D" w:rsidRDefault="00D30CEA" w:rsidP="00D30CEA">
      <w:pPr>
        <w:jc w:val="center"/>
        <w:rPr>
          <w:rFonts w:asciiTheme="minorHAnsi" w:hAnsiTheme="minorHAnsi"/>
          <w:b/>
          <w:bCs/>
          <w:sz w:val="24"/>
          <w:szCs w:val="22"/>
        </w:rPr>
      </w:pPr>
      <w:r>
        <w:rPr>
          <w:rFonts w:asciiTheme="minorHAnsi" w:hAnsiTheme="minorHAnsi"/>
          <w:b/>
          <w:bCs/>
          <w:sz w:val="24"/>
          <w:szCs w:val="22"/>
        </w:rPr>
        <w:t>P</w:t>
      </w:r>
      <w:r w:rsidRPr="00AD7D1D">
        <w:rPr>
          <w:rFonts w:asciiTheme="minorHAnsi" w:hAnsiTheme="minorHAnsi"/>
          <w:b/>
          <w:bCs/>
          <w:sz w:val="24"/>
          <w:szCs w:val="22"/>
        </w:rPr>
        <w:t xml:space="preserve">OLITICS </w:t>
      </w:r>
      <w:r w:rsidRPr="00AD7D1D">
        <w:rPr>
          <w:rFonts w:asciiTheme="minorHAnsi" w:hAnsiTheme="minorHAnsi"/>
          <w:b/>
          <w:sz w:val="24"/>
          <w:szCs w:val="22"/>
        </w:rPr>
        <w:t>STANDARD ROUTE</w:t>
      </w: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B3426B" w:rsidRDefault="00D30CEA" w:rsidP="00D30CEA">
      <w:pPr>
        <w:pBdr>
          <w:bottom w:val="single" w:sz="6" w:space="1" w:color="auto"/>
        </w:pBdr>
        <w:ind w:left="862" w:firstLine="578"/>
        <w:rPr>
          <w:rFonts w:asciiTheme="minorHAnsi" w:hAnsiTheme="minorHAnsi"/>
          <w:color w:val="5F497A" w:themeColor="accent4" w:themeShade="BF"/>
          <w:sz w:val="24"/>
          <w:szCs w:val="24"/>
        </w:rPr>
      </w:pPr>
      <w:r w:rsidRPr="00046B2F">
        <w:rPr>
          <w:rFonts w:asciiTheme="minorHAnsi" w:hAnsiTheme="minorHAnsi"/>
          <w:b/>
          <w:color w:val="FF33CC"/>
          <w:sz w:val="24"/>
          <w:szCs w:val="24"/>
        </w:rPr>
        <w:t>Semester 1</w:t>
      </w:r>
      <w:r w:rsidRPr="00046B2F">
        <w:rPr>
          <w:rFonts w:asciiTheme="minorHAnsi" w:hAnsiTheme="minorHAnsi"/>
          <w:color w:val="FF33CC"/>
          <w:sz w:val="24"/>
          <w:szCs w:val="24"/>
        </w:rPr>
        <w:tab/>
      </w:r>
      <w:r w:rsidRPr="001C33F3">
        <w:rPr>
          <w:rFonts w:asciiTheme="minorHAnsi" w:hAnsiTheme="minorHAnsi"/>
          <w:sz w:val="24"/>
          <w:szCs w:val="24"/>
        </w:rPr>
        <w:tab/>
      </w:r>
      <w:r w:rsidRPr="001C33F3">
        <w:rPr>
          <w:rFonts w:asciiTheme="minorHAnsi" w:hAnsiTheme="minorHAnsi"/>
          <w:sz w:val="24"/>
          <w:szCs w:val="24"/>
        </w:rPr>
        <w:tab/>
      </w:r>
      <w:r w:rsidRPr="001C33F3">
        <w:rPr>
          <w:rFonts w:asciiTheme="minorHAnsi" w:hAnsiTheme="minorHAnsi"/>
          <w:sz w:val="24"/>
          <w:szCs w:val="24"/>
        </w:rPr>
        <w:tab/>
      </w:r>
      <w:r w:rsidRPr="001C33F3">
        <w:rPr>
          <w:rFonts w:asciiTheme="minorHAnsi" w:hAnsiTheme="minorHAnsi"/>
          <w:sz w:val="24"/>
          <w:szCs w:val="24"/>
        </w:rPr>
        <w:tab/>
      </w:r>
      <w:r w:rsidRPr="001C33F3">
        <w:rPr>
          <w:rFonts w:asciiTheme="minorHAnsi" w:hAnsiTheme="minorHAnsi"/>
          <w:sz w:val="24"/>
          <w:szCs w:val="24"/>
        </w:rPr>
        <w:tab/>
      </w:r>
      <w:r w:rsidRPr="00B3426B">
        <w:rPr>
          <w:rFonts w:asciiTheme="minorHAnsi" w:hAnsiTheme="minorHAnsi"/>
          <w:b/>
          <w:color w:val="5F497A" w:themeColor="accent4" w:themeShade="BF"/>
          <w:sz w:val="24"/>
          <w:szCs w:val="24"/>
        </w:rPr>
        <w:t>Semester 2</w:t>
      </w:r>
    </w:p>
    <w:p w:rsidR="00D30CEA" w:rsidRPr="00AD7D1D" w:rsidRDefault="00D30CEA" w:rsidP="00D30CEA">
      <w:pPr>
        <w:ind w:left="142"/>
        <w:jc w:val="center"/>
        <w:rPr>
          <w:rFonts w:asciiTheme="minorHAnsi" w:hAnsiTheme="minorHAnsi"/>
          <w:b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Compulsory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– 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>you must complete</w:t>
      </w:r>
      <w:r w:rsidRPr="00AD7D1D">
        <w:rPr>
          <w:rFonts w:asciiTheme="minorHAnsi" w:hAnsiTheme="minorHAnsi"/>
          <w:b/>
          <w:sz w:val="22"/>
          <w:szCs w:val="22"/>
        </w:rPr>
        <w:t xml:space="preserve"> BOTH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in this section. </w:t>
      </w:r>
      <w:r w:rsidR="00046B2F">
        <w:rPr>
          <w:rFonts w:asciiTheme="minorHAnsi" w:hAnsiTheme="minorHAnsi"/>
          <w:b/>
          <w:sz w:val="22"/>
          <w:szCs w:val="22"/>
        </w:rPr>
        <w:t xml:space="preserve"> 30 credits</w:t>
      </w:r>
    </w:p>
    <w:p w:rsidR="00D30CEA" w:rsidRPr="00AD7D1D" w:rsidRDefault="00046B2F" w:rsidP="00D30CEA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5AA39" wp14:editId="379027D2">
                <wp:simplePos x="0" y="0"/>
                <wp:positionH relativeFrom="column">
                  <wp:posOffset>111125</wp:posOffset>
                </wp:positionH>
                <wp:positionV relativeFrom="paragraph">
                  <wp:posOffset>51435</wp:posOffset>
                </wp:positionV>
                <wp:extent cx="2879725" cy="742950"/>
                <wp:effectExtent l="0" t="0" r="15875" b="19050"/>
                <wp:wrapNone/>
                <wp:docPr id="4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FF33CC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CEA" w:rsidRDefault="00D30CEA" w:rsidP="00D30CEA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POLI60301 Comparative Political Analysis</w:t>
                            </w:r>
                          </w:p>
                          <w:p w:rsidR="00046B2F" w:rsidRDefault="00046B2F" w:rsidP="00046B2F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046B2F" w:rsidRDefault="00046B2F" w:rsidP="00046B2F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046B2F" w:rsidRPr="007677CC" w:rsidRDefault="00046B2F" w:rsidP="00046B2F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F5AA39" id="AutoShape 282" o:spid="_x0000_s1026" style="position:absolute;left:0;text-align:left;margin-left:8.75pt;margin-top:4.05pt;width:226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" fillcolor="white [3201]" strokecolor="#f3c" strokeweight="2pt">
                <v:textbox>
                  <w:txbxContent>
                    <w:p w:rsidR="00D30CEA" w:rsidRDefault="00D30CEA" w:rsidP="00D30CEA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POLI60301 Comparative Political Analysis</w:t>
                      </w:r>
                    </w:p>
                    <w:p w:rsidR="00046B2F" w:rsidRDefault="00046B2F" w:rsidP="00046B2F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046B2F" w:rsidRDefault="00046B2F" w:rsidP="00046B2F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046B2F" w:rsidRPr="007677CC" w:rsidRDefault="00046B2F" w:rsidP="00046B2F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30CEA"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1F681" wp14:editId="2A7A9D6A">
                <wp:simplePos x="0" y="0"/>
                <wp:positionH relativeFrom="column">
                  <wp:posOffset>3582670</wp:posOffset>
                </wp:positionH>
                <wp:positionV relativeFrom="paragraph">
                  <wp:posOffset>57892</wp:posOffset>
                </wp:positionV>
                <wp:extent cx="2879725" cy="403860"/>
                <wp:effectExtent l="0" t="0" r="15875" b="15240"/>
                <wp:wrapNone/>
                <wp:docPr id="5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CEA" w:rsidRPr="007677CC" w:rsidRDefault="00D30CEA" w:rsidP="00D30CE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POLI60312 Dissertation Research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A1F681" id="AutoShape 283" o:spid="_x0000_s1027" style="position:absolute;left:0;text-align:left;margin-left:282.1pt;margin-top:4.55pt;width:226.7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" fillcolor="white [3201]" strokecolor="#8064a2 [3207]" strokeweight="2pt">
                <v:textbox>
                  <w:txbxContent>
                    <w:p w:rsidR="00D30CEA" w:rsidRPr="007677CC" w:rsidRDefault="00D30CEA" w:rsidP="00D30CEA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POLI60312 Dissertation Research Design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47855" wp14:editId="339934F0">
                <wp:simplePos x="0" y="0"/>
                <wp:positionH relativeFrom="column">
                  <wp:posOffset>114300</wp:posOffset>
                </wp:positionH>
                <wp:positionV relativeFrom="paragraph">
                  <wp:posOffset>72390</wp:posOffset>
                </wp:positionV>
                <wp:extent cx="5372100" cy="0"/>
                <wp:effectExtent l="9525" t="5715" r="9525" b="13335"/>
                <wp:wrapNone/>
                <wp:docPr id="3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BB83E" id="Line 28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7pt" to="6in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NvIAIAAEQ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">
                <v:stroke dashstyle="longDash"/>
              </v:line>
            </w:pict>
          </mc:Fallback>
        </mc:AlternateContent>
      </w:r>
    </w:p>
    <w:p w:rsidR="00D30CEA" w:rsidRPr="00AD7D1D" w:rsidRDefault="00D30CEA" w:rsidP="00D30CEA">
      <w:pPr>
        <w:tabs>
          <w:tab w:val="left" w:pos="4043"/>
          <w:tab w:val="left" w:pos="4611"/>
        </w:tabs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You then chose the remaining 90 credits from these options - 3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for each semester.  </w:t>
      </w:r>
    </w:p>
    <w:p w:rsidR="00D30CEA" w:rsidRPr="00AD7D1D" w:rsidRDefault="00CC2183" w:rsidP="00D30CEA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0E606" wp14:editId="7B554E8A">
                <wp:simplePos x="0" y="0"/>
                <wp:positionH relativeFrom="column">
                  <wp:posOffset>3500120</wp:posOffset>
                </wp:positionH>
                <wp:positionV relativeFrom="paragraph">
                  <wp:posOffset>45720</wp:posOffset>
                </wp:positionV>
                <wp:extent cx="3339465" cy="2446020"/>
                <wp:effectExtent l="0" t="0" r="13335" b="11430"/>
                <wp:wrapNone/>
                <wp:docPr id="2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465" cy="24460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CEA" w:rsidRDefault="00D30CEA" w:rsidP="00D30CEA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360853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POLI60032 Comparing Capitalisms in the Global PE</w:t>
                            </w:r>
                          </w:p>
                          <w:p w:rsidR="00D30CEA" w:rsidRPr="00360853" w:rsidRDefault="00D30CEA" w:rsidP="00D30CEA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POLI60122 Political Parties in Contemporary Britain</w:t>
                            </w:r>
                          </w:p>
                          <w:p w:rsidR="00D30CEA" w:rsidRPr="00360853" w:rsidRDefault="00D30CEA" w:rsidP="00D30CEA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F56F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POLI60182 Governing in an Unjust World</w:t>
                            </w:r>
                          </w:p>
                          <w:p w:rsidR="00D30CEA" w:rsidRPr="00360853" w:rsidRDefault="00D30CEA" w:rsidP="00D30CEA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POLI60292 </w:t>
                            </w:r>
                            <w:r w:rsidR="00510B0A" w:rsidRPr="0036085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European Capitalisms: Crises, Transformations, Contestations</w:t>
                            </w:r>
                          </w:p>
                          <w:p w:rsidR="00D30CEA" w:rsidRPr="00360853" w:rsidRDefault="00D30CEA" w:rsidP="00D30CEA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POLI7027</w:t>
                            </w:r>
                            <w:r w:rsidR="00203356" w:rsidRPr="00360853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2</w:t>
                            </w:r>
                            <w:r w:rsidRPr="00360853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 Understanding Governance</w:t>
                            </w:r>
                          </w:p>
                          <w:p w:rsidR="00D30CEA" w:rsidRDefault="00D30CEA" w:rsidP="00D30CEA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POLI70282 Critical Globalisation Studies</w:t>
                            </w:r>
                          </w:p>
                          <w:p w:rsidR="005F56F2" w:rsidRPr="00360853" w:rsidRDefault="005F56F2" w:rsidP="005F56F2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5F56F2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POLI70422 Global Governance</w:t>
                            </w:r>
                          </w:p>
                          <w:p w:rsidR="00D30CEA" w:rsidRPr="00360853" w:rsidRDefault="00D30CEA" w:rsidP="00D30CEA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360853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POLI70722 Theories of Rights</w:t>
                            </w:r>
                          </w:p>
                          <w:p w:rsidR="00D30CEA" w:rsidRDefault="00D30CEA" w:rsidP="00D30CE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POLI71042 Understanding Political Change</w:t>
                            </w:r>
                          </w:p>
                          <w:p w:rsidR="000C5C02" w:rsidRDefault="000C5C02" w:rsidP="000C5C0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POLI7112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2</w:t>
                            </w:r>
                            <w:r w:rsidRPr="0036085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Critical Military Studies</w:t>
                            </w:r>
                          </w:p>
                          <w:p w:rsidR="00655B58" w:rsidRPr="00EE729A" w:rsidRDefault="00655B58" w:rsidP="00D30CEA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0E606" id="Rectangle 286" o:spid="_x0000_s1028" style="position:absolute;left:0;text-align:left;margin-left:275.6pt;margin-top:3.6pt;width:262.95pt;height:19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" fillcolor="white [3201]" strokecolor="#8064a2 [3207]" strokeweight="2pt">
                <v:textbox>
                  <w:txbxContent>
                    <w:p w:rsidR="00D30CEA" w:rsidRDefault="00D30CEA" w:rsidP="00D30CEA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360853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POLI60032 Comparing Capitalisms in the Global PE</w:t>
                      </w:r>
                    </w:p>
                    <w:p w:rsidR="00D30CEA" w:rsidRPr="00360853" w:rsidRDefault="00D30CEA" w:rsidP="00D30CEA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POLI60122 Political Parties in Contemporary Britain</w:t>
                      </w:r>
                    </w:p>
                    <w:p w:rsidR="00D30CEA" w:rsidRPr="00360853" w:rsidRDefault="00D30CEA" w:rsidP="00D30CEA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F56F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POLI60182 Governing in an Unjust World</w:t>
                      </w:r>
                    </w:p>
                    <w:p w:rsidR="00D30CEA" w:rsidRPr="00360853" w:rsidRDefault="00D30CEA" w:rsidP="00D30CEA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POLI60292 </w:t>
                      </w:r>
                      <w:r w:rsidR="00510B0A" w:rsidRPr="00360853">
                        <w:rPr>
                          <w:rFonts w:ascii="Calibri" w:hAnsi="Calibri" w:cs="Calibri"/>
                          <w:sz w:val="22"/>
                          <w:szCs w:val="22"/>
                        </w:rPr>
                        <w:t>European Capitalisms: Crises, Transformations, Contestations</w:t>
                      </w:r>
                    </w:p>
                    <w:p w:rsidR="00D30CEA" w:rsidRPr="00360853" w:rsidRDefault="00D30CEA" w:rsidP="00D30CEA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POLI7027</w:t>
                      </w:r>
                      <w:r w:rsidR="00203356" w:rsidRPr="00360853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2</w:t>
                      </w:r>
                      <w:r w:rsidRPr="00360853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 Understanding Governance</w:t>
                      </w:r>
                    </w:p>
                    <w:p w:rsidR="00D30CEA" w:rsidRDefault="00D30CEA" w:rsidP="00D30CEA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POLI70282 Critical Globalisation Studies</w:t>
                      </w:r>
                    </w:p>
                    <w:p w:rsidR="005F56F2" w:rsidRPr="00360853" w:rsidRDefault="005F56F2" w:rsidP="005F56F2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5F56F2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POLI70422 Global Governance</w:t>
                      </w:r>
                    </w:p>
                    <w:p w:rsidR="00D30CEA" w:rsidRPr="00360853" w:rsidRDefault="00D30CEA" w:rsidP="00D30CEA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360853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POLI70722 Theories of Rights</w:t>
                      </w:r>
                    </w:p>
                    <w:p w:rsidR="00D30CEA" w:rsidRDefault="00D30CEA" w:rsidP="00D30CEA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POLI71042 Understanding Political Change</w:t>
                      </w:r>
                    </w:p>
                    <w:p w:rsidR="000C5C02" w:rsidRDefault="000C5C02" w:rsidP="000C5C0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POLI7112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2</w:t>
                      </w:r>
                      <w:r w:rsidRPr="00360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Critical Military Studies</w:t>
                      </w:r>
                    </w:p>
                    <w:p w:rsidR="00655B58" w:rsidRPr="00EE729A" w:rsidRDefault="00655B58" w:rsidP="00D30CEA">
                      <w:pPr>
                        <w:rPr>
                          <w:rFonts w:asciiTheme="minorHAnsi" w:hAnsiTheme="minorHAnsi" w:cs="Verdana"/>
                          <w:sz w:val="2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0CEA"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0AFC9" wp14:editId="24B46845">
                <wp:simplePos x="0" y="0"/>
                <wp:positionH relativeFrom="column">
                  <wp:posOffset>33020</wp:posOffset>
                </wp:positionH>
                <wp:positionV relativeFrom="paragraph">
                  <wp:posOffset>137160</wp:posOffset>
                </wp:positionV>
                <wp:extent cx="3161030" cy="2354580"/>
                <wp:effectExtent l="0" t="0" r="20320" b="26670"/>
                <wp:wrapNone/>
                <wp:docPr id="1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030" cy="23545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33C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CEA" w:rsidRPr="00360853" w:rsidRDefault="00D30CEA" w:rsidP="00D30CEA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POLI60221 Ethics of Killing </w:t>
                            </w:r>
                          </w:p>
                          <w:p w:rsidR="00D30CEA" w:rsidRPr="00360853" w:rsidRDefault="00D30CEA" w:rsidP="00D30CEA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POLI60341 Tools &amp; Techniques of Applied Quantitative Analysis</w:t>
                            </w:r>
                          </w:p>
                          <w:p w:rsidR="00D30CEA" w:rsidRPr="00360853" w:rsidRDefault="00D30CEA" w:rsidP="00D30CEA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POLI70311 Critical Approaches to IPE</w:t>
                            </w:r>
                          </w:p>
                          <w:p w:rsidR="00D30CEA" w:rsidRPr="00360853" w:rsidRDefault="00D30CEA" w:rsidP="00D30CEA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360853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POLI70381 EU Politics and Policy making</w:t>
                            </w:r>
                          </w:p>
                          <w:p w:rsidR="005813D2" w:rsidRPr="00360853" w:rsidRDefault="005813D2" w:rsidP="005813D2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360853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POLI70611 Debating Justice</w:t>
                            </w:r>
                          </w:p>
                          <w:p w:rsidR="00D30CEA" w:rsidRPr="00360853" w:rsidRDefault="00D30CEA" w:rsidP="00D30CEA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360853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POLI70891 Governance and the State</w:t>
                            </w:r>
                          </w:p>
                          <w:p w:rsidR="00D30CEA" w:rsidRDefault="00D30CEA" w:rsidP="00D30CEA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POLI70921 Critical Environmental Politics</w:t>
                            </w:r>
                          </w:p>
                          <w:p w:rsidR="000C5C02" w:rsidRPr="00EC2CBC" w:rsidRDefault="000C5C02" w:rsidP="000C5C0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POLI7114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1</w:t>
                            </w:r>
                            <w:r w:rsidRPr="0036085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36085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The</w:t>
                            </w:r>
                            <w:proofErr w:type="gramEnd"/>
                            <w:r w:rsidRPr="0036085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Politics of Global Climate Change</w:t>
                            </w:r>
                          </w:p>
                          <w:p w:rsidR="00655B58" w:rsidRPr="00360853" w:rsidRDefault="00203356" w:rsidP="00655B5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60853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POLI71151 </w:t>
                            </w:r>
                            <w:r w:rsidR="00655B58" w:rsidRPr="00360853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Gender and Politics in Comparative Perspective</w:t>
                            </w:r>
                          </w:p>
                          <w:p w:rsidR="001057A3" w:rsidRPr="0058697F" w:rsidRDefault="001057A3" w:rsidP="001057A3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0AFC9" id="Rectangle 285" o:spid="_x0000_s1029" style="position:absolute;left:0;text-align:left;margin-left:2.6pt;margin-top:10.8pt;width:248.9pt;height:18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" fillcolor="white [3201]" strokecolor="#f3c" strokeweight="2pt">
                <v:textbox>
                  <w:txbxContent>
                    <w:p w:rsidR="00D30CEA" w:rsidRPr="00360853" w:rsidRDefault="00D30CEA" w:rsidP="00D30CEA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POLI60221 Ethics of Killing </w:t>
                      </w:r>
                    </w:p>
                    <w:p w:rsidR="00D30CEA" w:rsidRPr="00360853" w:rsidRDefault="00D30CEA" w:rsidP="00D30CEA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POLI60341 Tools &amp; Techniques of Applied Quantitative Analysis</w:t>
                      </w:r>
                    </w:p>
                    <w:p w:rsidR="00D30CEA" w:rsidRPr="00360853" w:rsidRDefault="00D30CEA" w:rsidP="00D30CEA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POLI70311 Critical Approaches to IPE</w:t>
                      </w:r>
                    </w:p>
                    <w:p w:rsidR="00D30CEA" w:rsidRPr="00360853" w:rsidRDefault="00D30CEA" w:rsidP="00D30CEA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360853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POLI70381 EU Politics and Policy making</w:t>
                      </w:r>
                    </w:p>
                    <w:p w:rsidR="005813D2" w:rsidRPr="00360853" w:rsidRDefault="005813D2" w:rsidP="005813D2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360853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POLI70611 Debating Justice</w:t>
                      </w:r>
                    </w:p>
                    <w:p w:rsidR="00D30CEA" w:rsidRPr="00360853" w:rsidRDefault="00D30CEA" w:rsidP="00D30CEA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360853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POLI70891 Governance and the State</w:t>
                      </w:r>
                    </w:p>
                    <w:p w:rsidR="00D30CEA" w:rsidRDefault="00D30CEA" w:rsidP="00D30CEA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POLI70921 Critical Environmental Politics</w:t>
                      </w:r>
                    </w:p>
                    <w:p w:rsidR="000C5C02" w:rsidRPr="00EC2CBC" w:rsidRDefault="000C5C02" w:rsidP="000C5C0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POLI7114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1</w:t>
                      </w:r>
                      <w:r w:rsidRPr="00360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360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The</w:t>
                      </w:r>
                      <w:proofErr w:type="gramEnd"/>
                      <w:r w:rsidRPr="00360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Politics of Global Climate Change</w:t>
                      </w:r>
                    </w:p>
                    <w:p w:rsidR="00655B58" w:rsidRPr="00360853" w:rsidRDefault="00203356" w:rsidP="00655B5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60853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 xml:space="preserve">POLI71151 </w:t>
                      </w:r>
                      <w:r w:rsidR="00655B58" w:rsidRPr="00360853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Gender and Politics in Comparative Perspective</w:t>
                      </w:r>
                    </w:p>
                    <w:p w:rsidR="001057A3" w:rsidRPr="0058697F" w:rsidRDefault="001057A3" w:rsidP="001057A3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 xml:space="preserve"> </w:t>
      </w:r>
    </w:p>
    <w:p w:rsidR="00D30CEA" w:rsidRPr="00AD7D1D" w:rsidRDefault="00D30CEA" w:rsidP="00D30CEA">
      <w:pPr>
        <w:ind w:left="142"/>
        <w:rPr>
          <w:rFonts w:asciiTheme="minorHAnsi" w:hAnsiTheme="minorHAnsi"/>
          <w:sz w:val="22"/>
          <w:szCs w:val="22"/>
        </w:rPr>
      </w:pPr>
    </w:p>
    <w:p w:rsidR="00D30CEA" w:rsidRDefault="00D30CEA" w:rsidP="00D30CE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:rsidR="00D30CEA" w:rsidRPr="00360853" w:rsidRDefault="00D30CEA" w:rsidP="00D30CEA">
      <w:pPr>
        <w:adjustRightInd w:val="0"/>
        <w:jc w:val="both"/>
        <w:rPr>
          <w:rFonts w:ascii="Calibri" w:hAnsi="Calibri"/>
          <w:sz w:val="28"/>
          <w:szCs w:val="24"/>
        </w:rPr>
      </w:pPr>
      <w:r w:rsidRPr="00A12746">
        <w:rPr>
          <w:rFonts w:ascii="Calibri" w:hAnsi="Calibri"/>
          <w:b/>
          <w:sz w:val="24"/>
          <w:szCs w:val="22"/>
          <w:u w:val="single"/>
        </w:rPr>
        <w:lastRenderedPageBreak/>
        <w:t xml:space="preserve">POLITICS </w:t>
      </w:r>
      <w:r w:rsidRPr="00360853">
        <w:rPr>
          <w:rFonts w:ascii="Calibri" w:hAnsi="Calibri"/>
          <w:b/>
          <w:sz w:val="24"/>
          <w:szCs w:val="22"/>
          <w:u w:val="single"/>
        </w:rPr>
        <w:t>20</w:t>
      </w:r>
      <w:r w:rsidR="00656B43">
        <w:rPr>
          <w:rFonts w:ascii="Calibri" w:hAnsi="Calibri"/>
          <w:b/>
          <w:sz w:val="24"/>
          <w:szCs w:val="22"/>
          <w:u w:val="single"/>
        </w:rPr>
        <w:t>20-21</w:t>
      </w:r>
    </w:p>
    <w:tbl>
      <w:tblPr>
        <w:tblpPr w:leftFromText="180" w:rightFromText="180" w:vertAnchor="text" w:horzAnchor="margin" w:tblpY="65"/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081"/>
        <w:gridCol w:w="1843"/>
        <w:gridCol w:w="1559"/>
        <w:gridCol w:w="2456"/>
        <w:gridCol w:w="1843"/>
      </w:tblGrid>
      <w:tr w:rsidR="00FA7EC2" w:rsidRPr="00360853" w:rsidTr="007338C5">
        <w:tc>
          <w:tcPr>
            <w:tcW w:w="579" w:type="dxa"/>
            <w:shd w:val="clear" w:color="auto" w:fill="auto"/>
          </w:tcPr>
          <w:p w:rsidR="00D30CEA" w:rsidRPr="00046B2F" w:rsidRDefault="00D30CEA" w:rsidP="00E9045B">
            <w:pPr>
              <w:ind w:left="-671" w:hanging="38"/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D30CEA" w:rsidRPr="00046B2F" w:rsidRDefault="00D30CEA" w:rsidP="00E9045B">
            <w:pPr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</w:pPr>
            <w:r w:rsidRPr="00046B2F">
              <w:rPr>
                <w:rFonts w:ascii="Calibri" w:hAnsi="Calibri" w:cs="Arial"/>
                <w:b/>
                <w:bCs/>
                <w:color w:val="FF33CC"/>
                <w:sz w:val="24"/>
                <w:szCs w:val="24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:rsidR="00D30CEA" w:rsidRPr="00046B2F" w:rsidRDefault="00D30CEA" w:rsidP="00E9045B">
            <w:pPr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</w:pPr>
            <w:r w:rsidRPr="00046B2F">
              <w:rPr>
                <w:rFonts w:ascii="Calibri" w:hAnsi="Calibri" w:cs="Arial"/>
                <w:b/>
                <w:bCs/>
                <w:color w:val="FF33CC"/>
                <w:sz w:val="24"/>
                <w:szCs w:val="24"/>
              </w:rPr>
              <w:t>TUESDAY</w:t>
            </w:r>
          </w:p>
        </w:tc>
        <w:tc>
          <w:tcPr>
            <w:tcW w:w="1559" w:type="dxa"/>
            <w:shd w:val="clear" w:color="auto" w:fill="auto"/>
          </w:tcPr>
          <w:p w:rsidR="00D30CEA" w:rsidRPr="00046B2F" w:rsidRDefault="00D30CEA" w:rsidP="00E9045B">
            <w:pPr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</w:pPr>
            <w:r w:rsidRPr="00046B2F">
              <w:rPr>
                <w:rFonts w:ascii="Calibri" w:hAnsi="Calibri" w:cs="Arial"/>
                <w:b/>
                <w:bCs/>
                <w:color w:val="FF33CC"/>
                <w:sz w:val="24"/>
                <w:szCs w:val="24"/>
              </w:rPr>
              <w:t>WEDNESDAY</w:t>
            </w:r>
          </w:p>
        </w:tc>
        <w:tc>
          <w:tcPr>
            <w:tcW w:w="2456" w:type="dxa"/>
            <w:shd w:val="clear" w:color="auto" w:fill="auto"/>
          </w:tcPr>
          <w:p w:rsidR="00D30CEA" w:rsidRPr="00046B2F" w:rsidRDefault="00D30CEA" w:rsidP="00E9045B">
            <w:pPr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</w:pPr>
            <w:r w:rsidRPr="00046B2F">
              <w:rPr>
                <w:rFonts w:ascii="Calibri" w:hAnsi="Calibri" w:cs="Arial"/>
                <w:b/>
                <w:bCs/>
                <w:color w:val="FF33CC"/>
                <w:sz w:val="24"/>
                <w:szCs w:val="24"/>
              </w:rPr>
              <w:t>THURSDAY</w:t>
            </w:r>
          </w:p>
        </w:tc>
        <w:tc>
          <w:tcPr>
            <w:tcW w:w="1843" w:type="dxa"/>
            <w:shd w:val="clear" w:color="auto" w:fill="auto"/>
          </w:tcPr>
          <w:p w:rsidR="00D30CEA" w:rsidRPr="00046B2F" w:rsidRDefault="00D30CEA" w:rsidP="00E9045B">
            <w:pPr>
              <w:rPr>
                <w:rFonts w:ascii="Calibri" w:hAnsi="Calibri" w:cs="Arial"/>
                <w:b/>
                <w:bCs/>
                <w:color w:val="FF33CC"/>
                <w:sz w:val="24"/>
                <w:szCs w:val="24"/>
              </w:rPr>
            </w:pPr>
            <w:r w:rsidRPr="00046B2F">
              <w:rPr>
                <w:rFonts w:ascii="Calibri" w:hAnsi="Calibri" w:cs="Arial"/>
                <w:b/>
                <w:bCs/>
                <w:color w:val="FF33CC"/>
                <w:sz w:val="24"/>
                <w:szCs w:val="24"/>
              </w:rPr>
              <w:t>FRIDAY</w:t>
            </w:r>
          </w:p>
        </w:tc>
      </w:tr>
      <w:tr w:rsidR="00360853" w:rsidRPr="00360853" w:rsidTr="007338C5">
        <w:trPr>
          <w:trHeight w:val="425"/>
        </w:trPr>
        <w:tc>
          <w:tcPr>
            <w:tcW w:w="579" w:type="dxa"/>
            <w:shd w:val="clear" w:color="auto" w:fill="auto"/>
          </w:tcPr>
          <w:p w:rsidR="00E30CAF" w:rsidRPr="00046B2F" w:rsidRDefault="00E30CAF" w:rsidP="00E30CAF">
            <w:pPr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</w:pPr>
            <w:r w:rsidRPr="00046B2F"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</w:tcPr>
          <w:p w:rsidR="00E30CAF" w:rsidRPr="00360853" w:rsidRDefault="00E30CAF" w:rsidP="00E30CAF">
            <w:pPr>
              <w:widowControl w:val="0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30CAF" w:rsidRPr="00125A47" w:rsidRDefault="00E30CAF" w:rsidP="00E30CAF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POLI60221</w:t>
            </w:r>
            <w:r w:rsidR="009E01E3"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 G1</w:t>
            </w:r>
          </w:p>
          <w:p w:rsidR="00E30CAF" w:rsidRPr="00125A47" w:rsidRDefault="00E30CAF" w:rsidP="00E30CAF">
            <w:pPr>
              <w:rPr>
                <w:color w:val="00B050"/>
              </w:rPr>
            </w:pPr>
          </w:p>
        </w:tc>
        <w:tc>
          <w:tcPr>
            <w:tcW w:w="1559" w:type="dxa"/>
            <w:shd w:val="clear" w:color="auto" w:fill="auto"/>
          </w:tcPr>
          <w:p w:rsidR="00E30CAF" w:rsidRPr="00360853" w:rsidRDefault="00E30CAF" w:rsidP="006C5A61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56" w:type="dxa"/>
            <w:shd w:val="clear" w:color="auto" w:fill="auto"/>
          </w:tcPr>
          <w:p w:rsidR="00E30CAF" w:rsidRPr="00360853" w:rsidRDefault="00E30CAF" w:rsidP="00E30CAF"/>
        </w:tc>
        <w:tc>
          <w:tcPr>
            <w:tcW w:w="1843" w:type="dxa"/>
            <w:shd w:val="clear" w:color="auto" w:fill="auto"/>
          </w:tcPr>
          <w:p w:rsidR="00E30CAF" w:rsidRPr="00360853" w:rsidRDefault="00E30CAF" w:rsidP="00C77F63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60853" w:rsidRPr="00360853" w:rsidTr="007338C5">
        <w:tc>
          <w:tcPr>
            <w:tcW w:w="579" w:type="dxa"/>
            <w:shd w:val="clear" w:color="auto" w:fill="auto"/>
          </w:tcPr>
          <w:p w:rsidR="00203356" w:rsidRPr="00046B2F" w:rsidRDefault="00203356" w:rsidP="00203356">
            <w:pPr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</w:pPr>
            <w:r w:rsidRPr="00046B2F"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</w:tcPr>
          <w:p w:rsidR="007338C5" w:rsidRPr="00C77F63" w:rsidRDefault="007338C5" w:rsidP="007338C5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77F63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POLI70311 G1</w:t>
            </w:r>
          </w:p>
          <w:p w:rsidR="008F3843" w:rsidRPr="00125A47" w:rsidRDefault="008F3843" w:rsidP="000A4D3C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30CAF" w:rsidRPr="00125A47" w:rsidRDefault="00E30CAF" w:rsidP="00203356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POLI60221</w:t>
            </w:r>
            <w:r w:rsidR="009E01E3"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 G1</w:t>
            </w:r>
          </w:p>
          <w:p w:rsidR="00476A49" w:rsidRPr="00125A47" w:rsidRDefault="00476A49" w:rsidP="00203356">
            <w:pPr>
              <w:rPr>
                <w:color w:val="00B050"/>
              </w:rPr>
            </w:pPr>
          </w:p>
        </w:tc>
        <w:tc>
          <w:tcPr>
            <w:tcW w:w="1559" w:type="dxa"/>
            <w:shd w:val="clear" w:color="auto" w:fill="auto"/>
          </w:tcPr>
          <w:p w:rsidR="00161925" w:rsidRPr="00161925" w:rsidRDefault="00161925" w:rsidP="00161925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456" w:type="dxa"/>
            <w:shd w:val="clear" w:color="auto" w:fill="auto"/>
          </w:tcPr>
          <w:p w:rsidR="00B455DA" w:rsidRPr="00125A47" w:rsidRDefault="00B455DA" w:rsidP="00203356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POLI60341</w:t>
            </w:r>
            <w:r w:rsidR="00A7746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 remote</w:t>
            </w:r>
          </w:p>
          <w:p w:rsidR="00E30CAF" w:rsidRDefault="00C77F63" w:rsidP="00F23350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POLI70921 G1</w:t>
            </w:r>
          </w:p>
          <w:p w:rsidR="001C4ACC" w:rsidRPr="00FC7493" w:rsidRDefault="001C4ACC" w:rsidP="00F23350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03356" w:rsidRPr="00125A47" w:rsidRDefault="00203356" w:rsidP="007338C5">
            <w:pPr>
              <w:widowControl w:val="0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</w:p>
        </w:tc>
      </w:tr>
      <w:tr w:rsidR="00360853" w:rsidRPr="00360853" w:rsidTr="007338C5">
        <w:trPr>
          <w:trHeight w:val="422"/>
        </w:trPr>
        <w:tc>
          <w:tcPr>
            <w:tcW w:w="579" w:type="dxa"/>
            <w:shd w:val="clear" w:color="auto" w:fill="auto"/>
          </w:tcPr>
          <w:p w:rsidR="00203356" w:rsidRPr="00046B2F" w:rsidRDefault="00203356" w:rsidP="00203356">
            <w:pPr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</w:pPr>
            <w:r w:rsidRPr="00046B2F"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</w:tcPr>
          <w:p w:rsidR="007338C5" w:rsidRPr="00C77F63" w:rsidRDefault="007338C5" w:rsidP="007338C5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77F63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POLI70311 G1</w:t>
            </w:r>
          </w:p>
          <w:p w:rsidR="00E30CAF" w:rsidRPr="00125A47" w:rsidRDefault="00557BF2" w:rsidP="00C77F63">
            <w:pPr>
              <w:rPr>
                <w:color w:val="00B050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POLI71141</w:t>
            </w:r>
          </w:p>
        </w:tc>
        <w:tc>
          <w:tcPr>
            <w:tcW w:w="1843" w:type="dxa"/>
            <w:shd w:val="clear" w:color="auto" w:fill="auto"/>
          </w:tcPr>
          <w:p w:rsidR="00476A49" w:rsidRPr="00125A47" w:rsidRDefault="00476A49" w:rsidP="00CB27A1">
            <w:pPr>
              <w:rPr>
                <w:color w:val="00B050"/>
              </w:rPr>
            </w:pPr>
          </w:p>
        </w:tc>
        <w:tc>
          <w:tcPr>
            <w:tcW w:w="1559" w:type="dxa"/>
            <w:shd w:val="clear" w:color="auto" w:fill="auto"/>
          </w:tcPr>
          <w:p w:rsidR="00E30CAF" w:rsidRPr="00360853" w:rsidRDefault="00E30CAF" w:rsidP="00C77F63">
            <w:pPr>
              <w:spacing w:line="276" w:lineRule="auto"/>
            </w:pPr>
          </w:p>
        </w:tc>
        <w:tc>
          <w:tcPr>
            <w:tcW w:w="2456" w:type="dxa"/>
            <w:shd w:val="clear" w:color="auto" w:fill="auto"/>
          </w:tcPr>
          <w:p w:rsidR="00B455DA" w:rsidRPr="00125A47" w:rsidRDefault="00B455DA" w:rsidP="00203356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POLI60341</w:t>
            </w:r>
            <w:r w:rsidR="00A7746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 remote</w:t>
            </w:r>
          </w:p>
          <w:p w:rsidR="00083FCA" w:rsidRDefault="00083FCA" w:rsidP="00203356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POLI70921</w:t>
            </w:r>
            <w:r w:rsidR="00AE0F7C"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 G1</w:t>
            </w:r>
          </w:p>
          <w:p w:rsidR="00E30CAF" w:rsidRPr="00125A47" w:rsidRDefault="00E30CAF" w:rsidP="00D3368C">
            <w:pPr>
              <w:rPr>
                <w:color w:val="00B050"/>
              </w:rPr>
            </w:pPr>
          </w:p>
        </w:tc>
        <w:tc>
          <w:tcPr>
            <w:tcW w:w="1843" w:type="dxa"/>
            <w:shd w:val="clear" w:color="auto" w:fill="auto"/>
          </w:tcPr>
          <w:p w:rsidR="00144FEA" w:rsidRPr="00125A47" w:rsidRDefault="00144FEA" w:rsidP="007338C5">
            <w:pPr>
              <w:widowControl w:val="0"/>
              <w:rPr>
                <w:color w:val="00B050"/>
              </w:rPr>
            </w:pPr>
          </w:p>
        </w:tc>
      </w:tr>
      <w:tr w:rsidR="00360853" w:rsidRPr="00360853" w:rsidTr="007338C5">
        <w:trPr>
          <w:trHeight w:val="419"/>
        </w:trPr>
        <w:tc>
          <w:tcPr>
            <w:tcW w:w="579" w:type="dxa"/>
            <w:shd w:val="clear" w:color="auto" w:fill="auto"/>
          </w:tcPr>
          <w:p w:rsidR="00203356" w:rsidRPr="00046B2F" w:rsidRDefault="00203356" w:rsidP="00203356">
            <w:pPr>
              <w:widowControl w:val="0"/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</w:pPr>
            <w:r w:rsidRPr="00046B2F"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  <w:t>12</w:t>
            </w:r>
          </w:p>
        </w:tc>
        <w:tc>
          <w:tcPr>
            <w:tcW w:w="2081" w:type="dxa"/>
            <w:shd w:val="clear" w:color="auto" w:fill="auto"/>
          </w:tcPr>
          <w:p w:rsidR="00E30CAF" w:rsidRPr="00360853" w:rsidRDefault="006D1BE1" w:rsidP="00896333"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POLI71141</w:t>
            </w:r>
          </w:p>
        </w:tc>
        <w:tc>
          <w:tcPr>
            <w:tcW w:w="1843" w:type="dxa"/>
            <w:shd w:val="clear" w:color="auto" w:fill="auto"/>
          </w:tcPr>
          <w:p w:rsidR="00AA639F" w:rsidRPr="00125A47" w:rsidRDefault="00AA639F" w:rsidP="00AA639F">
            <w:pPr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POLI70891</w:t>
            </w:r>
          </w:p>
          <w:p w:rsidR="00E30CAF" w:rsidRPr="00125A47" w:rsidRDefault="00E30CAF" w:rsidP="00203356">
            <w:pPr>
              <w:rPr>
                <w:color w:val="00B050"/>
              </w:rPr>
            </w:pPr>
          </w:p>
        </w:tc>
        <w:tc>
          <w:tcPr>
            <w:tcW w:w="1559" w:type="dxa"/>
            <w:shd w:val="clear" w:color="auto" w:fill="auto"/>
          </w:tcPr>
          <w:p w:rsidR="00E30CAF" w:rsidRPr="00360853" w:rsidRDefault="00EE0E2E" w:rsidP="005F56F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C5A61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POLI70381</w:t>
            </w:r>
          </w:p>
        </w:tc>
        <w:tc>
          <w:tcPr>
            <w:tcW w:w="2456" w:type="dxa"/>
            <w:shd w:val="clear" w:color="auto" w:fill="auto"/>
          </w:tcPr>
          <w:p w:rsidR="00203356" w:rsidRPr="00125A47" w:rsidRDefault="00203356" w:rsidP="00203356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POLI70311</w:t>
            </w:r>
            <w:r w:rsidR="00443CB8"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 G2</w:t>
            </w:r>
          </w:p>
          <w:p w:rsidR="006C5A61" w:rsidRPr="006C5A61" w:rsidRDefault="007338C5" w:rsidP="007338C5">
            <w:pPr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POLI60301 G</w:t>
            </w:r>
            <w:r>
              <w:rPr>
                <w:rFonts w:asciiTheme="minorHAnsi" w:hAnsiTheme="minorHAnsi" w:cs="Arial"/>
                <w:b/>
                <w:color w:val="00B050"/>
                <w:sz w:val="24"/>
                <w:szCs w:val="24"/>
                <w:lang w:eastAsia="zh-TW"/>
              </w:rPr>
              <w:t xml:space="preserve">3 </w:t>
            </w:r>
            <w:r>
              <w:rPr>
                <w:rFonts w:asciiTheme="minorHAnsi" w:hAnsiTheme="minorHAnsi" w:cs="Arial"/>
                <w:b/>
                <w:color w:val="00B050"/>
                <w:sz w:val="22"/>
                <w:szCs w:val="24"/>
                <w:lang w:eastAsia="zh-TW"/>
              </w:rPr>
              <w:t>remote</w:t>
            </w:r>
          </w:p>
        </w:tc>
        <w:tc>
          <w:tcPr>
            <w:tcW w:w="1843" w:type="dxa"/>
            <w:shd w:val="clear" w:color="auto" w:fill="auto"/>
          </w:tcPr>
          <w:p w:rsidR="007338C5" w:rsidRPr="00125A47" w:rsidRDefault="007338C5" w:rsidP="007338C5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POLI60301 G1</w:t>
            </w:r>
          </w:p>
          <w:p w:rsidR="00144FEA" w:rsidRPr="00125A47" w:rsidRDefault="00144FEA" w:rsidP="00F23350">
            <w:pPr>
              <w:rPr>
                <w:color w:val="00B050"/>
              </w:rPr>
            </w:pPr>
          </w:p>
        </w:tc>
      </w:tr>
      <w:tr w:rsidR="00360853" w:rsidRPr="00360853" w:rsidTr="007338C5">
        <w:trPr>
          <w:trHeight w:val="551"/>
        </w:trPr>
        <w:tc>
          <w:tcPr>
            <w:tcW w:w="579" w:type="dxa"/>
            <w:shd w:val="clear" w:color="auto" w:fill="auto"/>
          </w:tcPr>
          <w:p w:rsidR="00203356" w:rsidRPr="00046B2F" w:rsidRDefault="00203356" w:rsidP="00203356">
            <w:pPr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</w:pPr>
            <w:r w:rsidRPr="00046B2F"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  <w:t>1</w:t>
            </w:r>
          </w:p>
        </w:tc>
        <w:tc>
          <w:tcPr>
            <w:tcW w:w="2081" w:type="dxa"/>
            <w:shd w:val="clear" w:color="auto" w:fill="auto"/>
          </w:tcPr>
          <w:p w:rsidR="00E30CAF" w:rsidRPr="00C77F63" w:rsidRDefault="00E30CAF" w:rsidP="007338C5">
            <w:pPr>
              <w:rPr>
                <w:color w:val="00B050"/>
              </w:rPr>
            </w:pPr>
          </w:p>
        </w:tc>
        <w:tc>
          <w:tcPr>
            <w:tcW w:w="1843" w:type="dxa"/>
            <w:shd w:val="clear" w:color="auto" w:fill="auto"/>
          </w:tcPr>
          <w:p w:rsidR="00E30CAF" w:rsidRPr="00360853" w:rsidRDefault="00E30CAF" w:rsidP="00B848C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0CAF" w:rsidRPr="00360853" w:rsidRDefault="00EE0E2E" w:rsidP="005F56F2">
            <w:r w:rsidRPr="006C5A61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POLI70381</w:t>
            </w:r>
          </w:p>
        </w:tc>
        <w:tc>
          <w:tcPr>
            <w:tcW w:w="2456" w:type="dxa"/>
            <w:shd w:val="clear" w:color="auto" w:fill="auto"/>
          </w:tcPr>
          <w:p w:rsidR="00203356" w:rsidRPr="00125A47" w:rsidRDefault="00203356" w:rsidP="00203356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POLI70311</w:t>
            </w:r>
            <w:r w:rsidR="00443CB8"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 G2</w:t>
            </w:r>
          </w:p>
          <w:p w:rsidR="00E30CAF" w:rsidRPr="006C5A61" w:rsidRDefault="00CB27A1" w:rsidP="006C5A61">
            <w:pPr>
              <w:spacing w:line="276" w:lineRule="auto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536E84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POLI70611</w:t>
            </w:r>
            <w:r w:rsidR="006F036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 G1</w:t>
            </w:r>
          </w:p>
        </w:tc>
        <w:tc>
          <w:tcPr>
            <w:tcW w:w="1843" w:type="dxa"/>
            <w:shd w:val="clear" w:color="auto" w:fill="auto"/>
          </w:tcPr>
          <w:p w:rsidR="00495C4E" w:rsidRPr="00125A47" w:rsidRDefault="00495C4E" w:rsidP="00495C4E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  <w:lang w:eastAsia="zh-TW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POLI60301 G</w:t>
            </w: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  <w:lang w:eastAsia="zh-TW"/>
              </w:rPr>
              <w:t>2</w:t>
            </w:r>
          </w:p>
          <w:p w:rsidR="00495C4E" w:rsidRPr="00125A47" w:rsidRDefault="00495C4E" w:rsidP="00AE0F7C">
            <w:pPr>
              <w:rPr>
                <w:color w:val="00B050"/>
              </w:rPr>
            </w:pPr>
          </w:p>
        </w:tc>
      </w:tr>
      <w:tr w:rsidR="00360853" w:rsidRPr="00360853" w:rsidTr="007338C5">
        <w:trPr>
          <w:trHeight w:val="413"/>
        </w:trPr>
        <w:tc>
          <w:tcPr>
            <w:tcW w:w="579" w:type="dxa"/>
            <w:shd w:val="clear" w:color="auto" w:fill="auto"/>
          </w:tcPr>
          <w:p w:rsidR="00203356" w:rsidRPr="00046B2F" w:rsidRDefault="00203356" w:rsidP="00203356">
            <w:pPr>
              <w:widowControl w:val="0"/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</w:pPr>
            <w:r w:rsidRPr="00046B2F"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</w:tcPr>
          <w:p w:rsidR="00203356" w:rsidRPr="00C77F63" w:rsidRDefault="00203356" w:rsidP="00203356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  <w:p w:rsidR="00E30CAF" w:rsidRPr="00C77F63" w:rsidRDefault="00E30CAF" w:rsidP="00203356">
            <w:pPr>
              <w:rPr>
                <w:color w:val="00B050"/>
              </w:rPr>
            </w:pPr>
          </w:p>
        </w:tc>
        <w:tc>
          <w:tcPr>
            <w:tcW w:w="1843" w:type="dxa"/>
            <w:shd w:val="clear" w:color="auto" w:fill="auto"/>
          </w:tcPr>
          <w:p w:rsidR="00E30CAF" w:rsidRPr="00360853" w:rsidRDefault="00E30CAF" w:rsidP="00B848C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03356" w:rsidRPr="00360853" w:rsidRDefault="00203356" w:rsidP="00203356">
            <w:pPr>
              <w:widowControl w:val="0"/>
              <w:ind w:left="122" w:hanging="122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56" w:type="dxa"/>
            <w:shd w:val="clear" w:color="auto" w:fill="auto"/>
          </w:tcPr>
          <w:p w:rsidR="00083FCA" w:rsidRPr="00125A47" w:rsidRDefault="00083FCA" w:rsidP="00083FCA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POLI70921</w:t>
            </w:r>
            <w:r w:rsidR="00AE0F7C"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 G2</w:t>
            </w:r>
          </w:p>
          <w:p w:rsidR="00E30CAF" w:rsidRDefault="00C77F63" w:rsidP="00203356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POLI71151</w:t>
            </w:r>
          </w:p>
          <w:p w:rsidR="00CB27A1" w:rsidRPr="00125A47" w:rsidRDefault="00CB27A1" w:rsidP="00203356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536E84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POLI70611</w:t>
            </w:r>
            <w:r w:rsidR="006F036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 G1</w:t>
            </w:r>
          </w:p>
        </w:tc>
        <w:tc>
          <w:tcPr>
            <w:tcW w:w="1843" w:type="dxa"/>
            <w:shd w:val="clear" w:color="auto" w:fill="auto"/>
          </w:tcPr>
          <w:p w:rsidR="0014189D" w:rsidRPr="00125A47" w:rsidRDefault="0014189D" w:rsidP="0014189D">
            <w:pPr>
              <w:widowControl w:val="0"/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</w:p>
        </w:tc>
      </w:tr>
      <w:tr w:rsidR="00E07E40" w:rsidRPr="00360853" w:rsidTr="007338C5">
        <w:trPr>
          <w:trHeight w:val="379"/>
        </w:trPr>
        <w:tc>
          <w:tcPr>
            <w:tcW w:w="579" w:type="dxa"/>
            <w:shd w:val="clear" w:color="auto" w:fill="auto"/>
          </w:tcPr>
          <w:p w:rsidR="00E07E40" w:rsidRPr="00046B2F" w:rsidRDefault="00E07E40" w:rsidP="00E07E40">
            <w:pPr>
              <w:widowControl w:val="0"/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</w:pPr>
            <w:r w:rsidRPr="00046B2F"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  <w:t>3</w:t>
            </w:r>
          </w:p>
        </w:tc>
        <w:tc>
          <w:tcPr>
            <w:tcW w:w="2081" w:type="dxa"/>
            <w:shd w:val="clear" w:color="auto" w:fill="auto"/>
          </w:tcPr>
          <w:p w:rsidR="00E07E40" w:rsidRPr="006C5A61" w:rsidRDefault="00E07E40" w:rsidP="00E07E40">
            <w:pPr>
              <w:widowControl w:val="0"/>
              <w:spacing w:line="276" w:lineRule="auto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07E40" w:rsidRDefault="00E07E40" w:rsidP="00E07E40">
            <w:r w:rsidRPr="00512A0B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POLI60221</w:t>
            </w:r>
            <w: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 G2</w:t>
            </w:r>
          </w:p>
        </w:tc>
        <w:tc>
          <w:tcPr>
            <w:tcW w:w="1559" w:type="dxa"/>
            <w:shd w:val="clear" w:color="auto" w:fill="auto"/>
          </w:tcPr>
          <w:p w:rsidR="00E07E40" w:rsidRDefault="00E07E40" w:rsidP="00E07E40"/>
        </w:tc>
        <w:tc>
          <w:tcPr>
            <w:tcW w:w="2456" w:type="dxa"/>
            <w:shd w:val="clear" w:color="auto" w:fill="auto"/>
          </w:tcPr>
          <w:p w:rsidR="00E07E40" w:rsidRPr="00125A47" w:rsidRDefault="00E07E40" w:rsidP="00E07E40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25A4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POLI70921 G2</w:t>
            </w:r>
          </w:p>
          <w:p w:rsidR="00E07E40" w:rsidRPr="00125A47" w:rsidRDefault="00E07E40" w:rsidP="00E07E40">
            <w:pPr>
              <w:rPr>
                <w:color w:val="00B050"/>
              </w:rPr>
            </w:pPr>
            <w:r w:rsidRPr="00125A47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POLI71151</w:t>
            </w:r>
          </w:p>
        </w:tc>
        <w:tc>
          <w:tcPr>
            <w:tcW w:w="1843" w:type="dxa"/>
            <w:shd w:val="clear" w:color="auto" w:fill="auto"/>
          </w:tcPr>
          <w:p w:rsidR="00E07E40" w:rsidRPr="00125A47" w:rsidRDefault="00E07E40" w:rsidP="00E07E40">
            <w:pPr>
              <w:widowControl w:val="0"/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</w:p>
        </w:tc>
      </w:tr>
      <w:tr w:rsidR="00E07E40" w:rsidRPr="00360853" w:rsidTr="007338C5">
        <w:trPr>
          <w:trHeight w:val="570"/>
        </w:trPr>
        <w:tc>
          <w:tcPr>
            <w:tcW w:w="579" w:type="dxa"/>
            <w:shd w:val="clear" w:color="auto" w:fill="auto"/>
          </w:tcPr>
          <w:p w:rsidR="00E07E40" w:rsidRPr="00046B2F" w:rsidRDefault="00E07E40" w:rsidP="00E07E40">
            <w:pPr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</w:pPr>
            <w:r w:rsidRPr="00046B2F">
              <w:rPr>
                <w:rFonts w:ascii="Calibri" w:hAnsi="Calibri"/>
                <w:b/>
                <w:bCs/>
                <w:color w:val="FF33CC"/>
                <w:sz w:val="24"/>
                <w:szCs w:val="24"/>
              </w:rPr>
              <w:t>4</w:t>
            </w:r>
          </w:p>
        </w:tc>
        <w:tc>
          <w:tcPr>
            <w:tcW w:w="2081" w:type="dxa"/>
            <w:shd w:val="clear" w:color="auto" w:fill="auto"/>
          </w:tcPr>
          <w:p w:rsidR="00E07E40" w:rsidRPr="006C5A61" w:rsidRDefault="00E07E40" w:rsidP="00E07E40">
            <w:pPr>
              <w:widowControl w:val="0"/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07E40" w:rsidRDefault="00E07E40" w:rsidP="00E07E40">
            <w:r w:rsidRPr="00512A0B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POLI60221</w:t>
            </w:r>
            <w: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 G2</w:t>
            </w:r>
          </w:p>
        </w:tc>
        <w:tc>
          <w:tcPr>
            <w:tcW w:w="1559" w:type="dxa"/>
            <w:shd w:val="clear" w:color="auto" w:fill="auto"/>
          </w:tcPr>
          <w:p w:rsidR="00E07E40" w:rsidRDefault="00E07E40" w:rsidP="00E07E40"/>
        </w:tc>
        <w:tc>
          <w:tcPr>
            <w:tcW w:w="2456" w:type="dxa"/>
            <w:shd w:val="clear" w:color="auto" w:fill="auto"/>
          </w:tcPr>
          <w:p w:rsidR="00E07E40" w:rsidRPr="00360853" w:rsidRDefault="00E07E40" w:rsidP="00E07E40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07E40" w:rsidRPr="00360853" w:rsidRDefault="00E07E40" w:rsidP="00E07E40"/>
        </w:tc>
      </w:tr>
    </w:tbl>
    <w:tbl>
      <w:tblPr>
        <w:tblStyle w:val="TableGrid"/>
        <w:tblpPr w:leftFromText="180" w:rightFromText="180" w:vertAnchor="page" w:horzAnchor="margin" w:tblpY="6991"/>
        <w:tblW w:w="10173" w:type="dxa"/>
        <w:tblLook w:val="04A0" w:firstRow="1" w:lastRow="0" w:firstColumn="1" w:lastColumn="0" w:noHBand="0" w:noVBand="1"/>
      </w:tblPr>
      <w:tblGrid>
        <w:gridCol w:w="571"/>
        <w:gridCol w:w="2089"/>
        <w:gridCol w:w="1843"/>
        <w:gridCol w:w="1842"/>
        <w:gridCol w:w="1701"/>
        <w:gridCol w:w="2127"/>
      </w:tblGrid>
      <w:tr w:rsidR="00360853" w:rsidRPr="00360853" w:rsidTr="00B3426B">
        <w:trPr>
          <w:trHeight w:val="416"/>
        </w:trPr>
        <w:tc>
          <w:tcPr>
            <w:tcW w:w="571" w:type="dxa"/>
          </w:tcPr>
          <w:p w:rsidR="00360853" w:rsidRPr="00B3426B" w:rsidRDefault="00360853" w:rsidP="00360853">
            <w:pPr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2089" w:type="dxa"/>
          </w:tcPr>
          <w:p w:rsidR="00360853" w:rsidRPr="00B3426B" w:rsidRDefault="00360853" w:rsidP="00360853">
            <w:pPr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B3426B">
              <w:rPr>
                <w:rFonts w:ascii="Calibri" w:hAnsi="Calibri" w:cs="Arial"/>
                <w:b/>
                <w:color w:val="5F497A" w:themeColor="accent4" w:themeShade="BF"/>
                <w:sz w:val="22"/>
                <w:szCs w:val="22"/>
              </w:rPr>
              <w:t>MONDAY</w:t>
            </w:r>
          </w:p>
        </w:tc>
        <w:tc>
          <w:tcPr>
            <w:tcW w:w="1843" w:type="dxa"/>
          </w:tcPr>
          <w:p w:rsidR="00360853" w:rsidRPr="00B3426B" w:rsidRDefault="00360853" w:rsidP="00360853">
            <w:pPr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B3426B">
              <w:rPr>
                <w:rFonts w:ascii="Calibri" w:hAnsi="Calibri" w:cs="Arial"/>
                <w:b/>
                <w:color w:val="5F497A" w:themeColor="accent4" w:themeShade="BF"/>
                <w:sz w:val="22"/>
                <w:szCs w:val="22"/>
              </w:rPr>
              <w:t>TUESDAY</w:t>
            </w:r>
          </w:p>
        </w:tc>
        <w:tc>
          <w:tcPr>
            <w:tcW w:w="1842" w:type="dxa"/>
          </w:tcPr>
          <w:p w:rsidR="00360853" w:rsidRPr="00B3426B" w:rsidRDefault="00360853" w:rsidP="00360853">
            <w:pPr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B3426B">
              <w:rPr>
                <w:rFonts w:ascii="Calibri" w:hAnsi="Calibri" w:cs="Arial"/>
                <w:b/>
                <w:color w:val="5F497A" w:themeColor="accent4" w:themeShade="BF"/>
                <w:sz w:val="22"/>
                <w:szCs w:val="22"/>
              </w:rPr>
              <w:t>WEDNESDAY</w:t>
            </w:r>
          </w:p>
        </w:tc>
        <w:tc>
          <w:tcPr>
            <w:tcW w:w="1701" w:type="dxa"/>
          </w:tcPr>
          <w:p w:rsidR="00360853" w:rsidRPr="00B3426B" w:rsidRDefault="00360853" w:rsidP="00360853">
            <w:pPr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B3426B">
              <w:rPr>
                <w:rFonts w:ascii="Calibri" w:hAnsi="Calibri" w:cs="Arial"/>
                <w:b/>
                <w:color w:val="5F497A" w:themeColor="accent4" w:themeShade="BF"/>
                <w:sz w:val="22"/>
                <w:szCs w:val="22"/>
              </w:rPr>
              <w:t>THURSDAY</w:t>
            </w:r>
          </w:p>
        </w:tc>
        <w:tc>
          <w:tcPr>
            <w:tcW w:w="2127" w:type="dxa"/>
          </w:tcPr>
          <w:p w:rsidR="00360853" w:rsidRPr="00B3426B" w:rsidRDefault="00360853" w:rsidP="00360853">
            <w:pPr>
              <w:rPr>
                <w:rFonts w:ascii="Calibri" w:hAnsi="Calibri" w:cs="Arial"/>
                <w:b/>
                <w:color w:val="5F497A" w:themeColor="accent4" w:themeShade="BF"/>
                <w:sz w:val="22"/>
                <w:szCs w:val="22"/>
              </w:rPr>
            </w:pPr>
            <w:r w:rsidRPr="00B3426B">
              <w:rPr>
                <w:rFonts w:ascii="Calibri" w:hAnsi="Calibri" w:cs="Arial"/>
                <w:b/>
                <w:color w:val="5F497A" w:themeColor="accent4" w:themeShade="BF"/>
                <w:sz w:val="22"/>
                <w:szCs w:val="22"/>
              </w:rPr>
              <w:t>FRIDAY</w:t>
            </w:r>
          </w:p>
        </w:tc>
      </w:tr>
      <w:tr w:rsidR="00360853" w:rsidRPr="00360853" w:rsidTr="00B3426B">
        <w:tc>
          <w:tcPr>
            <w:tcW w:w="571" w:type="dxa"/>
          </w:tcPr>
          <w:p w:rsidR="00360853" w:rsidRPr="00B3426B" w:rsidRDefault="00360853" w:rsidP="00360853">
            <w:pPr>
              <w:widowControl w:val="0"/>
              <w:tabs>
                <w:tab w:val="center" w:pos="229"/>
              </w:tabs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B3426B"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  <w:t>9</w:t>
            </w:r>
          </w:p>
        </w:tc>
        <w:tc>
          <w:tcPr>
            <w:tcW w:w="2089" w:type="dxa"/>
          </w:tcPr>
          <w:p w:rsidR="00360853" w:rsidRPr="00C77F63" w:rsidRDefault="00360853" w:rsidP="00360853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77F63"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  <w:t xml:space="preserve">POLI60312 </w:t>
            </w:r>
            <w:r w:rsidRPr="00C77F63"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  <w:t>DRD (LEC) (week 1)</w:t>
            </w:r>
          </w:p>
        </w:tc>
        <w:tc>
          <w:tcPr>
            <w:tcW w:w="1843" w:type="dxa"/>
          </w:tcPr>
          <w:p w:rsidR="00360853" w:rsidRPr="00360853" w:rsidRDefault="00360853" w:rsidP="00360853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60853" w:rsidRPr="00360853" w:rsidRDefault="00360853" w:rsidP="00360853"/>
        </w:tc>
        <w:tc>
          <w:tcPr>
            <w:tcW w:w="1701" w:type="dxa"/>
          </w:tcPr>
          <w:p w:rsidR="00360853" w:rsidRPr="00360853" w:rsidRDefault="00360853" w:rsidP="00360853"/>
        </w:tc>
        <w:tc>
          <w:tcPr>
            <w:tcW w:w="2127" w:type="dxa"/>
          </w:tcPr>
          <w:p w:rsidR="00360853" w:rsidRPr="00360853" w:rsidRDefault="00360853" w:rsidP="00360853">
            <w:pPr>
              <w:widowControl w:val="0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</w:p>
        </w:tc>
      </w:tr>
      <w:tr w:rsidR="005F56F2" w:rsidRPr="00360853" w:rsidTr="00B3426B">
        <w:tc>
          <w:tcPr>
            <w:tcW w:w="571" w:type="dxa"/>
          </w:tcPr>
          <w:p w:rsidR="005F56F2" w:rsidRPr="00B3426B" w:rsidRDefault="005F56F2" w:rsidP="005F56F2">
            <w:pPr>
              <w:widowControl w:val="0"/>
              <w:tabs>
                <w:tab w:val="center" w:pos="229"/>
              </w:tabs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B3426B"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  <w:t>10</w:t>
            </w:r>
          </w:p>
          <w:p w:rsidR="005F56F2" w:rsidRPr="00B3426B" w:rsidRDefault="005F56F2" w:rsidP="005F56F2">
            <w:pPr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2089" w:type="dxa"/>
          </w:tcPr>
          <w:p w:rsidR="005F56F2" w:rsidRPr="00C77F63" w:rsidRDefault="005F56F2" w:rsidP="00CC2183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77F63"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  <w:t xml:space="preserve">POLI60312 </w:t>
            </w:r>
            <w:r w:rsidRPr="00C77F63"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  <w:t>DRD (LEC) (week 1)</w:t>
            </w:r>
          </w:p>
        </w:tc>
        <w:tc>
          <w:tcPr>
            <w:tcW w:w="1843" w:type="dxa"/>
          </w:tcPr>
          <w:p w:rsidR="005F56F2" w:rsidRPr="00C77F63" w:rsidRDefault="005F56F2" w:rsidP="005F56F2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C77F63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  <w:t>POLI60032</w:t>
            </w:r>
          </w:p>
          <w:p w:rsidR="005F56F2" w:rsidRPr="00CA39AD" w:rsidRDefault="005F56F2" w:rsidP="00CA39AD">
            <w:pPr>
              <w:rPr>
                <w:rFonts w:ascii="Calibri" w:hAnsi="Calibri"/>
                <w:b/>
                <w:color w:val="00B050"/>
                <w:sz w:val="24"/>
                <w:szCs w:val="21"/>
              </w:rPr>
            </w:pPr>
          </w:p>
        </w:tc>
        <w:tc>
          <w:tcPr>
            <w:tcW w:w="1842" w:type="dxa"/>
          </w:tcPr>
          <w:p w:rsidR="005F56F2" w:rsidRPr="00C77F63" w:rsidRDefault="005F56F2" w:rsidP="005F56F2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77F63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POLI60292</w:t>
            </w:r>
          </w:p>
          <w:p w:rsidR="005F56F2" w:rsidRPr="00C77F63" w:rsidRDefault="00AD564A" w:rsidP="005F56F2">
            <w:pPr>
              <w:spacing w:line="276" w:lineRule="auto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DB768A">
              <w:rPr>
                <w:rFonts w:asciiTheme="minorHAnsi" w:hAnsiTheme="minorHAnsi" w:cstheme="minorHAnsi"/>
                <w:b/>
                <w:sz w:val="24"/>
                <w:szCs w:val="24"/>
              </w:rPr>
              <w:t>POLI70722 G1</w:t>
            </w:r>
          </w:p>
        </w:tc>
        <w:tc>
          <w:tcPr>
            <w:tcW w:w="1701" w:type="dxa"/>
          </w:tcPr>
          <w:p w:rsidR="005F56F2" w:rsidRDefault="005F56F2" w:rsidP="005F56F2">
            <w:pPr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 w:rsidRPr="00C77F63">
              <w:rPr>
                <w:rFonts w:ascii="Calibri" w:hAnsi="Calibri"/>
                <w:b/>
                <w:color w:val="00B050"/>
                <w:sz w:val="24"/>
                <w:szCs w:val="21"/>
              </w:rPr>
              <w:t>POLI60312 G5</w:t>
            </w:r>
          </w:p>
          <w:p w:rsidR="008110B4" w:rsidRPr="008110B4" w:rsidRDefault="005A026C" w:rsidP="008110B4">
            <w:pPr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>
              <w:rPr>
                <w:rFonts w:ascii="Calibri" w:hAnsi="Calibri"/>
                <w:b/>
                <w:sz w:val="24"/>
                <w:szCs w:val="21"/>
              </w:rPr>
              <w:t>POLI60182 G2</w:t>
            </w:r>
          </w:p>
        </w:tc>
        <w:tc>
          <w:tcPr>
            <w:tcW w:w="2127" w:type="dxa"/>
          </w:tcPr>
          <w:p w:rsidR="005F56F2" w:rsidRPr="00C77F63" w:rsidRDefault="005F56F2" w:rsidP="00E07202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</w:tr>
      <w:tr w:rsidR="00360853" w:rsidRPr="00360853" w:rsidTr="00B3426B">
        <w:tc>
          <w:tcPr>
            <w:tcW w:w="571" w:type="dxa"/>
          </w:tcPr>
          <w:p w:rsidR="00360853" w:rsidRPr="00B3426B" w:rsidRDefault="00360853" w:rsidP="00360853">
            <w:pPr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B3426B"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  <w:t>11</w:t>
            </w:r>
          </w:p>
        </w:tc>
        <w:tc>
          <w:tcPr>
            <w:tcW w:w="2089" w:type="dxa"/>
          </w:tcPr>
          <w:p w:rsidR="00C77F63" w:rsidRPr="00FA409E" w:rsidRDefault="00C77F63" w:rsidP="00C77F63">
            <w:pPr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 w:rsidRPr="00FA409E">
              <w:rPr>
                <w:rFonts w:ascii="Calibri" w:hAnsi="Calibri"/>
                <w:b/>
                <w:color w:val="00B050"/>
                <w:sz w:val="24"/>
                <w:szCs w:val="21"/>
              </w:rPr>
              <w:t>POLI60312 G3</w:t>
            </w:r>
          </w:p>
          <w:p w:rsidR="00360853" w:rsidRPr="00FA409E" w:rsidRDefault="00360853" w:rsidP="00360853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853" w:rsidRPr="00C77F63" w:rsidRDefault="00360853" w:rsidP="00360853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C77F63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  <w:t>POLI60032</w:t>
            </w:r>
          </w:p>
          <w:p w:rsidR="00360853" w:rsidRPr="00CA39AD" w:rsidRDefault="00360853" w:rsidP="00CA39AD">
            <w:pPr>
              <w:rPr>
                <w:rFonts w:ascii="Calibri" w:hAnsi="Calibri"/>
                <w:b/>
                <w:color w:val="00B050"/>
                <w:sz w:val="24"/>
                <w:szCs w:val="21"/>
              </w:rPr>
            </w:pPr>
          </w:p>
        </w:tc>
        <w:tc>
          <w:tcPr>
            <w:tcW w:w="1842" w:type="dxa"/>
          </w:tcPr>
          <w:p w:rsidR="00360853" w:rsidRPr="00C77F63" w:rsidRDefault="00360853" w:rsidP="00360853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77F63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POLI60292</w:t>
            </w:r>
          </w:p>
          <w:p w:rsidR="00360853" w:rsidRPr="00C77F63" w:rsidRDefault="00360853" w:rsidP="00C77F63">
            <w:pPr>
              <w:spacing w:line="276" w:lineRule="auto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0D9" w:rsidRDefault="00C110D9" w:rsidP="00360853">
            <w:pPr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 w:rsidRPr="00C77F63">
              <w:rPr>
                <w:rFonts w:ascii="Calibri" w:hAnsi="Calibri"/>
                <w:b/>
                <w:color w:val="00B050"/>
                <w:sz w:val="24"/>
                <w:szCs w:val="21"/>
              </w:rPr>
              <w:t>POLI60312 G5</w:t>
            </w:r>
          </w:p>
          <w:p w:rsidR="008110B4" w:rsidRPr="008110B4" w:rsidRDefault="005A026C" w:rsidP="008110B4">
            <w:pPr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>
              <w:rPr>
                <w:rFonts w:ascii="Calibri" w:hAnsi="Calibri"/>
                <w:b/>
                <w:sz w:val="24"/>
                <w:szCs w:val="21"/>
              </w:rPr>
              <w:t>POLI60182 G2</w:t>
            </w:r>
            <w:bookmarkStart w:id="0" w:name="_GoBack"/>
            <w:bookmarkEnd w:id="0"/>
          </w:p>
        </w:tc>
        <w:tc>
          <w:tcPr>
            <w:tcW w:w="2127" w:type="dxa"/>
          </w:tcPr>
          <w:p w:rsidR="00360853" w:rsidRPr="00C77F63" w:rsidRDefault="00360853" w:rsidP="00360853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</w:tr>
      <w:tr w:rsidR="00360853" w:rsidRPr="00360853" w:rsidTr="00B3426B">
        <w:trPr>
          <w:trHeight w:val="544"/>
        </w:trPr>
        <w:tc>
          <w:tcPr>
            <w:tcW w:w="571" w:type="dxa"/>
          </w:tcPr>
          <w:p w:rsidR="00360853" w:rsidRPr="00B3426B" w:rsidRDefault="00360853" w:rsidP="00360853">
            <w:pPr>
              <w:widowControl w:val="0"/>
              <w:jc w:val="center"/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B3426B"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  <w:t>12</w:t>
            </w:r>
          </w:p>
        </w:tc>
        <w:tc>
          <w:tcPr>
            <w:tcW w:w="2089" w:type="dxa"/>
          </w:tcPr>
          <w:p w:rsidR="00C77F63" w:rsidRPr="00FA409E" w:rsidRDefault="00C77F63" w:rsidP="00C77F63">
            <w:pPr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 w:rsidRPr="00FA409E">
              <w:rPr>
                <w:rFonts w:ascii="Calibri" w:hAnsi="Calibri"/>
                <w:b/>
                <w:color w:val="00B050"/>
                <w:sz w:val="24"/>
                <w:szCs w:val="21"/>
              </w:rPr>
              <w:t>POLI60312 G3</w:t>
            </w:r>
          </w:p>
          <w:p w:rsidR="00360853" w:rsidRPr="00FA409E" w:rsidRDefault="00360853" w:rsidP="00360853">
            <w:pPr>
              <w:widowControl w:val="0"/>
              <w:spacing w:line="276" w:lineRule="auto"/>
              <w:rPr>
                <w:color w:val="00B050"/>
              </w:rPr>
            </w:pPr>
          </w:p>
        </w:tc>
        <w:tc>
          <w:tcPr>
            <w:tcW w:w="1843" w:type="dxa"/>
          </w:tcPr>
          <w:p w:rsidR="00360853" w:rsidRDefault="00360853" w:rsidP="00360853">
            <w:pPr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77F63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POLI70272</w:t>
            </w:r>
          </w:p>
          <w:p w:rsidR="00E07202" w:rsidRPr="00C77F63" w:rsidRDefault="00E07202" w:rsidP="008110B4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0853" w:rsidRPr="00DB768A" w:rsidRDefault="00360853" w:rsidP="00360853">
            <w:pPr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B768A">
              <w:rPr>
                <w:rFonts w:asciiTheme="minorHAnsi" w:hAnsiTheme="minorHAnsi" w:cs="Arial"/>
                <w:b/>
                <w:sz w:val="24"/>
                <w:szCs w:val="24"/>
              </w:rPr>
              <w:t>POLI70722</w:t>
            </w:r>
            <w:r w:rsidR="00C77F63" w:rsidRPr="00DB768A">
              <w:rPr>
                <w:rFonts w:asciiTheme="minorHAnsi" w:hAnsiTheme="minorHAnsi" w:cs="Arial"/>
                <w:b/>
                <w:sz w:val="24"/>
                <w:szCs w:val="24"/>
              </w:rPr>
              <w:t xml:space="preserve"> G2</w:t>
            </w:r>
          </w:p>
          <w:p w:rsidR="00E07202" w:rsidRPr="00DB768A" w:rsidRDefault="00E07202" w:rsidP="00E07202">
            <w:pPr>
              <w:widowControl w:val="0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DB768A">
              <w:rPr>
                <w:rFonts w:asciiTheme="minorHAnsi" w:hAnsiTheme="minorHAnsi"/>
                <w:b/>
                <w:sz w:val="24"/>
                <w:szCs w:val="24"/>
              </w:rPr>
              <w:t>POLI70422 G1</w:t>
            </w:r>
          </w:p>
          <w:p w:rsidR="00E02610" w:rsidRPr="00DB768A" w:rsidRDefault="00E02610" w:rsidP="00360853">
            <w:pPr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60853" w:rsidRPr="00C77F63" w:rsidRDefault="00360853" w:rsidP="00360853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77F63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POLI71042</w:t>
            </w:r>
          </w:p>
          <w:p w:rsidR="00360853" w:rsidRPr="00C77F63" w:rsidRDefault="00360853" w:rsidP="00C77F63">
            <w:pPr>
              <w:spacing w:line="276" w:lineRule="auto"/>
              <w:rPr>
                <w:color w:val="00B050"/>
              </w:rPr>
            </w:pPr>
          </w:p>
        </w:tc>
        <w:tc>
          <w:tcPr>
            <w:tcW w:w="2127" w:type="dxa"/>
          </w:tcPr>
          <w:p w:rsidR="00360853" w:rsidRPr="00360853" w:rsidRDefault="00360853" w:rsidP="00360853"/>
        </w:tc>
      </w:tr>
      <w:tr w:rsidR="00360853" w:rsidRPr="00360853" w:rsidTr="00CC2183">
        <w:trPr>
          <w:trHeight w:val="671"/>
        </w:trPr>
        <w:tc>
          <w:tcPr>
            <w:tcW w:w="571" w:type="dxa"/>
          </w:tcPr>
          <w:p w:rsidR="00360853" w:rsidRPr="00B3426B" w:rsidRDefault="00360853" w:rsidP="00CC2183">
            <w:pPr>
              <w:widowControl w:val="0"/>
              <w:jc w:val="center"/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B3426B"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  <w:t>1</w:t>
            </w:r>
          </w:p>
        </w:tc>
        <w:tc>
          <w:tcPr>
            <w:tcW w:w="2089" w:type="dxa"/>
          </w:tcPr>
          <w:p w:rsidR="00360853" w:rsidRPr="00FA409E" w:rsidRDefault="00360853" w:rsidP="00360853">
            <w:pPr>
              <w:rPr>
                <w:color w:val="00B050"/>
              </w:rPr>
            </w:pPr>
          </w:p>
        </w:tc>
        <w:tc>
          <w:tcPr>
            <w:tcW w:w="1843" w:type="dxa"/>
          </w:tcPr>
          <w:p w:rsidR="00360853" w:rsidRDefault="00360853" w:rsidP="00360853">
            <w:pPr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77F63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POLI70272</w:t>
            </w:r>
          </w:p>
          <w:p w:rsidR="00E07202" w:rsidRPr="00C77F63" w:rsidRDefault="00E07202" w:rsidP="00E07202">
            <w:pPr>
              <w:rPr>
                <w:rFonts w:ascii="Calibri" w:hAnsi="Calibri"/>
                <w:b/>
                <w:color w:val="00B050"/>
                <w:sz w:val="24"/>
                <w:szCs w:val="21"/>
              </w:rPr>
            </w:pPr>
          </w:p>
          <w:p w:rsidR="00E07202" w:rsidRPr="00C77F63" w:rsidRDefault="00E07202" w:rsidP="00CC2183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7202" w:rsidRPr="00DB768A" w:rsidRDefault="00E07202" w:rsidP="00AD564A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DB768A">
              <w:rPr>
                <w:rFonts w:asciiTheme="minorHAnsi" w:hAnsiTheme="minorHAnsi"/>
                <w:b/>
                <w:sz w:val="24"/>
                <w:szCs w:val="24"/>
              </w:rPr>
              <w:t>POLI70422 G1</w:t>
            </w:r>
          </w:p>
          <w:p w:rsidR="00E07202" w:rsidRPr="00DB768A" w:rsidRDefault="00E07202" w:rsidP="00CC2183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60853" w:rsidRPr="00C77F63" w:rsidRDefault="00360853" w:rsidP="00CC2183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77F63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POLI71042</w:t>
            </w:r>
          </w:p>
        </w:tc>
        <w:tc>
          <w:tcPr>
            <w:tcW w:w="2127" w:type="dxa"/>
          </w:tcPr>
          <w:p w:rsidR="00360853" w:rsidRPr="00DB768A" w:rsidRDefault="00CC2183" w:rsidP="00F23350">
            <w:r w:rsidRPr="00DB768A">
              <w:rPr>
                <w:rFonts w:asciiTheme="minorHAnsi" w:hAnsiTheme="minorHAnsi"/>
                <w:b/>
                <w:sz w:val="24"/>
                <w:szCs w:val="24"/>
              </w:rPr>
              <w:t>POLI70422 G2</w:t>
            </w:r>
          </w:p>
        </w:tc>
      </w:tr>
      <w:tr w:rsidR="005F56F2" w:rsidRPr="00360853" w:rsidTr="005F56F2">
        <w:trPr>
          <w:trHeight w:val="612"/>
        </w:trPr>
        <w:tc>
          <w:tcPr>
            <w:tcW w:w="571" w:type="dxa"/>
          </w:tcPr>
          <w:p w:rsidR="005F56F2" w:rsidRPr="00B3426B" w:rsidRDefault="005F56F2" w:rsidP="005F56F2">
            <w:pPr>
              <w:widowControl w:val="0"/>
              <w:jc w:val="center"/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B3426B"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  <w:t>2</w:t>
            </w:r>
          </w:p>
        </w:tc>
        <w:tc>
          <w:tcPr>
            <w:tcW w:w="2089" w:type="dxa"/>
          </w:tcPr>
          <w:p w:rsidR="005F56F2" w:rsidRPr="005F56F2" w:rsidRDefault="005F56F2" w:rsidP="005F56F2">
            <w:pPr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 w:rsidRPr="00C77F63">
              <w:rPr>
                <w:rFonts w:ascii="Calibri" w:hAnsi="Calibri"/>
                <w:b/>
                <w:color w:val="00B050"/>
                <w:sz w:val="24"/>
                <w:szCs w:val="21"/>
              </w:rPr>
              <w:t>POLI60122</w:t>
            </w:r>
          </w:p>
        </w:tc>
        <w:tc>
          <w:tcPr>
            <w:tcW w:w="1843" w:type="dxa"/>
          </w:tcPr>
          <w:p w:rsidR="005F56F2" w:rsidRDefault="005F56F2" w:rsidP="005F56F2">
            <w:pPr>
              <w:spacing w:line="276" w:lineRule="auto"/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 w:rsidRPr="00FA409E">
              <w:rPr>
                <w:rFonts w:ascii="Calibri" w:hAnsi="Calibri"/>
                <w:b/>
                <w:color w:val="00B050"/>
                <w:sz w:val="24"/>
                <w:szCs w:val="21"/>
              </w:rPr>
              <w:t>POLI60312 G4</w:t>
            </w:r>
          </w:p>
          <w:p w:rsidR="008110B4" w:rsidRPr="00360853" w:rsidRDefault="005A026C" w:rsidP="005F56F2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1"/>
              </w:rPr>
              <w:t>POLI60182 G1</w:t>
            </w:r>
          </w:p>
        </w:tc>
        <w:tc>
          <w:tcPr>
            <w:tcW w:w="1842" w:type="dxa"/>
          </w:tcPr>
          <w:p w:rsidR="005F56F2" w:rsidRPr="00360853" w:rsidRDefault="005F56F2" w:rsidP="005F56F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:rsidR="005F56F2" w:rsidRPr="00C77F63" w:rsidRDefault="005F56F2" w:rsidP="005F56F2">
            <w:pPr>
              <w:rPr>
                <w:color w:val="00B050"/>
              </w:rPr>
            </w:pPr>
          </w:p>
        </w:tc>
        <w:tc>
          <w:tcPr>
            <w:tcW w:w="2127" w:type="dxa"/>
          </w:tcPr>
          <w:p w:rsidR="005F56F2" w:rsidRPr="00DB768A" w:rsidRDefault="005A68E8" w:rsidP="005F56F2">
            <w:pPr>
              <w:rPr>
                <w:rFonts w:ascii="Calibri" w:hAnsi="Calibri"/>
                <w:b/>
                <w:sz w:val="24"/>
                <w:szCs w:val="21"/>
              </w:rPr>
            </w:pPr>
            <w:r w:rsidRPr="00DB768A">
              <w:rPr>
                <w:rFonts w:asciiTheme="minorHAnsi" w:hAnsiTheme="minorHAnsi"/>
                <w:b/>
                <w:sz w:val="24"/>
                <w:szCs w:val="24"/>
              </w:rPr>
              <w:t>POLI70422 G2</w:t>
            </w:r>
          </w:p>
        </w:tc>
      </w:tr>
      <w:tr w:rsidR="005F56F2" w:rsidRPr="00360853" w:rsidTr="00B3426B">
        <w:trPr>
          <w:trHeight w:val="329"/>
        </w:trPr>
        <w:tc>
          <w:tcPr>
            <w:tcW w:w="571" w:type="dxa"/>
          </w:tcPr>
          <w:p w:rsidR="005F56F2" w:rsidRPr="00B3426B" w:rsidRDefault="005F56F2" w:rsidP="005F56F2">
            <w:pPr>
              <w:widowControl w:val="0"/>
              <w:jc w:val="center"/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B3426B"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  <w:t>3</w:t>
            </w:r>
          </w:p>
        </w:tc>
        <w:tc>
          <w:tcPr>
            <w:tcW w:w="2089" w:type="dxa"/>
          </w:tcPr>
          <w:p w:rsidR="005F56F2" w:rsidRPr="00C77F63" w:rsidRDefault="005F56F2" w:rsidP="005F56F2">
            <w:pPr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 w:rsidRPr="00C77F63">
              <w:rPr>
                <w:rFonts w:ascii="Calibri" w:hAnsi="Calibri"/>
                <w:b/>
                <w:color w:val="00B050"/>
                <w:sz w:val="24"/>
                <w:szCs w:val="21"/>
              </w:rPr>
              <w:t>POLI60122</w:t>
            </w:r>
          </w:p>
          <w:p w:rsidR="005F56F2" w:rsidRPr="00360853" w:rsidRDefault="005F56F2" w:rsidP="005F56F2"/>
        </w:tc>
        <w:tc>
          <w:tcPr>
            <w:tcW w:w="1843" w:type="dxa"/>
          </w:tcPr>
          <w:p w:rsidR="005F56F2" w:rsidRDefault="005F56F2" w:rsidP="005F56F2">
            <w:pPr>
              <w:spacing w:line="276" w:lineRule="auto"/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 w:rsidRPr="00FA409E">
              <w:rPr>
                <w:rFonts w:ascii="Calibri" w:hAnsi="Calibri"/>
                <w:b/>
                <w:color w:val="00B050"/>
                <w:sz w:val="24"/>
                <w:szCs w:val="21"/>
              </w:rPr>
              <w:t>POLI60312 G4</w:t>
            </w:r>
          </w:p>
          <w:p w:rsidR="005F56F2" w:rsidRPr="008110B4" w:rsidRDefault="005A026C" w:rsidP="005F56F2">
            <w:pPr>
              <w:spacing w:line="276" w:lineRule="auto"/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>
              <w:rPr>
                <w:rFonts w:ascii="Calibri" w:hAnsi="Calibri"/>
                <w:b/>
                <w:sz w:val="24"/>
                <w:szCs w:val="21"/>
              </w:rPr>
              <w:t>POLI60182 G1</w:t>
            </w:r>
          </w:p>
        </w:tc>
        <w:tc>
          <w:tcPr>
            <w:tcW w:w="1842" w:type="dxa"/>
          </w:tcPr>
          <w:p w:rsidR="005F56F2" w:rsidRPr="00360853" w:rsidRDefault="005F56F2" w:rsidP="005F56F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:rsidR="005F56F2" w:rsidRPr="00C77F63" w:rsidRDefault="005F56F2" w:rsidP="005F56F2">
            <w:pP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F56F2" w:rsidRPr="00360853" w:rsidRDefault="005F56F2" w:rsidP="005F56F2"/>
        </w:tc>
      </w:tr>
      <w:tr w:rsidR="00DB768A" w:rsidRPr="00AD7EFE" w:rsidTr="00CC2183">
        <w:trPr>
          <w:trHeight w:val="594"/>
        </w:trPr>
        <w:tc>
          <w:tcPr>
            <w:tcW w:w="571" w:type="dxa"/>
          </w:tcPr>
          <w:p w:rsidR="00DB768A" w:rsidRPr="00B3426B" w:rsidRDefault="00DB768A" w:rsidP="00DB768A">
            <w:pPr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B3426B"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  <w:t>4</w:t>
            </w:r>
          </w:p>
        </w:tc>
        <w:tc>
          <w:tcPr>
            <w:tcW w:w="2089" w:type="dxa"/>
          </w:tcPr>
          <w:p w:rsidR="00DB768A" w:rsidRPr="00DB768A" w:rsidRDefault="00DB768A" w:rsidP="00DB768A">
            <w:pPr>
              <w:rPr>
                <w:rFonts w:asciiTheme="minorHAnsi" w:hAnsiTheme="minorHAnsi" w:cs="Microsoft Sans Serif"/>
                <w:b/>
                <w:sz w:val="24"/>
                <w:szCs w:val="24"/>
              </w:rPr>
            </w:pPr>
            <w:r w:rsidRPr="00DB768A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G1</w:t>
            </w:r>
          </w:p>
          <w:p w:rsidR="00DB768A" w:rsidRPr="00DB768A" w:rsidRDefault="00DB768A" w:rsidP="00DB768A"/>
        </w:tc>
        <w:tc>
          <w:tcPr>
            <w:tcW w:w="1843" w:type="dxa"/>
          </w:tcPr>
          <w:p w:rsidR="00DB768A" w:rsidRPr="00DB768A" w:rsidRDefault="00DB768A" w:rsidP="00DB768A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B768A" w:rsidRPr="00DB768A" w:rsidRDefault="00DB768A" w:rsidP="00DB768A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:rsidR="00DB768A" w:rsidRPr="00DB768A" w:rsidRDefault="00DB768A" w:rsidP="00DB768A"/>
        </w:tc>
        <w:tc>
          <w:tcPr>
            <w:tcW w:w="2127" w:type="dxa"/>
          </w:tcPr>
          <w:p w:rsidR="00DB768A" w:rsidRPr="00DB768A" w:rsidRDefault="00DB768A" w:rsidP="00DB768A">
            <w:r w:rsidRPr="00DB768A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G2</w:t>
            </w:r>
          </w:p>
        </w:tc>
      </w:tr>
      <w:tr w:rsidR="00DB768A" w:rsidRPr="00AD7EFE" w:rsidTr="00CC2183">
        <w:trPr>
          <w:trHeight w:val="594"/>
        </w:trPr>
        <w:tc>
          <w:tcPr>
            <w:tcW w:w="571" w:type="dxa"/>
          </w:tcPr>
          <w:p w:rsidR="00DB768A" w:rsidRPr="00B3426B" w:rsidRDefault="00DB768A" w:rsidP="00DB768A">
            <w:pPr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5F497A" w:themeColor="accent4" w:themeShade="BF"/>
                <w:sz w:val="22"/>
                <w:szCs w:val="22"/>
              </w:rPr>
              <w:t>5</w:t>
            </w:r>
          </w:p>
        </w:tc>
        <w:tc>
          <w:tcPr>
            <w:tcW w:w="2089" w:type="dxa"/>
          </w:tcPr>
          <w:p w:rsidR="00DB768A" w:rsidRPr="00DB768A" w:rsidRDefault="00DB768A" w:rsidP="00DB768A">
            <w:pPr>
              <w:rPr>
                <w:rFonts w:asciiTheme="minorHAnsi" w:hAnsiTheme="minorHAnsi" w:cs="Microsoft Sans Serif"/>
                <w:b/>
                <w:sz w:val="24"/>
                <w:szCs w:val="24"/>
              </w:rPr>
            </w:pPr>
            <w:r w:rsidRPr="00DB768A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G1</w:t>
            </w:r>
          </w:p>
          <w:p w:rsidR="00DB768A" w:rsidRPr="00DB768A" w:rsidRDefault="00DB768A" w:rsidP="00DB768A"/>
        </w:tc>
        <w:tc>
          <w:tcPr>
            <w:tcW w:w="1843" w:type="dxa"/>
          </w:tcPr>
          <w:p w:rsidR="00DB768A" w:rsidRPr="00DB768A" w:rsidRDefault="00DB768A" w:rsidP="00DB768A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B768A" w:rsidRPr="00DB768A" w:rsidRDefault="00DB768A" w:rsidP="00DB768A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:rsidR="00DB768A" w:rsidRPr="00DB768A" w:rsidRDefault="00DB768A" w:rsidP="00DB768A"/>
        </w:tc>
        <w:tc>
          <w:tcPr>
            <w:tcW w:w="2127" w:type="dxa"/>
          </w:tcPr>
          <w:p w:rsidR="00DB768A" w:rsidRPr="00DB768A" w:rsidRDefault="00DB768A" w:rsidP="00DB768A">
            <w:pPr>
              <w:rPr>
                <w:rFonts w:asciiTheme="minorHAnsi" w:hAnsiTheme="minorHAnsi" w:cs="Microsoft Sans Serif"/>
                <w:b/>
                <w:sz w:val="24"/>
                <w:szCs w:val="24"/>
              </w:rPr>
            </w:pPr>
            <w:r w:rsidRPr="00DB768A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G2</w:t>
            </w:r>
          </w:p>
        </w:tc>
      </w:tr>
    </w:tbl>
    <w:p w:rsidR="007C5CE7" w:rsidRDefault="007C5CE7" w:rsidP="004C6309"/>
    <w:p w:rsidR="00DB768A" w:rsidRPr="004C6309" w:rsidRDefault="00DB768A" w:rsidP="004C6309">
      <w:r>
        <w:t xml:space="preserve">Semester </w:t>
      </w:r>
      <w:proofErr w:type="gramStart"/>
      <w:r>
        <w:t>two</w:t>
      </w:r>
      <w:proofErr w:type="gramEnd"/>
      <w:r>
        <w:t xml:space="preserve"> is provisional and subject to change</w:t>
      </w:r>
    </w:p>
    <w:sectPr w:rsidR="00DB768A" w:rsidRPr="004C6309" w:rsidSect="00EE69E8">
      <w:pgSz w:w="11907" w:h="16839" w:code="9"/>
      <w:pgMar w:top="284" w:right="70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3AF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C41"/>
    <w:multiLevelType w:val="hybridMultilevel"/>
    <w:tmpl w:val="27DC7798"/>
    <w:lvl w:ilvl="0" w:tplc="01C40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744"/>
    <w:multiLevelType w:val="hybridMultilevel"/>
    <w:tmpl w:val="1E1802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4D4"/>
    <w:multiLevelType w:val="hybridMultilevel"/>
    <w:tmpl w:val="A67ECBC4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F1D"/>
    <w:multiLevelType w:val="hybridMultilevel"/>
    <w:tmpl w:val="BD86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6031A"/>
    <w:multiLevelType w:val="hybridMultilevel"/>
    <w:tmpl w:val="5F58217A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4680"/>
    <w:multiLevelType w:val="hybridMultilevel"/>
    <w:tmpl w:val="070EE780"/>
    <w:lvl w:ilvl="0" w:tplc="CA86263A">
      <w:start w:val="2018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4B9"/>
    <w:multiLevelType w:val="multilevel"/>
    <w:tmpl w:val="4782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F3987"/>
    <w:multiLevelType w:val="hybridMultilevel"/>
    <w:tmpl w:val="4D12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042"/>
    <w:multiLevelType w:val="hybridMultilevel"/>
    <w:tmpl w:val="99B661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2E9"/>
    <w:multiLevelType w:val="hybridMultilevel"/>
    <w:tmpl w:val="64BA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ADD"/>
    <w:multiLevelType w:val="hybridMultilevel"/>
    <w:tmpl w:val="E8FEF2DE"/>
    <w:lvl w:ilvl="0" w:tplc="8E0AC0F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96FDF"/>
    <w:multiLevelType w:val="hybridMultilevel"/>
    <w:tmpl w:val="012E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2760"/>
    <w:multiLevelType w:val="hybridMultilevel"/>
    <w:tmpl w:val="B31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7D78"/>
    <w:multiLevelType w:val="hybridMultilevel"/>
    <w:tmpl w:val="32401A24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033DD"/>
    <w:multiLevelType w:val="hybridMultilevel"/>
    <w:tmpl w:val="D03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956AD"/>
    <w:multiLevelType w:val="hybridMultilevel"/>
    <w:tmpl w:val="E66A09C8"/>
    <w:lvl w:ilvl="0" w:tplc="7CBCCED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37F7A"/>
    <w:multiLevelType w:val="hybridMultilevel"/>
    <w:tmpl w:val="77AED046"/>
    <w:lvl w:ilvl="0" w:tplc="FFFFFFFF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E1215"/>
    <w:multiLevelType w:val="hybridMultilevel"/>
    <w:tmpl w:val="E45E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A4C6C"/>
    <w:multiLevelType w:val="hybridMultilevel"/>
    <w:tmpl w:val="0B9C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02F81"/>
    <w:multiLevelType w:val="hybridMultilevel"/>
    <w:tmpl w:val="372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16202"/>
    <w:multiLevelType w:val="hybridMultilevel"/>
    <w:tmpl w:val="97BECDF6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0C73"/>
    <w:multiLevelType w:val="hybridMultilevel"/>
    <w:tmpl w:val="48D47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33D82"/>
    <w:multiLevelType w:val="hybridMultilevel"/>
    <w:tmpl w:val="D07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23538"/>
    <w:multiLevelType w:val="singleLevel"/>
    <w:tmpl w:val="0809000B"/>
    <w:lvl w:ilvl="0">
      <w:start w:val="70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61E2C91"/>
    <w:multiLevelType w:val="hybridMultilevel"/>
    <w:tmpl w:val="EABE266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9B1D26"/>
    <w:multiLevelType w:val="multilevel"/>
    <w:tmpl w:val="5D0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E52E4"/>
    <w:multiLevelType w:val="hybridMultilevel"/>
    <w:tmpl w:val="715C598C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3C355E"/>
    <w:multiLevelType w:val="hybridMultilevel"/>
    <w:tmpl w:val="272E771E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046AA"/>
    <w:multiLevelType w:val="hybridMultilevel"/>
    <w:tmpl w:val="797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403B6"/>
    <w:multiLevelType w:val="hybridMultilevel"/>
    <w:tmpl w:val="20E6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C1C0E"/>
    <w:multiLevelType w:val="hybridMultilevel"/>
    <w:tmpl w:val="0C0C85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3CA"/>
    <w:multiLevelType w:val="hybridMultilevel"/>
    <w:tmpl w:val="2B0E2482"/>
    <w:lvl w:ilvl="0" w:tplc="D944C756">
      <w:start w:val="1"/>
      <w:numFmt w:val="lowerRoman"/>
      <w:lvlText w:val="%1."/>
      <w:lvlJc w:val="right"/>
      <w:pPr>
        <w:ind w:left="818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8" w:hanging="360"/>
      </w:pPr>
    </w:lvl>
    <w:lvl w:ilvl="2" w:tplc="0809001B" w:tentative="1">
      <w:start w:val="1"/>
      <w:numFmt w:val="lowerRoman"/>
      <w:lvlText w:val="%3."/>
      <w:lvlJc w:val="right"/>
      <w:pPr>
        <w:ind w:left="2258" w:hanging="180"/>
      </w:pPr>
    </w:lvl>
    <w:lvl w:ilvl="3" w:tplc="0809000F" w:tentative="1">
      <w:start w:val="1"/>
      <w:numFmt w:val="decimal"/>
      <w:lvlText w:val="%4."/>
      <w:lvlJc w:val="left"/>
      <w:pPr>
        <w:ind w:left="2978" w:hanging="360"/>
      </w:pPr>
    </w:lvl>
    <w:lvl w:ilvl="4" w:tplc="08090019" w:tentative="1">
      <w:start w:val="1"/>
      <w:numFmt w:val="lowerLetter"/>
      <w:lvlText w:val="%5."/>
      <w:lvlJc w:val="left"/>
      <w:pPr>
        <w:ind w:left="3698" w:hanging="360"/>
      </w:pPr>
    </w:lvl>
    <w:lvl w:ilvl="5" w:tplc="0809001B" w:tentative="1">
      <w:start w:val="1"/>
      <w:numFmt w:val="lowerRoman"/>
      <w:lvlText w:val="%6."/>
      <w:lvlJc w:val="right"/>
      <w:pPr>
        <w:ind w:left="4418" w:hanging="180"/>
      </w:pPr>
    </w:lvl>
    <w:lvl w:ilvl="6" w:tplc="0809000F" w:tentative="1">
      <w:start w:val="1"/>
      <w:numFmt w:val="decimal"/>
      <w:lvlText w:val="%7."/>
      <w:lvlJc w:val="left"/>
      <w:pPr>
        <w:ind w:left="5138" w:hanging="360"/>
      </w:pPr>
    </w:lvl>
    <w:lvl w:ilvl="7" w:tplc="08090019" w:tentative="1">
      <w:start w:val="1"/>
      <w:numFmt w:val="lowerLetter"/>
      <w:lvlText w:val="%8."/>
      <w:lvlJc w:val="left"/>
      <w:pPr>
        <w:ind w:left="5858" w:hanging="360"/>
      </w:pPr>
    </w:lvl>
    <w:lvl w:ilvl="8" w:tplc="0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3" w15:restartNumberingAfterBreak="0">
    <w:nsid w:val="61CE6DBA"/>
    <w:multiLevelType w:val="hybridMultilevel"/>
    <w:tmpl w:val="6A8CFDCA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E1178"/>
    <w:multiLevelType w:val="hybridMultilevel"/>
    <w:tmpl w:val="A866F834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77317"/>
    <w:multiLevelType w:val="hybridMultilevel"/>
    <w:tmpl w:val="26DAFD0A"/>
    <w:lvl w:ilvl="0" w:tplc="0D6AE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26"/>
  </w:num>
  <w:num w:numId="5">
    <w:abstractNumId w:val="18"/>
  </w:num>
  <w:num w:numId="6">
    <w:abstractNumId w:val="8"/>
  </w:num>
  <w:num w:numId="7">
    <w:abstractNumId w:val="27"/>
  </w:num>
  <w:num w:numId="8">
    <w:abstractNumId w:val="35"/>
  </w:num>
  <w:num w:numId="9">
    <w:abstractNumId w:val="1"/>
  </w:num>
  <w:num w:numId="10">
    <w:abstractNumId w:val="17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4"/>
  </w:num>
  <w:num w:numId="20">
    <w:abstractNumId w:val="10"/>
  </w:num>
  <w:num w:numId="21">
    <w:abstractNumId w:val="12"/>
  </w:num>
  <w:num w:numId="22">
    <w:abstractNumId w:val="13"/>
  </w:num>
  <w:num w:numId="23">
    <w:abstractNumId w:val="20"/>
  </w:num>
  <w:num w:numId="24">
    <w:abstractNumId w:val="2"/>
  </w:num>
  <w:num w:numId="25">
    <w:abstractNumId w:val="4"/>
  </w:num>
  <w:num w:numId="26">
    <w:abstractNumId w:val="30"/>
  </w:num>
  <w:num w:numId="27">
    <w:abstractNumId w:val="5"/>
  </w:num>
  <w:num w:numId="28">
    <w:abstractNumId w:val="34"/>
  </w:num>
  <w:num w:numId="29">
    <w:abstractNumId w:val="32"/>
  </w:num>
  <w:num w:numId="30">
    <w:abstractNumId w:val="21"/>
  </w:num>
  <w:num w:numId="31">
    <w:abstractNumId w:val="3"/>
  </w:num>
  <w:num w:numId="32">
    <w:abstractNumId w:val="6"/>
  </w:num>
  <w:num w:numId="33">
    <w:abstractNumId w:val="9"/>
  </w:num>
  <w:num w:numId="34">
    <w:abstractNumId w:val="24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E8"/>
    <w:rsid w:val="00016EEE"/>
    <w:rsid w:val="00046B2F"/>
    <w:rsid w:val="00083FCA"/>
    <w:rsid w:val="00085AC6"/>
    <w:rsid w:val="00093E84"/>
    <w:rsid w:val="000A4D3C"/>
    <w:rsid w:val="000B5336"/>
    <w:rsid w:val="000C5C02"/>
    <w:rsid w:val="000E0506"/>
    <w:rsid w:val="000E72EB"/>
    <w:rsid w:val="000F2DFA"/>
    <w:rsid w:val="000F5CAB"/>
    <w:rsid w:val="001057A3"/>
    <w:rsid w:val="00125A47"/>
    <w:rsid w:val="0014189D"/>
    <w:rsid w:val="00144FEA"/>
    <w:rsid w:val="00146358"/>
    <w:rsid w:val="0015770B"/>
    <w:rsid w:val="0016145A"/>
    <w:rsid w:val="00161925"/>
    <w:rsid w:val="00194DFA"/>
    <w:rsid w:val="001A660C"/>
    <w:rsid w:val="001C4ACC"/>
    <w:rsid w:val="001E3115"/>
    <w:rsid w:val="00203356"/>
    <w:rsid w:val="00203D43"/>
    <w:rsid w:val="00251C25"/>
    <w:rsid w:val="00294E70"/>
    <w:rsid w:val="0029655D"/>
    <w:rsid w:val="002A2901"/>
    <w:rsid w:val="002C03CA"/>
    <w:rsid w:val="002C58F6"/>
    <w:rsid w:val="002E1B7B"/>
    <w:rsid w:val="00360853"/>
    <w:rsid w:val="003A513B"/>
    <w:rsid w:val="003C5D67"/>
    <w:rsid w:val="004410A3"/>
    <w:rsid w:val="00443CB8"/>
    <w:rsid w:val="00445A4D"/>
    <w:rsid w:val="00453649"/>
    <w:rsid w:val="00453F60"/>
    <w:rsid w:val="004549E8"/>
    <w:rsid w:val="004670D7"/>
    <w:rsid w:val="00476A49"/>
    <w:rsid w:val="00495C4E"/>
    <w:rsid w:val="004A42D9"/>
    <w:rsid w:val="004A6BB5"/>
    <w:rsid w:val="004C3266"/>
    <w:rsid w:val="004C6309"/>
    <w:rsid w:val="004F72D8"/>
    <w:rsid w:val="00506CDE"/>
    <w:rsid w:val="00510B0A"/>
    <w:rsid w:val="00557BF2"/>
    <w:rsid w:val="0056147E"/>
    <w:rsid w:val="005813D2"/>
    <w:rsid w:val="00590AB5"/>
    <w:rsid w:val="005A026C"/>
    <w:rsid w:val="005A68E8"/>
    <w:rsid w:val="005C7061"/>
    <w:rsid w:val="005F56F2"/>
    <w:rsid w:val="00644FE2"/>
    <w:rsid w:val="00655B58"/>
    <w:rsid w:val="00655BB3"/>
    <w:rsid w:val="00656B43"/>
    <w:rsid w:val="006A4499"/>
    <w:rsid w:val="006C2A9F"/>
    <w:rsid w:val="006C5A61"/>
    <w:rsid w:val="006D1BE1"/>
    <w:rsid w:val="006D373B"/>
    <w:rsid w:val="006F0365"/>
    <w:rsid w:val="0071398D"/>
    <w:rsid w:val="007338C5"/>
    <w:rsid w:val="0073582D"/>
    <w:rsid w:val="0076688B"/>
    <w:rsid w:val="00794F1D"/>
    <w:rsid w:val="007A34FF"/>
    <w:rsid w:val="007C5CE7"/>
    <w:rsid w:val="007E09D7"/>
    <w:rsid w:val="008110B4"/>
    <w:rsid w:val="00812C73"/>
    <w:rsid w:val="008260EC"/>
    <w:rsid w:val="008858D6"/>
    <w:rsid w:val="00896333"/>
    <w:rsid w:val="008E0210"/>
    <w:rsid w:val="008F1DCB"/>
    <w:rsid w:val="008F3843"/>
    <w:rsid w:val="0090754C"/>
    <w:rsid w:val="00942F5B"/>
    <w:rsid w:val="009512DF"/>
    <w:rsid w:val="009518C7"/>
    <w:rsid w:val="00960294"/>
    <w:rsid w:val="0096240D"/>
    <w:rsid w:val="009770B3"/>
    <w:rsid w:val="00982DEF"/>
    <w:rsid w:val="009836FC"/>
    <w:rsid w:val="009C77C3"/>
    <w:rsid w:val="009E01E3"/>
    <w:rsid w:val="009F526B"/>
    <w:rsid w:val="00A24AF9"/>
    <w:rsid w:val="00A67C5C"/>
    <w:rsid w:val="00A77461"/>
    <w:rsid w:val="00A810E5"/>
    <w:rsid w:val="00A83CE6"/>
    <w:rsid w:val="00AA2839"/>
    <w:rsid w:val="00AA639F"/>
    <w:rsid w:val="00AB6C60"/>
    <w:rsid w:val="00AD564A"/>
    <w:rsid w:val="00AE0F7C"/>
    <w:rsid w:val="00AE3900"/>
    <w:rsid w:val="00B10D3C"/>
    <w:rsid w:val="00B22358"/>
    <w:rsid w:val="00B3426B"/>
    <w:rsid w:val="00B455DA"/>
    <w:rsid w:val="00B55D23"/>
    <w:rsid w:val="00B8063D"/>
    <w:rsid w:val="00B834F1"/>
    <w:rsid w:val="00B848C8"/>
    <w:rsid w:val="00BC38E7"/>
    <w:rsid w:val="00BF11A9"/>
    <w:rsid w:val="00C110D9"/>
    <w:rsid w:val="00C11664"/>
    <w:rsid w:val="00C6711A"/>
    <w:rsid w:val="00C77F63"/>
    <w:rsid w:val="00CA39AD"/>
    <w:rsid w:val="00CB1104"/>
    <w:rsid w:val="00CB27A1"/>
    <w:rsid w:val="00CC2183"/>
    <w:rsid w:val="00CC5245"/>
    <w:rsid w:val="00CC74B9"/>
    <w:rsid w:val="00CE0F35"/>
    <w:rsid w:val="00CE6B3C"/>
    <w:rsid w:val="00D22393"/>
    <w:rsid w:val="00D30CEA"/>
    <w:rsid w:val="00D3368C"/>
    <w:rsid w:val="00D479FF"/>
    <w:rsid w:val="00D8127B"/>
    <w:rsid w:val="00DA35A9"/>
    <w:rsid w:val="00DB768A"/>
    <w:rsid w:val="00DF2345"/>
    <w:rsid w:val="00E02610"/>
    <w:rsid w:val="00E07202"/>
    <w:rsid w:val="00E07E40"/>
    <w:rsid w:val="00E30CAF"/>
    <w:rsid w:val="00E96FB0"/>
    <w:rsid w:val="00EE0E2E"/>
    <w:rsid w:val="00EE69E8"/>
    <w:rsid w:val="00EF70DF"/>
    <w:rsid w:val="00F23350"/>
    <w:rsid w:val="00F2607A"/>
    <w:rsid w:val="00F666B1"/>
    <w:rsid w:val="00FA409E"/>
    <w:rsid w:val="00FA7EC2"/>
    <w:rsid w:val="00FB60FB"/>
    <w:rsid w:val="00FC7493"/>
    <w:rsid w:val="00FC7C34"/>
    <w:rsid w:val="00FE2702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8A2AF"/>
  <w15:docId w15:val="{540A8900-E1D9-4E3D-9BB9-108D5746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7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61"/>
    <w:lsdException w:name="Colorful Shading Accent 2" w:uiPriority="71"/>
    <w:lsdException w:name="Colorful List Accent 2" w:uiPriority="72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72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63"/>
    <w:lsdException w:name="Colorful Grid Accent 3" w:uiPriority="64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72"/>
    <w:lsdException w:name="Medium Grid 2 Accent 4" w:uiPriority="68"/>
    <w:lsdException w:name="Medium Grid 3 Accent 4" w:uiPriority="69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72"/>
    <w:lsdException w:name="Medium Grid 2 Accent 5" w:uiPriority="68"/>
    <w:lsdException w:name="Medium Grid 3 Accent 5" w:uiPriority="69"/>
    <w:lsdException w:name="Dark List Accent 5" w:uiPriority="61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71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ing1">
    <w:name w:val="heading 1"/>
    <w:aliases w:val="Level 1,Sub-Heading"/>
    <w:basedOn w:val="Normal"/>
    <w:next w:val="Normal"/>
    <w:link w:val="Heading1Char"/>
    <w:qFormat/>
    <w:rsid w:val="00EE69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9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69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E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E69E8"/>
    <w:pPr>
      <w:keepNext/>
      <w:tabs>
        <w:tab w:val="left" w:pos="-720"/>
        <w:tab w:val="left" w:pos="851"/>
      </w:tabs>
      <w:spacing w:before="40" w:after="40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E69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E69E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E69E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69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ub-Heading Char"/>
    <w:basedOn w:val="DefaultParagraphFont"/>
    <w:link w:val="Heading1"/>
    <w:rsid w:val="00EE69E8"/>
    <w:rPr>
      <w:rFonts w:ascii="Arial" w:eastAsia="PMingLiU" w:hAnsi="Arial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E69E8"/>
    <w:rPr>
      <w:rFonts w:ascii="Arial" w:eastAsia="PMingLiU" w:hAnsi="Arial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E69E8"/>
    <w:rPr>
      <w:rFonts w:ascii="Arial" w:eastAsia="PMingLiU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EE69E8"/>
    <w:rPr>
      <w:rFonts w:ascii="Times New Roman" w:eastAsia="PMingLiU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EE69E8"/>
    <w:rPr>
      <w:rFonts w:ascii="Times New Roman" w:eastAsia="PMingLiU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EE69E8"/>
    <w:rPr>
      <w:rFonts w:ascii="Times New Roman" w:eastAsia="PMingLiU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EE69E8"/>
    <w:rPr>
      <w:rFonts w:ascii="Times New Roman" w:eastAsia="PMingLiU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EE69E8"/>
    <w:rPr>
      <w:rFonts w:ascii="Times New Roman" w:eastAsia="PMingLiU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EE69E8"/>
    <w:rPr>
      <w:rFonts w:ascii="Arial" w:eastAsia="PMingLiU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EE69E8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EE69E8"/>
    <w:rPr>
      <w:rFonts w:ascii="Times New Roman" w:eastAsia="PMingLiU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rsid w:val="00EE69E8"/>
    <w:rPr>
      <w:sz w:val="24"/>
    </w:rPr>
  </w:style>
  <w:style w:type="paragraph" w:styleId="Title">
    <w:name w:val="Title"/>
    <w:basedOn w:val="Normal"/>
    <w:link w:val="TitleChar"/>
    <w:qFormat/>
    <w:rsid w:val="00EE69E8"/>
    <w:pPr>
      <w:tabs>
        <w:tab w:val="left" w:pos="-720"/>
        <w:tab w:val="left" w:pos="-90"/>
        <w:tab w:val="left" w:pos="0"/>
        <w:tab w:val="left" w:pos="9360"/>
      </w:tabs>
      <w:jc w:val="center"/>
    </w:pPr>
    <w:rPr>
      <w:rFonts w:ascii="Arial Rounded MT Bold" w:hAnsi="Arial Rounded MT Bold"/>
      <w:b/>
      <w:sz w:val="22"/>
    </w:rPr>
  </w:style>
  <w:style w:type="character" w:customStyle="1" w:styleId="TitleChar">
    <w:name w:val="Title Char"/>
    <w:basedOn w:val="DefaultParagraphFont"/>
    <w:link w:val="Title"/>
    <w:rsid w:val="00EE69E8"/>
    <w:rPr>
      <w:rFonts w:ascii="Arial Rounded MT Bold" w:eastAsia="PMingLiU" w:hAnsi="Arial Rounded MT Bold" w:cs="Times New Roman"/>
      <w:b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E69E8"/>
    <w:pPr>
      <w:spacing w:after="120"/>
      <w:ind w:left="283"/>
    </w:pPr>
  </w:style>
  <w:style w:type="character" w:styleId="Strong">
    <w:name w:val="Strong"/>
    <w:uiPriority w:val="22"/>
    <w:qFormat/>
    <w:rsid w:val="00EE69E8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EE69E8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EE69E8"/>
    <w:pPr>
      <w:spacing w:after="120" w:line="480" w:lineRule="auto"/>
      <w:ind w:left="283"/>
    </w:pPr>
  </w:style>
  <w:style w:type="character" w:customStyle="1" w:styleId="FooterChar">
    <w:name w:val="Footer Char"/>
    <w:basedOn w:val="DefaultParagraphFont"/>
    <w:link w:val="Footer"/>
    <w:rsid w:val="00EE69E8"/>
    <w:rPr>
      <w:rFonts w:ascii="Arial" w:eastAsia="PMingLiU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rsid w:val="00EE69E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EE69E8"/>
    <w:pPr>
      <w:spacing w:after="120"/>
      <w:ind w:left="283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EE69E8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EE69E8"/>
    <w:pPr>
      <w:numPr>
        <w:numId w:val="1"/>
      </w:numPr>
      <w:autoSpaceDE w:val="0"/>
      <w:autoSpaceDN w:val="0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EE69E8"/>
    <w:rPr>
      <w:rFonts w:ascii="Times New Roman" w:eastAsia="PMingLiU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rsid w:val="00EE69E8"/>
    <w:rPr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E69E8"/>
    <w:rPr>
      <w:rFonts w:ascii="Tahoma" w:eastAsia="PMingLiU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EE69E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EE69E8"/>
    <w:rPr>
      <w:rFonts w:ascii="Courier New" w:eastAsia="PMingLiU" w:hAnsi="Courier New" w:cs="Times New Roman"/>
      <w:sz w:val="20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EE69E8"/>
    <w:rPr>
      <w:rFonts w:ascii="Courier New" w:hAnsi="Courier New"/>
      <w:szCs w:val="24"/>
    </w:rPr>
  </w:style>
  <w:style w:type="character" w:styleId="Emphasis">
    <w:name w:val="Emphasis"/>
    <w:uiPriority w:val="20"/>
    <w:qFormat/>
    <w:rsid w:val="00EE69E8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E69E8"/>
  </w:style>
  <w:style w:type="character" w:customStyle="1" w:styleId="CommentSubjectChar">
    <w:name w:val="Comment Subject Char"/>
    <w:basedOn w:val="CommentTextChar"/>
    <w:link w:val="CommentSubject"/>
    <w:semiHidden/>
    <w:rsid w:val="00EE69E8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69E8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E6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James1Char">
    <w:name w:val="James 1 Char"/>
    <w:link w:val="James1"/>
    <w:locked/>
    <w:rsid w:val="00EE69E8"/>
    <w:rPr>
      <w:sz w:val="24"/>
      <w:szCs w:val="24"/>
      <w:lang w:eastAsia="en-US" w:bidi="en-US"/>
    </w:rPr>
  </w:style>
  <w:style w:type="paragraph" w:customStyle="1" w:styleId="James1">
    <w:name w:val="James 1"/>
    <w:basedOn w:val="Normal"/>
    <w:link w:val="James1Char"/>
    <w:autoRedefine/>
    <w:qFormat/>
    <w:rsid w:val="00EE69E8"/>
    <w:pPr>
      <w:jc w:val="both"/>
    </w:pPr>
    <w:rPr>
      <w:rFonts w:asciiTheme="minorHAnsi" w:eastAsiaTheme="minorEastAsia" w:hAnsiTheme="minorHAnsi" w:cstheme="minorBidi"/>
      <w:sz w:val="24"/>
      <w:szCs w:val="24"/>
      <w:lang w:bidi="en-US"/>
    </w:rPr>
  </w:style>
  <w:style w:type="paragraph" w:customStyle="1" w:styleId="MediumGrid21">
    <w:name w:val="Medium Grid 21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basedOn w:val="Normal"/>
    <w:uiPriority w:val="99"/>
    <w:rsid w:val="00EE69E8"/>
    <w:pPr>
      <w:autoSpaceDE w:val="0"/>
      <w:autoSpaceDN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MediumGrid22">
    <w:name w:val="Medium Grid 22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character" w:styleId="SubtleReference">
    <w:name w:val="Subtle Reference"/>
    <w:qFormat/>
    <w:rsid w:val="00EE69E8"/>
    <w:rPr>
      <w:smallCaps/>
      <w:color w:val="C0504D"/>
      <w:u w:val="single"/>
    </w:rPr>
  </w:style>
  <w:style w:type="paragraph" w:styleId="Caption">
    <w:name w:val="caption"/>
    <w:basedOn w:val="Normal"/>
    <w:next w:val="Normal"/>
    <w:qFormat/>
    <w:rsid w:val="00EE69E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EE69E8"/>
    <w:pPr>
      <w:ind w:left="720"/>
      <w:contextualSpacing/>
    </w:pPr>
  </w:style>
  <w:style w:type="paragraph" w:customStyle="1" w:styleId="Achievement">
    <w:name w:val="Achievement"/>
    <w:basedOn w:val="Normal"/>
    <w:rsid w:val="00EE69E8"/>
    <w:pPr>
      <w:numPr>
        <w:numId w:val="10"/>
      </w:numPr>
    </w:pPr>
    <w:rPr>
      <w:rFonts w:ascii="Garamond" w:eastAsia="Times New Roman" w:hAnsi="Garamond"/>
      <w:sz w:val="24"/>
    </w:rPr>
  </w:style>
  <w:style w:type="paragraph" w:styleId="NoSpacing">
    <w:name w:val="No Spacing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qFormat/>
    <w:rsid w:val="00EE69E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TableGrid">
    <w:name w:val="Table Grid"/>
    <w:basedOn w:val="TableNormal"/>
    <w:rsid w:val="00B3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Bridgeman</dc:creator>
  <cp:lastModifiedBy>Amanda Bridgeman</cp:lastModifiedBy>
  <cp:revision>115</cp:revision>
  <cp:lastPrinted>2018-11-21T13:07:00Z</cp:lastPrinted>
  <dcterms:created xsi:type="dcterms:W3CDTF">2018-07-09T13:17:00Z</dcterms:created>
  <dcterms:modified xsi:type="dcterms:W3CDTF">2020-09-16T13:32:00Z</dcterms:modified>
</cp:coreProperties>
</file>