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03228" w14:textId="77777777" w:rsidR="003A55A8" w:rsidRDefault="003A55A8" w:rsidP="00364D87">
      <w:pPr>
        <w:rPr>
          <w:b/>
          <w:sz w:val="28"/>
          <w:szCs w:val="28"/>
          <w:u w:val="single"/>
        </w:rPr>
      </w:pPr>
      <w:r w:rsidRPr="003A55A8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918EA2B" wp14:editId="4BDC6FA1">
            <wp:simplePos x="0" y="0"/>
            <wp:positionH relativeFrom="column">
              <wp:posOffset>-445770</wp:posOffset>
            </wp:positionH>
            <wp:positionV relativeFrom="paragraph">
              <wp:posOffset>-410107</wp:posOffset>
            </wp:positionV>
            <wp:extent cx="1437005" cy="608676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OM_4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08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9361B" w14:textId="013C307D" w:rsidR="002427BE" w:rsidRPr="002427BE" w:rsidRDefault="002427BE" w:rsidP="002427B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hyperlink r:id="rId8" w:history="1">
        <w:r w:rsidRPr="002427BE">
          <w:rPr>
            <w:rStyle w:val="Hyperlink"/>
            <w:rFonts w:ascii="Arial" w:hAnsi="Arial" w:cs="Arial"/>
            <w:b/>
            <w:sz w:val="28"/>
            <w:szCs w:val="28"/>
          </w:rPr>
          <w:t>Leaving the University</w:t>
        </w:r>
      </w:hyperlink>
    </w:p>
    <w:p w14:paraId="47DDC337" w14:textId="77777777" w:rsidR="003A55A8" w:rsidRDefault="003A55A8" w:rsidP="003A55A8">
      <w:pPr>
        <w:jc w:val="center"/>
        <w:rPr>
          <w:b/>
          <w:sz w:val="28"/>
          <w:szCs w:val="28"/>
          <w:u w:val="single"/>
        </w:rPr>
      </w:pPr>
    </w:p>
    <w:p w14:paraId="6022D014" w14:textId="1CC81553" w:rsidR="002427BE" w:rsidRDefault="004656B8" w:rsidP="002427BE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2427BE" w:rsidRPr="002427BE">
        <w:rPr>
          <w:b/>
          <w:sz w:val="20"/>
          <w:szCs w:val="20"/>
        </w:rPr>
        <w:t>he leaver form which is required to be submitted is available </w:t>
      </w:r>
      <w:hyperlink r:id="rId9" w:history="1">
        <w:r w:rsidR="002427BE" w:rsidRPr="002427BE">
          <w:rPr>
            <w:rStyle w:val="Hyperlink"/>
            <w:b/>
            <w:sz w:val="20"/>
            <w:szCs w:val="20"/>
          </w:rPr>
          <w:t>here</w:t>
        </w:r>
      </w:hyperlink>
      <w:r w:rsidR="002427BE" w:rsidRPr="002427BE">
        <w:rPr>
          <w:b/>
          <w:sz w:val="20"/>
          <w:szCs w:val="20"/>
        </w:rPr>
        <w:t>.   We recommend using Google Chrome to open forms.</w:t>
      </w:r>
    </w:p>
    <w:p w14:paraId="1EC00FEC" w14:textId="77777777" w:rsidR="002427BE" w:rsidRPr="002427BE" w:rsidRDefault="002427BE" w:rsidP="002427BE">
      <w:pPr>
        <w:rPr>
          <w:b/>
          <w:sz w:val="20"/>
          <w:szCs w:val="20"/>
        </w:rPr>
      </w:pPr>
    </w:p>
    <w:p w14:paraId="3295717F" w14:textId="1A6473B9" w:rsidR="002427BE" w:rsidRDefault="00EE7865" w:rsidP="002427B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People Services </w:t>
      </w:r>
      <w:r w:rsidR="002427BE" w:rsidRPr="002427BE">
        <w:rPr>
          <w:b/>
          <w:sz w:val="20"/>
          <w:szCs w:val="20"/>
        </w:rPr>
        <w:t>should be instructed as soon as possible, with your planned end date and information about any outstanding annual leave balance details.  If someone is leaving mid-month People</w:t>
      </w:r>
      <w:r>
        <w:rPr>
          <w:b/>
          <w:sz w:val="20"/>
          <w:szCs w:val="20"/>
        </w:rPr>
        <w:t xml:space="preserve"> Services</w:t>
      </w:r>
      <w:r w:rsidR="002427BE" w:rsidRPr="002427BE">
        <w:rPr>
          <w:b/>
          <w:sz w:val="20"/>
          <w:szCs w:val="20"/>
        </w:rPr>
        <w:t xml:space="preserve"> need to be informed before the </w:t>
      </w:r>
      <w:hyperlink r:id="rId10" w:history="1">
        <w:r w:rsidR="002427BE" w:rsidRPr="002427BE">
          <w:rPr>
            <w:rStyle w:val="Hyperlink"/>
            <w:b/>
            <w:sz w:val="20"/>
            <w:szCs w:val="20"/>
          </w:rPr>
          <w:t>payroll deadline</w:t>
        </w:r>
      </w:hyperlink>
      <w:r w:rsidR="002427BE" w:rsidRPr="002427BE">
        <w:rPr>
          <w:b/>
          <w:sz w:val="20"/>
          <w:szCs w:val="20"/>
        </w:rPr>
        <w:t> for that month to prevent an overpayment.  </w:t>
      </w:r>
    </w:p>
    <w:p w14:paraId="41B5DD59" w14:textId="77777777" w:rsidR="002427BE" w:rsidRPr="002427BE" w:rsidRDefault="002427BE" w:rsidP="002427BE">
      <w:pPr>
        <w:rPr>
          <w:b/>
          <w:sz w:val="20"/>
          <w:szCs w:val="20"/>
        </w:rPr>
      </w:pPr>
    </w:p>
    <w:p w14:paraId="2A2FF3FF" w14:textId="4C541741" w:rsidR="002427BE" w:rsidRPr="002427BE" w:rsidRDefault="002427BE" w:rsidP="002427BE">
      <w:pPr>
        <w:rPr>
          <w:b/>
          <w:sz w:val="20"/>
          <w:szCs w:val="20"/>
        </w:rPr>
      </w:pPr>
      <w:r w:rsidRPr="002427BE">
        <w:rPr>
          <w:b/>
          <w:sz w:val="20"/>
          <w:szCs w:val="20"/>
        </w:rPr>
        <w:t>As well as informing People</w:t>
      </w:r>
      <w:r w:rsidR="00EE7865">
        <w:rPr>
          <w:b/>
          <w:sz w:val="20"/>
          <w:szCs w:val="20"/>
        </w:rPr>
        <w:t xml:space="preserve"> Services of a leaver</w:t>
      </w:r>
      <w:r w:rsidRPr="002427BE">
        <w:rPr>
          <w:b/>
          <w:sz w:val="20"/>
          <w:szCs w:val="20"/>
        </w:rPr>
        <w:t>, managers are responsible for the completion of a </w:t>
      </w:r>
      <w:hyperlink r:id="rId11" w:history="1">
        <w:r w:rsidRPr="002427BE">
          <w:rPr>
            <w:rStyle w:val="Hyperlink"/>
            <w:b/>
            <w:sz w:val="20"/>
            <w:szCs w:val="20"/>
          </w:rPr>
          <w:t>mandatory leaver checklist</w:t>
        </w:r>
      </w:hyperlink>
      <w:r w:rsidRPr="002427BE">
        <w:rPr>
          <w:b/>
          <w:sz w:val="20"/>
          <w:szCs w:val="20"/>
        </w:rPr>
        <w:t> that can be completed online.  Managers may find the </w:t>
      </w:r>
      <w:hyperlink r:id="rId12" w:history="1">
        <w:r w:rsidRPr="002427BE">
          <w:rPr>
            <w:rStyle w:val="Hyperlink"/>
            <w:b/>
            <w:sz w:val="20"/>
            <w:szCs w:val="20"/>
          </w:rPr>
          <w:t>How to manage a resignation</w:t>
        </w:r>
      </w:hyperlink>
      <w:r w:rsidRPr="002427BE">
        <w:rPr>
          <w:b/>
          <w:sz w:val="20"/>
          <w:szCs w:val="20"/>
        </w:rPr>
        <w:t> guide useful.</w:t>
      </w:r>
    </w:p>
    <w:p w14:paraId="1D08E3D3" w14:textId="7CC938EC" w:rsidR="008B7755" w:rsidRDefault="008B7755" w:rsidP="00234F06">
      <w:pPr>
        <w:rPr>
          <w:b/>
          <w:sz w:val="20"/>
          <w:szCs w:val="20"/>
        </w:rPr>
      </w:pPr>
    </w:p>
    <w:p w14:paraId="449C00EF" w14:textId="4A440FF2" w:rsidR="0014409E" w:rsidRPr="00106C02" w:rsidRDefault="0014409E" w:rsidP="00234F06">
      <w:pPr>
        <w:rPr>
          <w:b/>
          <w:sz w:val="20"/>
          <w:szCs w:val="20"/>
        </w:rPr>
      </w:pPr>
    </w:p>
    <w:sectPr w:rsidR="0014409E" w:rsidRPr="00106C02" w:rsidSect="007B1744">
      <w:footerReference w:type="default" r:id="rId13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D971E" w14:textId="77777777" w:rsidR="00E43C92" w:rsidRDefault="00E43C92" w:rsidP="003A55A8">
      <w:r>
        <w:separator/>
      </w:r>
    </w:p>
  </w:endnote>
  <w:endnote w:type="continuationSeparator" w:id="0">
    <w:p w14:paraId="22B40FF9" w14:textId="77777777" w:rsidR="00E43C92" w:rsidRDefault="00E43C92" w:rsidP="003A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7125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BB35C" w14:textId="0BF583FE" w:rsidR="00B3543C" w:rsidRDefault="00892FB2" w:rsidP="00B3543C">
        <w:pPr>
          <w:pStyle w:val="Footer"/>
        </w:pPr>
        <w:r>
          <w:t xml:space="preserve">Updated </w:t>
        </w:r>
        <w:r w:rsidR="00ED6ADC">
          <w:t>Dec</w:t>
        </w:r>
        <w:r>
          <w:t>ember</w:t>
        </w:r>
        <w:r w:rsidR="00B3543C">
          <w:t xml:space="preserve"> 202</w:t>
        </w:r>
        <w:r w:rsidR="00ED6ADC">
          <w:t>1</w:t>
        </w:r>
        <w:r w:rsidR="00B3543C">
          <w:t xml:space="preserve">                                                                                                                               </w:t>
        </w:r>
        <w:r>
          <w:t xml:space="preserve">                  </w:t>
        </w:r>
        <w:r w:rsidR="00B3543C">
          <w:t xml:space="preserve"> </w:t>
        </w:r>
        <w:r w:rsidR="00B3543C">
          <w:fldChar w:fldCharType="begin"/>
        </w:r>
        <w:r w:rsidR="00B3543C">
          <w:instrText xml:space="preserve"> PAGE   \* MERGEFORMAT </w:instrText>
        </w:r>
        <w:r w:rsidR="00B3543C">
          <w:fldChar w:fldCharType="separate"/>
        </w:r>
        <w:r>
          <w:rPr>
            <w:noProof/>
          </w:rPr>
          <w:t>6</w:t>
        </w:r>
        <w:r w:rsidR="00B3543C">
          <w:rPr>
            <w:noProof/>
          </w:rPr>
          <w:fldChar w:fldCharType="end"/>
        </w:r>
      </w:p>
    </w:sdtContent>
  </w:sdt>
  <w:p w14:paraId="438CBD71" w14:textId="77777777" w:rsidR="007B1744" w:rsidRDefault="00892FB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63542" w14:textId="77777777" w:rsidR="00E43C92" w:rsidRDefault="00E43C92" w:rsidP="003A55A8">
      <w:r>
        <w:separator/>
      </w:r>
    </w:p>
  </w:footnote>
  <w:footnote w:type="continuationSeparator" w:id="0">
    <w:p w14:paraId="7A2E57F3" w14:textId="77777777" w:rsidR="00E43C92" w:rsidRDefault="00E43C92" w:rsidP="003A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C61C97"/>
    <w:multiLevelType w:val="hybridMultilevel"/>
    <w:tmpl w:val="0144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0211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F8"/>
    <w:rsid w:val="00014B36"/>
    <w:rsid w:val="00042103"/>
    <w:rsid w:val="000821AF"/>
    <w:rsid w:val="000B016E"/>
    <w:rsid w:val="000C5AB5"/>
    <w:rsid w:val="000E67E2"/>
    <w:rsid w:val="00106C02"/>
    <w:rsid w:val="0014409E"/>
    <w:rsid w:val="00173924"/>
    <w:rsid w:val="001756F8"/>
    <w:rsid w:val="00193766"/>
    <w:rsid w:val="001A41A2"/>
    <w:rsid w:val="00234F06"/>
    <w:rsid w:val="002427BE"/>
    <w:rsid w:val="00263842"/>
    <w:rsid w:val="00281F83"/>
    <w:rsid w:val="00287F1A"/>
    <w:rsid w:val="002D5944"/>
    <w:rsid w:val="00320FE5"/>
    <w:rsid w:val="00324401"/>
    <w:rsid w:val="00336CE9"/>
    <w:rsid w:val="00364D87"/>
    <w:rsid w:val="00372A28"/>
    <w:rsid w:val="003A55A8"/>
    <w:rsid w:val="003B635B"/>
    <w:rsid w:val="004228D7"/>
    <w:rsid w:val="00437B05"/>
    <w:rsid w:val="004656B8"/>
    <w:rsid w:val="004B0191"/>
    <w:rsid w:val="00500834"/>
    <w:rsid w:val="005072FB"/>
    <w:rsid w:val="00517902"/>
    <w:rsid w:val="00534E3A"/>
    <w:rsid w:val="00535894"/>
    <w:rsid w:val="00547271"/>
    <w:rsid w:val="00576EBA"/>
    <w:rsid w:val="00584DF2"/>
    <w:rsid w:val="0058626E"/>
    <w:rsid w:val="00595126"/>
    <w:rsid w:val="00613645"/>
    <w:rsid w:val="006822A7"/>
    <w:rsid w:val="0068739B"/>
    <w:rsid w:val="006B1CB2"/>
    <w:rsid w:val="006D73FA"/>
    <w:rsid w:val="007078BC"/>
    <w:rsid w:val="00714367"/>
    <w:rsid w:val="007368D1"/>
    <w:rsid w:val="00765821"/>
    <w:rsid w:val="00771FA7"/>
    <w:rsid w:val="00794746"/>
    <w:rsid w:val="007B1744"/>
    <w:rsid w:val="007E1DDD"/>
    <w:rsid w:val="007F276F"/>
    <w:rsid w:val="00803447"/>
    <w:rsid w:val="00825F34"/>
    <w:rsid w:val="00862A91"/>
    <w:rsid w:val="0086397B"/>
    <w:rsid w:val="00876DAF"/>
    <w:rsid w:val="00892FB2"/>
    <w:rsid w:val="008B7755"/>
    <w:rsid w:val="008D6591"/>
    <w:rsid w:val="008E2D95"/>
    <w:rsid w:val="008E36AF"/>
    <w:rsid w:val="00932440"/>
    <w:rsid w:val="00945906"/>
    <w:rsid w:val="00951704"/>
    <w:rsid w:val="00954825"/>
    <w:rsid w:val="00955F36"/>
    <w:rsid w:val="0097154D"/>
    <w:rsid w:val="00974F97"/>
    <w:rsid w:val="009A3E30"/>
    <w:rsid w:val="00A36DE8"/>
    <w:rsid w:val="00A54FB4"/>
    <w:rsid w:val="00A651E0"/>
    <w:rsid w:val="00AD1EAD"/>
    <w:rsid w:val="00AF14C5"/>
    <w:rsid w:val="00B012B2"/>
    <w:rsid w:val="00B07F47"/>
    <w:rsid w:val="00B11E4F"/>
    <w:rsid w:val="00B3543C"/>
    <w:rsid w:val="00B83B56"/>
    <w:rsid w:val="00B94D56"/>
    <w:rsid w:val="00BE1BB7"/>
    <w:rsid w:val="00BE6A3A"/>
    <w:rsid w:val="00C123EF"/>
    <w:rsid w:val="00C34C85"/>
    <w:rsid w:val="00C67CFD"/>
    <w:rsid w:val="00C77D8D"/>
    <w:rsid w:val="00CB0B6B"/>
    <w:rsid w:val="00CC5964"/>
    <w:rsid w:val="00D0656F"/>
    <w:rsid w:val="00D2147C"/>
    <w:rsid w:val="00DC1FEE"/>
    <w:rsid w:val="00E07E0C"/>
    <w:rsid w:val="00E330A0"/>
    <w:rsid w:val="00E33768"/>
    <w:rsid w:val="00E36BF7"/>
    <w:rsid w:val="00E40458"/>
    <w:rsid w:val="00E43C92"/>
    <w:rsid w:val="00E71874"/>
    <w:rsid w:val="00ED6ADC"/>
    <w:rsid w:val="00EE7865"/>
    <w:rsid w:val="00EF659A"/>
    <w:rsid w:val="00F274E8"/>
    <w:rsid w:val="00F3435C"/>
    <w:rsid w:val="00F5581A"/>
    <w:rsid w:val="00FA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949097"/>
  <w15:docId w15:val="{093748B2-8E3F-47AD-BD84-7D818995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842"/>
    <w:pPr>
      <w:ind w:left="720"/>
    </w:pPr>
    <w:rPr>
      <w:rFonts w:ascii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A5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A8"/>
  </w:style>
  <w:style w:type="paragraph" w:styleId="Footer">
    <w:name w:val="footer"/>
    <w:basedOn w:val="Normal"/>
    <w:link w:val="FooterChar"/>
    <w:uiPriority w:val="99"/>
    <w:unhideWhenUsed/>
    <w:rsid w:val="003A55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A8"/>
  </w:style>
  <w:style w:type="character" w:styleId="Hyperlink">
    <w:name w:val="Hyperlink"/>
    <w:basedOn w:val="DefaultParagraphFont"/>
    <w:uiPriority w:val="99"/>
    <w:unhideWhenUsed/>
    <w:rsid w:val="006D73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8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A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people-and-od/current-staff/leaving-the-universit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uments.manchester.ac.uk/DocuInfo.aspx?DocID=367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Pages/ResponsePage.aspx?id=B8tSwU5hu0qBivA1z6kadzBLA3lzNsZDpBJ3THo3h-NUMTVDSjlBMVlRMEk5NllMUUVZODRZRlhUUi4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uments.manchester.ac.uk/DocuInfo.aspx?DocID=50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B8tSwU5hu0qBivA1z6kadzBLA3lzNsZDpBJ3THo3h-NUQlRBSThKQ041R1RMT1BCNE5MTk1RTU5LVy4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FLSUser</dc:creator>
  <cp:lastModifiedBy>Emma Beard</cp:lastModifiedBy>
  <cp:revision>8</cp:revision>
  <cp:lastPrinted>2014-10-09T12:30:00Z</cp:lastPrinted>
  <dcterms:created xsi:type="dcterms:W3CDTF">2024-10-23T08:11:00Z</dcterms:created>
  <dcterms:modified xsi:type="dcterms:W3CDTF">2024-10-23T08:41:00Z</dcterms:modified>
</cp:coreProperties>
</file>