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C00000"/>
          <w:lang w:val="en-GB"/>
        </w:rPr>
        <w:id w:val="2517100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auto"/>
        </w:rPr>
      </w:sdtEndPr>
      <w:sdtContent>
        <w:tbl>
          <w:tblPr>
            <w:tblpPr w:leftFromText="187" w:rightFromText="187" w:horzAnchor="margin" w:tblpXSpec="center" w:tblpY="2881"/>
            <w:tblW w:w="4131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47"/>
          </w:tblGrid>
          <w:tr w:rsidR="0045044B" w:rsidTr="00693B33">
            <w:trPr>
              <w:trHeight w:val="510"/>
            </w:trPr>
            <w:sdt>
              <w:sdtPr>
                <w:rPr>
                  <w:rFonts w:asciiTheme="majorHAnsi" w:eastAsiaTheme="majorEastAsia" w:hAnsiTheme="majorHAnsi" w:cstheme="majorBidi"/>
                  <w:color w:val="C00000"/>
                  <w:lang w:val="en-GB"/>
                </w:rPr>
                <w:alias w:val="Company"/>
                <w:id w:val="13406915"/>
                <w:placeholder>
                  <w:docPart w:val="1BEB3695DC634C14AC4D526ADE2A6A1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bCs/>
                  <w:color w:val="auto"/>
                  <w:lang w:val="en-US"/>
                </w:rPr>
              </w:sdtEndPr>
              <w:sdtContent>
                <w:tc>
                  <w:tcPr>
                    <w:tcW w:w="764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5044B" w:rsidRPr="00693B33" w:rsidRDefault="00693B33" w:rsidP="00693B33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C00000"/>
                      </w:rPr>
                    </w:pPr>
                    <w:r w:rsidRPr="00693B33">
                      <w:rPr>
                        <w:rFonts w:asciiTheme="majorHAnsi" w:eastAsiaTheme="majorEastAsia" w:hAnsiTheme="majorHAnsi" w:cstheme="majorBidi"/>
                        <w:b/>
                        <w:bCs/>
                      </w:rPr>
                      <w:t>The Manchester Induction Cycle</w:t>
                    </w:r>
                  </w:p>
                </w:tc>
              </w:sdtContent>
            </w:sdt>
          </w:tr>
          <w:tr w:rsidR="0045044B" w:rsidTr="00693B33">
            <w:trPr>
              <w:trHeight w:val="1200"/>
            </w:trPr>
            <w:tc>
              <w:tcPr>
                <w:tcW w:w="7647" w:type="dxa"/>
              </w:tcPr>
              <w:p w:rsidR="0045044B" w:rsidRPr="00693B33" w:rsidRDefault="00E931EA" w:rsidP="00693B33">
                <w:pPr>
                  <w:pStyle w:val="NoSpacing"/>
                  <w:rPr>
                    <w:rFonts w:asciiTheme="majorHAnsi" w:eastAsiaTheme="majorEastAsia" w:hAnsiTheme="majorHAnsi" w:cstheme="majorBidi"/>
                    <w:color w:val="C00000"/>
                    <w:sz w:val="80"/>
                    <w:szCs w:val="80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C00000"/>
                      <w:sz w:val="80"/>
                      <w:szCs w:val="80"/>
                    </w:rPr>
                    <w:alias w:val="Title"/>
                    <w:id w:val="13406919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693B33" w:rsidRPr="00693B33">
                      <w:rPr>
                        <w:rFonts w:asciiTheme="majorHAnsi" w:eastAsiaTheme="majorEastAsia" w:hAnsiTheme="majorHAnsi" w:cstheme="majorBidi"/>
                        <w:color w:val="C00000"/>
                        <w:sz w:val="80"/>
                        <w:szCs w:val="80"/>
                      </w:rPr>
                      <w:t>Tools for Success</w:t>
                    </w:r>
                    <w:r w:rsidR="00324575">
                      <w:rPr>
                        <w:rFonts w:asciiTheme="majorHAnsi" w:eastAsiaTheme="majorEastAsia" w:hAnsiTheme="majorHAnsi" w:cstheme="majorBidi"/>
                        <w:color w:val="C00000"/>
                        <w:sz w:val="80"/>
                        <w:szCs w:val="80"/>
                      </w:rPr>
                      <w:t xml:space="preserve"> </w:t>
                    </w:r>
                  </w:sdtContent>
                </w:sdt>
                <w:r w:rsidR="00324575" w:rsidRPr="00324575">
                  <w:rPr>
                    <w:rFonts w:asciiTheme="majorHAnsi" w:eastAsiaTheme="majorEastAsia" w:hAnsiTheme="majorHAnsi" w:cstheme="majorBidi"/>
                    <w:color w:val="C00000"/>
                    <w:sz w:val="80"/>
                    <w:szCs w:val="80"/>
                  </w:rPr>
                  <w:drawing>
                    <wp:inline distT="0" distB="0" distL="0" distR="0">
                      <wp:extent cx="661264" cy="466473"/>
                      <wp:effectExtent l="19050" t="0" r="5486" b="0"/>
                      <wp:docPr id="1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207" cy="4664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5044B" w:rsidTr="00693B33">
            <w:trPr>
              <w:trHeight w:val="1185"/>
            </w:tr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i/>
                  <w:iCs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4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5044B" w:rsidRPr="00693B33" w:rsidRDefault="00693B33" w:rsidP="00693B33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C00000"/>
                      </w:rPr>
                    </w:pPr>
                    <w:r w:rsidRPr="00693B33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iCs/>
                      </w:rPr>
                      <w:t>Mapped against [insert name of School, Faculty or Service] delivery of [insert level of study] induction</w:t>
                    </w:r>
                  </w:p>
                </w:tc>
              </w:sdtContent>
            </w:sdt>
          </w:tr>
        </w:tbl>
        <w:p w:rsidR="00693B33" w:rsidRDefault="00693B33"/>
        <w:p w:rsidR="0045044B" w:rsidRDefault="0045044B">
          <w:r w:rsidRPr="0045044B">
            <w:rPr>
              <w:noProof/>
              <w:lang w:eastAsia="zh-CN"/>
            </w:rPr>
            <w:drawing>
              <wp:inline distT="0" distB="0" distL="0" distR="0">
                <wp:extent cx="1543050" cy="657225"/>
                <wp:effectExtent l="19050" t="0" r="0" b="0"/>
                <wp:docPr id="35" name="Picture 1" descr="TAB_col_white_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B_col_white_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5044B" w:rsidRDefault="0045044B"/>
        <w:p w:rsidR="0045044B" w:rsidRDefault="0045044B"/>
        <w:tbl>
          <w:tblPr>
            <w:tblpPr w:leftFromText="187" w:rightFromText="187" w:vertAnchor="page" w:horzAnchor="margin" w:tblpXSpec="center" w:tblpY="7984"/>
            <w:tblW w:w="4000" w:type="pct"/>
            <w:tblLook w:val="04A0"/>
          </w:tblPr>
          <w:tblGrid>
            <w:gridCol w:w="7405"/>
          </w:tblGrid>
          <w:tr w:rsidR="003B5E53" w:rsidTr="003B5E53">
            <w:tc>
              <w:tcPr>
                <w:tcW w:w="740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B5E53" w:rsidRDefault="003B5E53" w:rsidP="003B5E53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Completed by [insert name and job title]</w:t>
                </w:r>
              </w:p>
              <w:p w:rsidR="003B5E53" w:rsidRDefault="003B5E53" w:rsidP="003B5E53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[Insert date]</w:t>
                </w:r>
              </w:p>
            </w:tc>
          </w:tr>
        </w:tbl>
        <w:p w:rsidR="0045044B" w:rsidRDefault="0045044B" w:rsidP="0045044B">
          <w:r>
            <w:br w:type="page"/>
          </w:r>
        </w:p>
      </w:sdtContent>
    </w:sdt>
    <w:tbl>
      <w:tblPr>
        <w:tblpPr w:leftFromText="180" w:rightFromText="180" w:vertAnchor="page" w:horzAnchor="margin" w:tblpY="1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1842"/>
        <w:gridCol w:w="1870"/>
        <w:gridCol w:w="1847"/>
        <w:gridCol w:w="1842"/>
      </w:tblGrid>
      <w:tr w:rsidR="0045044B" w:rsidRPr="004B43B7" w:rsidTr="00DA5DC0">
        <w:tc>
          <w:tcPr>
            <w:tcW w:w="9242" w:type="dxa"/>
            <w:gridSpan w:val="5"/>
          </w:tcPr>
          <w:p w:rsidR="00DA5DC0" w:rsidRDefault="00DA5DC0" w:rsidP="00DA5DC0">
            <w:pPr>
              <w:spacing w:after="0" w:line="240" w:lineRule="auto"/>
              <w:ind w:right="480"/>
              <w:jc w:val="both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45044B" w:rsidRPr="00693B33" w:rsidRDefault="00DA5DC0" w:rsidP="00DA5DC0">
            <w:pPr>
              <w:spacing w:after="0" w:line="240" w:lineRule="auto"/>
              <w:ind w:right="480"/>
              <w:jc w:val="both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                                     </w:t>
            </w:r>
            <w:r w:rsidR="0045044B" w:rsidRPr="00693B33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Academic Expectations</w:t>
            </w:r>
            <w:r w:rsidR="00324575"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eastAsia="zh-CN"/>
              </w:rPr>
              <w:t xml:space="preserve">                    </w:t>
            </w:r>
            <w:r w:rsidRPr="00DA5DC0"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eastAsia="zh-CN"/>
              </w:rPr>
              <w:drawing>
                <wp:inline distT="0" distB="0" distL="0" distR="0">
                  <wp:extent cx="661264" cy="466473"/>
                  <wp:effectExtent l="19050" t="0" r="5486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07" cy="46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044B" w:rsidRPr="004B43B7" w:rsidTr="00DA5DC0">
        <w:tc>
          <w:tcPr>
            <w:tcW w:w="1841" w:type="dxa"/>
          </w:tcPr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Conduct</w:t>
            </w: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Good academic practice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Appropriate behaviour in teaching contexts – e.g. contributing to seminars, group work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Mutual responsibilities – Student Charter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22" o:spid="_x0000_s1099" type="#_x0000_t67" style="position:absolute;margin-left:27.15pt;margin-top:3.6pt;width:20.25pt;height:22.4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B43B7">
              <w:rPr>
                <w:rFonts w:ascii="Arial" w:hAnsi="Arial" w:cs="Arial"/>
                <w:sz w:val="16"/>
                <w:szCs w:val="16"/>
              </w:rPr>
              <w:t>Evidenced in;</w:t>
            </w:r>
          </w:p>
        </w:tc>
        <w:tc>
          <w:tcPr>
            <w:tcW w:w="1842" w:type="dxa"/>
          </w:tcPr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Level of performance expected</w:t>
            </w: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What constitutes a ‘good grade’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23" o:spid="_x0000_s1100" type="#_x0000_t67" style="position:absolute;margin-left:29.55pt;margin-top:1.05pt;width:20.25pt;height:22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sz w:val="16"/>
                <w:szCs w:val="16"/>
              </w:rPr>
              <w:t>Evidenced in;</w:t>
            </w:r>
          </w:p>
        </w:tc>
        <w:tc>
          <w:tcPr>
            <w:tcW w:w="1870" w:type="dxa"/>
          </w:tcPr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Understanding of results and reassessment</w:t>
            </w: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Finality of results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Limit to opportunities for reassessment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Possible contrast with previous experiences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24" o:spid="_x0000_s1101" type="#_x0000_t67" style="position:absolute;margin-left:25.45pt;margin-top:.5pt;width:20.25pt;height:22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B43B7">
              <w:rPr>
                <w:rFonts w:ascii="Arial" w:hAnsi="Arial" w:cs="Arial"/>
                <w:sz w:val="16"/>
                <w:szCs w:val="16"/>
              </w:rPr>
              <w:t>Evidenced in;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7" w:type="dxa"/>
          </w:tcPr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Role of Academic Adviser/Supervisor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25" o:spid="_x0000_s1102" type="#_x0000_t67" style="position:absolute;margin-left:30.45pt;margin-top:7.4pt;width:20.25pt;height:22.45pt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sz w:val="16"/>
                <w:szCs w:val="16"/>
              </w:rPr>
              <w:t>Evidenced in;</w:t>
            </w:r>
          </w:p>
        </w:tc>
        <w:tc>
          <w:tcPr>
            <w:tcW w:w="1842" w:type="dxa"/>
          </w:tcPr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Feedback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Different mechanisms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How to maximise benefit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26" o:spid="_x0000_s1103" type="#_x0000_t67" style="position:absolute;margin-left:27.85pt;margin-top:8.2pt;width:20.25pt;height:22.45pt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B43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B43B7">
              <w:rPr>
                <w:rFonts w:ascii="Arial" w:hAnsi="Arial" w:cs="Arial"/>
                <w:sz w:val="16"/>
                <w:szCs w:val="16"/>
              </w:rPr>
              <w:t>Evidenced in;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044B" w:rsidRPr="004B43B7" w:rsidTr="00DA5DC0">
        <w:tc>
          <w:tcPr>
            <w:tcW w:w="9242" w:type="dxa"/>
            <w:gridSpan w:val="5"/>
          </w:tcPr>
          <w:p w:rsidR="0045044B" w:rsidRPr="00693B33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5044B" w:rsidRPr="00693B33" w:rsidRDefault="00DA5DC0" w:rsidP="003245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       </w:t>
            </w:r>
            <w:r w:rsidR="00324575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                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324575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Academic Skills                                 </w:t>
            </w:r>
            <w:r w:rsidRPr="00DA5DC0"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eastAsia="zh-CN"/>
              </w:rPr>
              <w:drawing>
                <wp:inline distT="0" distB="0" distL="0" distR="0">
                  <wp:extent cx="661264" cy="466473"/>
                  <wp:effectExtent l="19050" t="0" r="5486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07" cy="46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44B" w:rsidRPr="004B43B7" w:rsidTr="00DA5DC0">
        <w:tc>
          <w:tcPr>
            <w:tcW w:w="1841" w:type="dxa"/>
          </w:tcPr>
          <w:p w:rsidR="00693B33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 xml:space="preserve">Introduction to expectations of different delivery modes – lecture, seminar, tutorial, lab, supervisor relationship – at </w:t>
            </w:r>
            <w:proofErr w:type="spellStart"/>
            <w:r w:rsidRPr="004B43B7">
              <w:rPr>
                <w:rFonts w:ascii="Arial" w:hAnsi="Arial" w:cs="Arial"/>
                <w:b/>
                <w:sz w:val="16"/>
                <w:szCs w:val="16"/>
              </w:rPr>
              <w:t>UoM</w:t>
            </w:r>
            <w:proofErr w:type="spellEnd"/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3B33" w:rsidRPr="004B43B7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3" o:spid="_x0000_s1104" type="#_x0000_t67" style="position:absolute;margin-left:27.25pt;margin-top:-.25pt;width:20.25pt;height:22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693B33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Awareness of academic skills and knowledge they can expect to develop during the year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3B33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3B33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4" o:spid="_x0000_s1105" type="#_x0000_t67" style="position:absolute;margin-left:28.5pt;margin-top:-.3pt;width:20.25pt;height:22.45pt;z-index:2516474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" adj="11858" fillcolor="#4f81bd" strokecolor="#385d8a" strokeweight="2pt"/>
              </w:pict>
            </w:r>
          </w:p>
          <w:p w:rsidR="00693B33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3B33" w:rsidRPr="004B43B7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0" w:type="dxa"/>
          </w:tcPr>
          <w:p w:rsidR="00693B33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Skills to be developed and means of doing so – essay writing, note taking, critical thinking, referencing &amp; citation – and routes for support</w:t>
            </w: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3B33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5" o:spid="_x0000_s1106" type="#_x0000_t67" style="position:absolute;margin-left:30.2pt;margin-top:-.35pt;width:20.25pt;height:22.45pt;z-index:251648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7" w:type="dxa"/>
          </w:tcPr>
          <w:p w:rsidR="00693B33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Research library and information handling skills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6" o:spid="_x0000_s1107" type="#_x0000_t67" style="position:absolute;margin-left:30.45pt;margin-top:-.3pt;width:20.25pt;height:22.45pt;z-index:251649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93B33" w:rsidRDefault="00693B33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Adjusting from different educational or cultural backgrounds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7" o:spid="_x0000_s1108" type="#_x0000_t67" style="position:absolute;margin-left:27.85pt;margin-top:-.3pt;width:20.25pt;height:22.45pt;z-index:2516505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5044B" w:rsidRPr="004B43B7" w:rsidTr="00DA5DC0">
        <w:tc>
          <w:tcPr>
            <w:tcW w:w="9242" w:type="dxa"/>
            <w:gridSpan w:val="5"/>
          </w:tcPr>
          <w:p w:rsidR="0045044B" w:rsidRPr="00693B33" w:rsidRDefault="0045044B" w:rsidP="00324575">
            <w:pPr>
              <w:spacing w:after="0" w:line="240" w:lineRule="aut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45044B" w:rsidRPr="00693B33" w:rsidRDefault="00324575" w:rsidP="003245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                                   </w:t>
            </w:r>
            <w:r w:rsidR="0045044B" w:rsidRPr="00693B33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Wellbeing &amp; Support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                </w:t>
            </w:r>
            <w:r w:rsidRPr="00324575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drawing>
                <wp:inline distT="0" distB="0" distL="0" distR="0">
                  <wp:extent cx="661264" cy="466473"/>
                  <wp:effectExtent l="19050" t="0" r="5486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07" cy="46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44B" w:rsidRPr="004B43B7" w:rsidTr="00DA5DC0">
        <w:tc>
          <w:tcPr>
            <w:tcW w:w="1841" w:type="dxa"/>
          </w:tcPr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Awareness of support available &amp; how to take the first step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Promotion/reminder of support services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Calendar of key messages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931EA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8" o:spid="_x0000_s1109" type="#_x0000_t67" style="position:absolute;margin-left:27.15pt;margin-top:7.75pt;width:20.25pt;height:22.45pt;z-index:251651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" adj="11858" fillcolor="#4f81bd" strokecolor="#385d8a" strokeweight="2pt"/>
              </w:pict>
            </w: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Understanding of ‘typical’ student problems</w:t>
            </w: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Normalising</w:t>
            </w:r>
            <w:r w:rsidR="00EB1BCE">
              <w:rPr>
                <w:rFonts w:ascii="Arial" w:hAnsi="Arial" w:cs="Arial"/>
                <w:sz w:val="14"/>
                <w:szCs w:val="14"/>
              </w:rPr>
              <w:t xml:space="preserve"> problems and facilitating help </w:t>
            </w:r>
            <w:r w:rsidRPr="004B43B7">
              <w:rPr>
                <w:rFonts w:ascii="Arial" w:hAnsi="Arial" w:cs="Arial"/>
                <w:sz w:val="14"/>
                <w:szCs w:val="14"/>
              </w:rPr>
              <w:t>seeking behaviour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Pr="004B43B7" w:rsidRDefault="00E931EA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9" o:spid="_x0000_s1110" type="#_x0000_t67" style="position:absolute;margin-left:28.5pt;margin-top:5.45pt;width:20.25pt;height:22.45pt;z-index:251652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0" w:type="dxa"/>
          </w:tcPr>
          <w:p w:rsidR="00EB1BCE" w:rsidRDefault="00EB1BCE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Standards &amp; values of our community</w:t>
            </w: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Behavioural expectations, mutual respect, understanding diversity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Social responsibility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Research ethics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20" o:spid="_x0000_s1111" type="#_x0000_t67" style="position:absolute;margin-left:32.45pt;margin-top:4.3pt;width:20.25pt;height:22.45pt;z-index:251653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7" w:type="dxa"/>
          </w:tcPr>
          <w:p w:rsidR="00EB1BCE" w:rsidRDefault="00EB1BCE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Staying safe</w:t>
            </w: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Personal safety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‘Health &amp; Safety’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Protecting online reputation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21" o:spid="_x0000_s1112" type="#_x0000_t67" style="position:absolute;margin-left:27.55pt;margin-top:4.3pt;width:20.25pt;height:22.45pt;z-index:251654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44B" w:rsidRPr="004B43B7" w:rsidTr="00DA5DC0">
        <w:tc>
          <w:tcPr>
            <w:tcW w:w="9242" w:type="dxa"/>
            <w:gridSpan w:val="5"/>
          </w:tcPr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5044B" w:rsidRPr="00EB1BCE" w:rsidRDefault="00324575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                        </w:t>
            </w:r>
            <w:r w:rsidR="0045044B" w:rsidRPr="00EB1BCE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Personal &amp; Academic Development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</w:t>
            </w:r>
            <w:r w:rsidRPr="00324575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drawing>
                <wp:inline distT="0" distB="0" distL="0" distR="0">
                  <wp:extent cx="661264" cy="466473"/>
                  <wp:effectExtent l="19050" t="0" r="5486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07" cy="46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44B" w:rsidRPr="004B43B7" w:rsidTr="00DA5DC0">
        <w:tc>
          <w:tcPr>
            <w:tcW w:w="1841" w:type="dxa"/>
          </w:tcPr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Role of key staff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Academic Advisor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Supervisory Team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Programme Directors, Year Tutors, Student Support Officers, UG/PG Managers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Peer Mentors &amp; PASS leaders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2" o:spid="_x0000_s1116" type="#_x0000_t67" style="position:absolute;margin-left:27.25pt;margin-top:.05pt;width:20.25pt;height:22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Learning needs analysis</w:t>
            </w: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Development needs</w:t>
            </w: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Sources of support e.g. locally, Learning Commons workshops, Wellbeing programme workshops</w:t>
            </w: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931EA">
              <w:rPr>
                <w:rFonts w:ascii="Arial" w:hAnsi="Arial" w:cs="Arial"/>
                <w:sz w:val="14"/>
                <w:szCs w:val="14"/>
              </w:rPr>
              <w:pict>
                <v:shape id="Down Arrow 9" o:spid="_x0000_s1113" type="#_x0000_t67" style="position:absolute;margin-left:28.5pt;margin-top:5.35pt;width:20.25pt;height:2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:rsidR="00EB1BCE" w:rsidRDefault="00EB1BCE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Promotion of / facilitation of opportunities for extension/enrichment e.g. University College, Volunteering, Study Abroad</w:t>
            </w:r>
          </w:p>
          <w:p w:rsidR="00EB1BCE" w:rsidRDefault="00EB1BCE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0" o:spid="_x0000_s1114" type="#_x0000_t67" style="position:absolute;margin-left:29.75pt;margin-top:3.6pt;width:20.25pt;height: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" adj="11858" fillcolor="#4f81bd" strokecolor="#385d8a" strokeweight="2pt"/>
              </w:pict>
            </w: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7" w:type="dxa"/>
          </w:tcPr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Employability agenda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1" o:spid="_x0000_s1115" type="#_x0000_t67" style="position:absolute;margin-left:30.2pt;margin-top:3.6pt;width:20.25pt;height:22.4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BCE" w:rsidRPr="004B43B7" w:rsidRDefault="00EB1BCE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44B" w:rsidRPr="004B43B7" w:rsidTr="00DA5DC0">
        <w:tc>
          <w:tcPr>
            <w:tcW w:w="9242" w:type="dxa"/>
            <w:gridSpan w:val="5"/>
          </w:tcPr>
          <w:p w:rsidR="0045044B" w:rsidRPr="008C285D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45044B" w:rsidRPr="008C285D" w:rsidRDefault="00324575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                             </w:t>
            </w:r>
            <w:r w:rsidR="0045044B" w:rsidRPr="008C285D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Programme Organisation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                        </w:t>
            </w:r>
            <w:r w:rsidRPr="00324575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drawing>
                <wp:inline distT="0" distB="0" distL="0" distR="0">
                  <wp:extent cx="661264" cy="466473"/>
                  <wp:effectExtent l="19050" t="0" r="5486" b="0"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07" cy="46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44B" w:rsidRPr="004B43B7" w:rsidTr="00DA5DC0">
        <w:tc>
          <w:tcPr>
            <w:tcW w:w="1841" w:type="dxa"/>
          </w:tcPr>
          <w:p w:rsidR="008C285D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Location of key buildings and offices – where to hand things in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44B" w:rsidRDefault="00E931EA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1" o:spid="_x0000_s1117" type="#_x0000_t67" style="position:absolute;left:0;text-align:left;margin-left:34.5pt;margin-top:3.6pt;width:20.25pt;height:22.4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" adj="11858" fillcolor="#4f81bd" strokecolor="#243f60" strokeweight="2pt"/>
              </w:pict>
            </w:r>
          </w:p>
          <w:p w:rsidR="008C285D" w:rsidRDefault="008C285D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285D" w:rsidRPr="004B43B7" w:rsidRDefault="008C285D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285D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Location of information – physical and virtual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3" o:spid="_x0000_s1118" type="#_x0000_t67" style="position:absolute;margin-left:32.8pt;margin-top:3.65pt;width:20.25pt;height:22.45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0" w:type="dxa"/>
          </w:tcPr>
          <w:p w:rsidR="008C285D" w:rsidRDefault="008C285D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Introduction to key systems – BB, My Manchester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285D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4" o:spid="_x0000_s1119" type="#_x0000_t67" style="position:absolute;margin-left:29.95pt;margin-top:3.7pt;width:20.25pt;height:22.4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7" w:type="dxa"/>
          </w:tcPr>
          <w:p w:rsidR="008C285D" w:rsidRDefault="008C285D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Identity of course leaders, relevant office staff – and where to find them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285D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285D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285D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5" o:spid="_x0000_s1120" type="#_x0000_t67" style="position:absolute;margin-left:31.5pt;margin-top:7.1pt;width:20.25pt;height:22.45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" adj="11858" fillcolor="#4f81bd" strokecolor="#385d8a" strokeweight="2pt"/>
              </w:pict>
            </w: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285D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3B7">
              <w:rPr>
                <w:rFonts w:ascii="Arial" w:hAnsi="Arial" w:cs="Arial"/>
                <w:b/>
                <w:sz w:val="16"/>
                <w:szCs w:val="16"/>
              </w:rPr>
              <w:t>Processes for Student Representation</w: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How to get elected</w:t>
            </w: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Role of rep</w:t>
            </w: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Who your rep is</w:t>
            </w: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43B7">
              <w:rPr>
                <w:rFonts w:ascii="Arial" w:hAnsi="Arial" w:cs="Arial"/>
                <w:sz w:val="14"/>
                <w:szCs w:val="14"/>
              </w:rPr>
              <w:t>- Staff/Student Liaison</w:t>
            </w:r>
          </w:p>
          <w:p w:rsidR="0045044B" w:rsidRPr="004B43B7" w:rsidRDefault="00E931EA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31E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pict>
                <v:shape id="Down Arrow 6" o:spid="_x0000_s1121" type="#_x0000_t67" style="position:absolute;margin-left:26.15pt;margin-top:7.65pt;width:20.25pt;height:22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" adj="11858" fillcolor="#4f81bd" strokecolor="#385d8a" strokeweight="2pt"/>
              </w:pict>
            </w: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Default="0045044B" w:rsidP="00DA5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C285D" w:rsidRPr="004B43B7" w:rsidRDefault="008C285D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044B" w:rsidRPr="004B43B7" w:rsidRDefault="0045044B" w:rsidP="00DA5D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5044B" w:rsidRDefault="0045044B"/>
    <w:p w:rsidR="0045044B" w:rsidRDefault="0045044B"/>
    <w:p w:rsidR="00923C19" w:rsidRDefault="00923C19">
      <w:pPr>
        <w:rPr>
          <w:rFonts w:ascii="Arial" w:hAnsi="Arial" w:cs="Arial"/>
          <w:sz w:val="16"/>
          <w:szCs w:val="16"/>
        </w:rPr>
      </w:pPr>
    </w:p>
    <w:p w:rsidR="008C285D" w:rsidRDefault="008C285D">
      <w:pPr>
        <w:rPr>
          <w:rFonts w:ascii="Arial" w:hAnsi="Arial" w:cs="Arial"/>
          <w:sz w:val="16"/>
          <w:szCs w:val="16"/>
        </w:rPr>
      </w:pPr>
    </w:p>
    <w:p w:rsidR="006721EB" w:rsidRPr="000650BB" w:rsidRDefault="006721E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6721EB" w:rsidRPr="000650BB" w:rsidSect="0045044B">
      <w:pgSz w:w="11906" w:h="16838"/>
      <w:pgMar w:top="964" w:right="1440" w:bottom="964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D04"/>
    <w:multiLevelType w:val="hybridMultilevel"/>
    <w:tmpl w:val="FB8CF018"/>
    <w:lvl w:ilvl="0" w:tplc="3A96D4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2FA3"/>
    <w:multiLevelType w:val="hybridMultilevel"/>
    <w:tmpl w:val="B720C5FA"/>
    <w:lvl w:ilvl="0" w:tplc="7A98C0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841F6"/>
    <w:multiLevelType w:val="hybridMultilevel"/>
    <w:tmpl w:val="1786B6EE"/>
    <w:lvl w:ilvl="0" w:tplc="AD9EF5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B0CB1"/>
    <w:multiLevelType w:val="hybridMultilevel"/>
    <w:tmpl w:val="CDDAA26E"/>
    <w:lvl w:ilvl="0" w:tplc="30B033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083E"/>
    <w:multiLevelType w:val="hybridMultilevel"/>
    <w:tmpl w:val="E3B2C358"/>
    <w:lvl w:ilvl="0" w:tplc="96CE02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A7923"/>
    <w:multiLevelType w:val="hybridMultilevel"/>
    <w:tmpl w:val="27568DBC"/>
    <w:lvl w:ilvl="0" w:tplc="E286D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03029"/>
    <w:multiLevelType w:val="hybridMultilevel"/>
    <w:tmpl w:val="58BED078"/>
    <w:lvl w:ilvl="0" w:tplc="5A1C3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72009"/>
    <w:multiLevelType w:val="hybridMultilevel"/>
    <w:tmpl w:val="352AFE5C"/>
    <w:lvl w:ilvl="0" w:tplc="5E52F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A12D1"/>
    <w:multiLevelType w:val="hybridMultilevel"/>
    <w:tmpl w:val="E46A4CB8"/>
    <w:lvl w:ilvl="0" w:tplc="A3E86D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50E99"/>
    <w:multiLevelType w:val="hybridMultilevel"/>
    <w:tmpl w:val="800241C6"/>
    <w:lvl w:ilvl="0" w:tplc="550AF7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4E67"/>
    <w:multiLevelType w:val="hybridMultilevel"/>
    <w:tmpl w:val="14207700"/>
    <w:lvl w:ilvl="0" w:tplc="C9EAB5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F77F3"/>
    <w:multiLevelType w:val="hybridMultilevel"/>
    <w:tmpl w:val="2BB29F3A"/>
    <w:lvl w:ilvl="0" w:tplc="4C023E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06CF0"/>
    <w:multiLevelType w:val="hybridMultilevel"/>
    <w:tmpl w:val="E7F65CD8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4E623F32"/>
    <w:multiLevelType w:val="hybridMultilevel"/>
    <w:tmpl w:val="5BCABD46"/>
    <w:lvl w:ilvl="0" w:tplc="D47C26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F7E1C"/>
    <w:multiLevelType w:val="hybridMultilevel"/>
    <w:tmpl w:val="B1E4F6EE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>
    <w:nsid w:val="54422080"/>
    <w:multiLevelType w:val="hybridMultilevel"/>
    <w:tmpl w:val="76A8772E"/>
    <w:lvl w:ilvl="0" w:tplc="B17A3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44DD5"/>
    <w:multiLevelType w:val="hybridMultilevel"/>
    <w:tmpl w:val="0C56B72A"/>
    <w:lvl w:ilvl="0" w:tplc="6EF41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EC8"/>
    <w:multiLevelType w:val="hybridMultilevel"/>
    <w:tmpl w:val="9B8E2012"/>
    <w:lvl w:ilvl="0" w:tplc="9E080F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04C12"/>
    <w:multiLevelType w:val="hybridMultilevel"/>
    <w:tmpl w:val="484C1DEC"/>
    <w:lvl w:ilvl="0" w:tplc="D8F0F3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33F59"/>
    <w:multiLevelType w:val="hybridMultilevel"/>
    <w:tmpl w:val="8A16D144"/>
    <w:lvl w:ilvl="0" w:tplc="122C7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E0040"/>
    <w:multiLevelType w:val="hybridMultilevel"/>
    <w:tmpl w:val="76063882"/>
    <w:lvl w:ilvl="0" w:tplc="F9084A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F60F0"/>
    <w:multiLevelType w:val="hybridMultilevel"/>
    <w:tmpl w:val="74D0C316"/>
    <w:lvl w:ilvl="0" w:tplc="DC8C6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B3883"/>
    <w:multiLevelType w:val="hybridMultilevel"/>
    <w:tmpl w:val="F68288BC"/>
    <w:lvl w:ilvl="0" w:tplc="42D2EA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EC0745"/>
    <w:multiLevelType w:val="hybridMultilevel"/>
    <w:tmpl w:val="B270FE76"/>
    <w:lvl w:ilvl="0" w:tplc="197AA5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91E28"/>
    <w:multiLevelType w:val="hybridMultilevel"/>
    <w:tmpl w:val="23D403C4"/>
    <w:lvl w:ilvl="0" w:tplc="F68ACF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B297B"/>
    <w:multiLevelType w:val="hybridMultilevel"/>
    <w:tmpl w:val="134226FA"/>
    <w:lvl w:ilvl="0" w:tplc="8A08B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5"/>
  </w:num>
  <w:num w:numId="4">
    <w:abstractNumId w:val="7"/>
  </w:num>
  <w:num w:numId="5">
    <w:abstractNumId w:val="21"/>
  </w:num>
  <w:num w:numId="6">
    <w:abstractNumId w:val="6"/>
  </w:num>
  <w:num w:numId="7">
    <w:abstractNumId w:val="23"/>
  </w:num>
  <w:num w:numId="8">
    <w:abstractNumId w:val="20"/>
  </w:num>
  <w:num w:numId="9">
    <w:abstractNumId w:val="2"/>
  </w:num>
  <w:num w:numId="10">
    <w:abstractNumId w:val="16"/>
  </w:num>
  <w:num w:numId="11">
    <w:abstractNumId w:val="15"/>
  </w:num>
  <w:num w:numId="12">
    <w:abstractNumId w:val="11"/>
  </w:num>
  <w:num w:numId="13">
    <w:abstractNumId w:val="17"/>
  </w:num>
  <w:num w:numId="14">
    <w:abstractNumId w:val="24"/>
  </w:num>
  <w:num w:numId="15">
    <w:abstractNumId w:val="18"/>
  </w:num>
  <w:num w:numId="16">
    <w:abstractNumId w:val="4"/>
  </w:num>
  <w:num w:numId="17">
    <w:abstractNumId w:val="0"/>
  </w:num>
  <w:num w:numId="18">
    <w:abstractNumId w:val="9"/>
  </w:num>
  <w:num w:numId="19">
    <w:abstractNumId w:val="5"/>
  </w:num>
  <w:num w:numId="20">
    <w:abstractNumId w:val="22"/>
  </w:num>
  <w:num w:numId="21">
    <w:abstractNumId w:val="8"/>
  </w:num>
  <w:num w:numId="22">
    <w:abstractNumId w:val="10"/>
  </w:num>
  <w:num w:numId="23">
    <w:abstractNumId w:val="3"/>
  </w:num>
  <w:num w:numId="24">
    <w:abstractNumId w:val="13"/>
  </w:num>
  <w:num w:numId="25">
    <w:abstractNumId w:val="1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21F4"/>
    <w:rsid w:val="000650BB"/>
    <w:rsid w:val="00097969"/>
    <w:rsid w:val="0010136E"/>
    <w:rsid w:val="002C7160"/>
    <w:rsid w:val="00324575"/>
    <w:rsid w:val="003B5E53"/>
    <w:rsid w:val="0042653C"/>
    <w:rsid w:val="0045044B"/>
    <w:rsid w:val="004D7604"/>
    <w:rsid w:val="004E23BC"/>
    <w:rsid w:val="00510D0C"/>
    <w:rsid w:val="00580DF9"/>
    <w:rsid w:val="00582924"/>
    <w:rsid w:val="005A6259"/>
    <w:rsid w:val="005F1D5F"/>
    <w:rsid w:val="006039A4"/>
    <w:rsid w:val="006721EB"/>
    <w:rsid w:val="00693B33"/>
    <w:rsid w:val="00721E36"/>
    <w:rsid w:val="007E33CE"/>
    <w:rsid w:val="008C285D"/>
    <w:rsid w:val="008F16C6"/>
    <w:rsid w:val="00923C19"/>
    <w:rsid w:val="0092645F"/>
    <w:rsid w:val="009567B6"/>
    <w:rsid w:val="009B0660"/>
    <w:rsid w:val="00A00C64"/>
    <w:rsid w:val="00AE285F"/>
    <w:rsid w:val="00B024DB"/>
    <w:rsid w:val="00B7428C"/>
    <w:rsid w:val="00BD21F4"/>
    <w:rsid w:val="00BE4F8A"/>
    <w:rsid w:val="00C03399"/>
    <w:rsid w:val="00C12C0F"/>
    <w:rsid w:val="00DA5DC0"/>
    <w:rsid w:val="00DB73B8"/>
    <w:rsid w:val="00E21779"/>
    <w:rsid w:val="00E46950"/>
    <w:rsid w:val="00E931EA"/>
    <w:rsid w:val="00EB1BCE"/>
    <w:rsid w:val="00EB1F94"/>
    <w:rsid w:val="00ED20F6"/>
    <w:rsid w:val="00EF5526"/>
    <w:rsid w:val="00F564AD"/>
    <w:rsid w:val="00FE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0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5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5044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5044B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0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</w:compat>
  <w:rsids>
    <w:rsidRoot w:val="007508A6"/>
    <w:rsid w:val="007508A6"/>
    <w:rsid w:val="007A6FB3"/>
    <w:rsid w:val="00966D8D"/>
    <w:rsid w:val="00E4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86F76A29884EE4A3D74A4A2D5F44A1">
    <w:name w:val="8686F76A29884EE4A3D74A4A2D5F44A1"/>
    <w:rsid w:val="007508A6"/>
  </w:style>
  <w:style w:type="paragraph" w:customStyle="1" w:styleId="4F2AC3E42EB54F32A590B1E9E68FCFB3">
    <w:name w:val="4F2AC3E42EB54F32A590B1E9E68FCFB3"/>
    <w:rsid w:val="007508A6"/>
  </w:style>
  <w:style w:type="paragraph" w:customStyle="1" w:styleId="5B7546D7EB1D49E5B596B885F2CE9D63">
    <w:name w:val="5B7546D7EB1D49E5B596B885F2CE9D63"/>
    <w:rsid w:val="007508A6"/>
  </w:style>
  <w:style w:type="paragraph" w:customStyle="1" w:styleId="E979A979B2C047889B02367786EBE716">
    <w:name w:val="E979A979B2C047889B02367786EBE716"/>
    <w:rsid w:val="007508A6"/>
  </w:style>
  <w:style w:type="paragraph" w:customStyle="1" w:styleId="414327BC07EE4EA08F2C1C34C33AA8EE">
    <w:name w:val="414327BC07EE4EA08F2C1C34C33AA8EE"/>
    <w:rsid w:val="007508A6"/>
  </w:style>
  <w:style w:type="paragraph" w:customStyle="1" w:styleId="87121A337E494F61BEF8678AA6B0E570">
    <w:name w:val="87121A337E494F61BEF8678AA6B0E570"/>
    <w:rsid w:val="007508A6"/>
  </w:style>
  <w:style w:type="paragraph" w:customStyle="1" w:styleId="F76A38661AA1471F92973FDC6231267D">
    <w:name w:val="F76A38661AA1471F92973FDC6231267D"/>
    <w:rsid w:val="007508A6"/>
  </w:style>
  <w:style w:type="paragraph" w:customStyle="1" w:styleId="F68690249E53422DB948A7A1EBD62BE7">
    <w:name w:val="F68690249E53422DB948A7A1EBD62BE7"/>
    <w:rsid w:val="007508A6"/>
  </w:style>
  <w:style w:type="paragraph" w:customStyle="1" w:styleId="3AC420E3335746729BCF60C5D050C0CC">
    <w:name w:val="3AC420E3335746729BCF60C5D050C0CC"/>
    <w:rsid w:val="007508A6"/>
  </w:style>
  <w:style w:type="paragraph" w:customStyle="1" w:styleId="FD09945D01C0493A8B1B180368C7BD5C">
    <w:name w:val="FD09945D01C0493A8B1B180368C7BD5C"/>
    <w:rsid w:val="007508A6"/>
  </w:style>
  <w:style w:type="paragraph" w:customStyle="1" w:styleId="7B9ED49A8D0E4F71B69897644B7D0284">
    <w:name w:val="7B9ED49A8D0E4F71B69897644B7D0284"/>
    <w:rsid w:val="007508A6"/>
  </w:style>
  <w:style w:type="paragraph" w:customStyle="1" w:styleId="1BEB3695DC634C14AC4D526ADE2A6A1A">
    <w:name w:val="1BEB3695DC634C14AC4D526ADE2A6A1A"/>
    <w:rsid w:val="007508A6"/>
  </w:style>
  <w:style w:type="paragraph" w:customStyle="1" w:styleId="F55D95679D894FA1A00A3B5299287F16">
    <w:name w:val="F55D95679D894FA1A00A3B5299287F16"/>
    <w:rsid w:val="007508A6"/>
  </w:style>
  <w:style w:type="paragraph" w:customStyle="1" w:styleId="29A98D570F824B0CB1008E2EF4B8FE03">
    <w:name w:val="29A98D570F824B0CB1008E2EF4B8FE03"/>
    <w:rsid w:val="007508A6"/>
  </w:style>
  <w:style w:type="paragraph" w:customStyle="1" w:styleId="9CF116D5665145CBB89FC232D8E4CE14">
    <w:name w:val="9CF116D5665145CBB89FC232D8E4CE14"/>
    <w:rsid w:val="007508A6"/>
  </w:style>
  <w:style w:type="paragraph" w:customStyle="1" w:styleId="0E5C12D384FE4C23AC48123035CC1358">
    <w:name w:val="0E5C12D384FE4C23AC48123035CC1358"/>
    <w:rsid w:val="007508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Manchester Induction Cycle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for Success </dc:title>
  <dc:subject>Mapped against [insert name of School, Faculty or Service] delivery of [insert level of study] induction</dc:subject>
  <dc:creator>Sarah Featherstone</dc:creator>
  <cp:keywords/>
  <dc:description/>
  <cp:lastModifiedBy>mwwssshb</cp:lastModifiedBy>
  <cp:revision>6</cp:revision>
  <cp:lastPrinted>2013-07-09T12:37:00Z</cp:lastPrinted>
  <dcterms:created xsi:type="dcterms:W3CDTF">2013-07-23T14:44:00Z</dcterms:created>
  <dcterms:modified xsi:type="dcterms:W3CDTF">2013-07-24T08:47:00Z</dcterms:modified>
</cp:coreProperties>
</file>