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90" w:rsidRPr="007D5490" w:rsidRDefault="007D5490" w:rsidP="006A4849">
      <w:pPr>
        <w:rPr>
          <w:rFonts w:ascii="Arial" w:hAnsi="Arial"/>
        </w:rPr>
      </w:pPr>
    </w:p>
    <w:p w:rsidR="00E96C72" w:rsidRPr="000931DC" w:rsidRDefault="00E96C72" w:rsidP="00E96C72">
      <w:pPr>
        <w:pStyle w:val="Heading1"/>
        <w:tabs>
          <w:tab w:val="center" w:pos="5400"/>
          <w:tab w:val="right" w:pos="10440"/>
        </w:tabs>
        <w:jc w:val="center"/>
        <w:rPr>
          <w:rFonts w:ascii="Arial" w:hAnsi="Arial" w:cs="Arial"/>
          <w:smallCaps/>
          <w:sz w:val="22"/>
        </w:rPr>
      </w:pPr>
      <w:r w:rsidRPr="000931DC">
        <w:rPr>
          <w:rFonts w:ascii="Arial" w:hAnsi="Arial" w:cs="Arial"/>
          <w:smallCaps/>
          <w:sz w:val="22"/>
        </w:rPr>
        <w:t xml:space="preserve">SCHOOL OF ARTS, </w:t>
      </w:r>
      <w:r>
        <w:rPr>
          <w:rFonts w:ascii="Arial" w:hAnsi="Arial" w:cs="Arial"/>
          <w:smallCaps/>
          <w:sz w:val="22"/>
        </w:rPr>
        <w:t>LANGUAGES</w:t>
      </w:r>
      <w:r w:rsidRPr="000931DC">
        <w:rPr>
          <w:rFonts w:ascii="Arial" w:hAnsi="Arial" w:cs="Arial"/>
          <w:smallCaps/>
          <w:sz w:val="22"/>
        </w:rPr>
        <w:t xml:space="preserve"> AND CULTURES</w:t>
      </w:r>
    </w:p>
    <w:p w:rsidR="00E96C72" w:rsidRDefault="00E96C72" w:rsidP="00E96C72">
      <w:pPr>
        <w:pStyle w:val="Heading1"/>
        <w:spacing w:after="60"/>
        <w:jc w:val="center"/>
        <w:rPr>
          <w:rFonts w:ascii="Arial" w:hAnsi="Arial" w:cs="Arial"/>
          <w:smallCaps/>
          <w:sz w:val="22"/>
        </w:rPr>
      </w:pPr>
      <w:r w:rsidRPr="000931DC">
        <w:rPr>
          <w:rFonts w:ascii="Arial" w:hAnsi="Arial" w:cs="Arial"/>
          <w:smallCaps/>
          <w:sz w:val="22"/>
        </w:rPr>
        <w:t xml:space="preserve">Feedback for </w:t>
      </w:r>
      <w:r>
        <w:rPr>
          <w:rFonts w:ascii="Arial" w:hAnsi="Arial" w:cs="Arial"/>
          <w:smallCaps/>
          <w:sz w:val="22"/>
        </w:rPr>
        <w:t>JANUARY ORAL EXAM</w:t>
      </w:r>
    </w:p>
    <w:p w:rsidR="006A4849" w:rsidRPr="00E96C72" w:rsidRDefault="00353466" w:rsidP="00BE29B3">
      <w:pPr>
        <w:rPr>
          <w:rFonts w:ascii="Arial" w:hAnsi="Arial"/>
          <w:b/>
          <w:i/>
        </w:rPr>
      </w:pPr>
      <w:r w:rsidRPr="00E96C72">
        <w:rPr>
          <w:rFonts w:ascii="Arial" w:hAnsi="Arial"/>
          <w:b/>
          <w:i/>
        </w:rPr>
        <w:t>Fiche de notation</w:t>
      </w:r>
    </w:p>
    <w:p w:rsidR="007D5490" w:rsidRPr="00E42C7B" w:rsidRDefault="007D5490" w:rsidP="006A484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26"/>
        <w:gridCol w:w="1559"/>
        <w:gridCol w:w="1843"/>
        <w:gridCol w:w="1559"/>
        <w:gridCol w:w="1705"/>
        <w:gridCol w:w="1710"/>
      </w:tblGrid>
      <w:tr w:rsidR="00FB75B7" w:rsidTr="00896900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R</w:t>
            </w:r>
            <w:r w:rsidRPr="00CF5180">
              <w:rPr>
                <w:rFonts w:ascii="Helvetica" w:hAnsi="Helvetica"/>
                <w:sz w:val="22"/>
                <w:szCs w:val="22"/>
              </w:rPr>
              <w:t>eg</w:t>
            </w:r>
            <w:proofErr w:type="spellEnd"/>
            <w:r w:rsidRPr="00CF5180">
              <w:rPr>
                <w:rFonts w:ascii="Helvetica" w:hAnsi="Helvetica"/>
                <w:sz w:val="22"/>
                <w:szCs w:val="22"/>
              </w:rPr>
              <w:t xml:space="preserve"> Nº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Course Code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Date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FB75B7" w:rsidRDefault="00FB75B7" w:rsidP="00896900">
            <w:pPr>
              <w:jc w:val="center"/>
              <w:rPr>
                <w:rFonts w:ascii="Helvetica" w:hAnsi="Helvetica"/>
              </w:rPr>
            </w:pPr>
          </w:p>
        </w:tc>
      </w:tr>
      <w:tr w:rsidR="00FB75B7" w:rsidTr="00896900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First Marker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Second Marker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5B7" w:rsidRPr="00CF5180" w:rsidRDefault="00FB75B7" w:rsidP="0089690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Agreed Mark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FB75B7" w:rsidRDefault="00FB75B7" w:rsidP="0089690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        %</w:t>
            </w:r>
          </w:p>
        </w:tc>
      </w:tr>
    </w:tbl>
    <w:p w:rsidR="00E96C72" w:rsidRDefault="00E96C72" w:rsidP="00410E13">
      <w:pPr>
        <w:jc w:val="both"/>
        <w:rPr>
          <w:rFonts w:ascii="Helvetica" w:hAnsi="Helvetica"/>
          <w:i/>
          <w:iCs/>
          <w:sz w:val="18"/>
          <w:szCs w:val="18"/>
        </w:rPr>
      </w:pPr>
    </w:p>
    <w:p w:rsidR="00E96C72" w:rsidRPr="00E96C72" w:rsidRDefault="00E96C72" w:rsidP="00410E13">
      <w:pPr>
        <w:jc w:val="both"/>
        <w:rPr>
          <w:rFonts w:ascii="Helvetica" w:hAnsi="Helvetica"/>
          <w:sz w:val="20"/>
          <w:szCs w:val="20"/>
          <w:lang w:val="fr-FR"/>
        </w:rPr>
      </w:pPr>
      <w:r w:rsidRPr="00E96C72">
        <w:rPr>
          <w:rFonts w:ascii="Helvetica" w:hAnsi="Helvetica"/>
          <w:sz w:val="20"/>
          <w:szCs w:val="20"/>
          <w:lang w:val="fr-FR"/>
        </w:rPr>
        <w:t>Langue: 70% - justesse de la langue, variété de l’expression, aisance linguistique, prononciation et intonation</w:t>
      </w:r>
    </w:p>
    <w:p w:rsidR="00E96C72" w:rsidRPr="00E96C72" w:rsidRDefault="00E96C72" w:rsidP="00410E13">
      <w:pPr>
        <w:jc w:val="both"/>
        <w:rPr>
          <w:rFonts w:ascii="Helvetica" w:hAnsi="Helvetica"/>
          <w:sz w:val="18"/>
          <w:szCs w:val="18"/>
          <w:lang w:val="fr-FR"/>
        </w:rPr>
      </w:pPr>
      <w:r>
        <w:rPr>
          <w:rFonts w:ascii="Helvetica" w:hAnsi="Helvetica"/>
          <w:sz w:val="18"/>
          <w:szCs w:val="18"/>
          <w:lang w:val="fr-FR"/>
        </w:rPr>
        <w:t>Contenu : 30% - compréhension de la tache, qualité et développement de la réponse, compétences non-langagières</w:t>
      </w:r>
    </w:p>
    <w:p w:rsidR="00E96C72" w:rsidRPr="00E96C72" w:rsidRDefault="00E96C72" w:rsidP="00410E13">
      <w:pPr>
        <w:jc w:val="both"/>
        <w:rPr>
          <w:rFonts w:ascii="Helvetica" w:hAnsi="Helvetica"/>
          <w:i/>
          <w:iCs/>
          <w:sz w:val="18"/>
          <w:szCs w:val="18"/>
          <w:lang w:val="fr-FR"/>
        </w:rPr>
      </w:pPr>
    </w:p>
    <w:p w:rsidR="0054178D" w:rsidRPr="00E96C72" w:rsidRDefault="006A4849" w:rsidP="00410E13">
      <w:pPr>
        <w:jc w:val="both"/>
        <w:rPr>
          <w:rFonts w:ascii="Helvetica" w:hAnsi="Helvetica"/>
          <w:i/>
          <w:iCs/>
          <w:sz w:val="18"/>
          <w:szCs w:val="18"/>
        </w:rPr>
      </w:pPr>
      <w:r w:rsidRPr="00E96C72">
        <w:rPr>
          <w:rFonts w:ascii="Helvetica" w:hAnsi="Helvetica"/>
          <w:i/>
          <w:iCs/>
          <w:sz w:val="18"/>
          <w:szCs w:val="18"/>
        </w:rPr>
        <w:t xml:space="preserve">Remember that the </w:t>
      </w:r>
      <w:r w:rsidR="004007DD" w:rsidRPr="00E96C72">
        <w:rPr>
          <w:rFonts w:ascii="Helvetica" w:hAnsi="Helvetica"/>
          <w:i/>
          <w:iCs/>
          <w:sz w:val="18"/>
          <w:szCs w:val="18"/>
        </w:rPr>
        <w:t xml:space="preserve">internally </w:t>
      </w:r>
      <w:r w:rsidR="00410E13" w:rsidRPr="00E96C72">
        <w:rPr>
          <w:rFonts w:ascii="Helvetica" w:hAnsi="Helvetica"/>
          <w:i/>
          <w:iCs/>
          <w:sz w:val="18"/>
          <w:szCs w:val="18"/>
        </w:rPr>
        <w:t>agreed</w:t>
      </w:r>
      <w:r w:rsidR="00F5544B" w:rsidRPr="00E96C72">
        <w:rPr>
          <w:rFonts w:ascii="Helvetica" w:hAnsi="Helvetica"/>
          <w:i/>
          <w:iCs/>
          <w:sz w:val="18"/>
          <w:szCs w:val="18"/>
        </w:rPr>
        <w:t xml:space="preserve"> </w:t>
      </w:r>
      <w:r w:rsidRPr="00E96C72">
        <w:rPr>
          <w:rFonts w:ascii="Helvetica" w:hAnsi="Helvetica"/>
          <w:i/>
          <w:iCs/>
          <w:sz w:val="18"/>
          <w:szCs w:val="18"/>
        </w:rPr>
        <w:t>mark is provisional and subject to moderation.</w:t>
      </w: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9"/>
        <w:gridCol w:w="1474"/>
        <w:gridCol w:w="1474"/>
        <w:gridCol w:w="1474"/>
        <w:gridCol w:w="1474"/>
        <w:gridCol w:w="1475"/>
      </w:tblGrid>
      <w:tr w:rsidR="00BE29B3" w:rsidTr="00BE29B3">
        <w:trPr>
          <w:cantSplit/>
          <w:trHeight w:val="503"/>
        </w:trPr>
        <w:tc>
          <w:tcPr>
            <w:tcW w:w="345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Pr="00CE1276" w:rsidRDefault="00BE29B3" w:rsidP="005C1C9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Critères</w:t>
            </w:r>
            <w:proofErr w:type="spellEnd"/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Pr="00BE29B3" w:rsidRDefault="00BE29B3" w:rsidP="00422579">
            <w:pPr>
              <w:jc w:val="center"/>
              <w:rPr>
                <w:rFonts w:ascii="Arial" w:hAnsi="Arial" w:cs="Arial"/>
                <w:i/>
                <w:sz w:val="18"/>
                <w:szCs w:val="28"/>
              </w:rPr>
            </w:pPr>
            <w:r w:rsidRPr="00BE29B3">
              <w:rPr>
                <w:rFonts w:ascii="Arial" w:hAnsi="Arial" w:cs="Arial"/>
                <w:i/>
                <w:sz w:val="18"/>
                <w:szCs w:val="28"/>
              </w:rPr>
              <w:t>70 et plus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vAlign w:val="center"/>
          </w:tcPr>
          <w:p w:rsidR="00BE29B3" w:rsidRPr="00BE29B3" w:rsidRDefault="00BE29B3" w:rsidP="00422579">
            <w:pPr>
              <w:jc w:val="center"/>
              <w:rPr>
                <w:rFonts w:ascii="Arial" w:hAnsi="Arial" w:cs="Arial"/>
                <w:i/>
                <w:sz w:val="18"/>
                <w:szCs w:val="28"/>
              </w:rPr>
            </w:pPr>
            <w:r w:rsidRPr="00BE29B3">
              <w:rPr>
                <w:rFonts w:ascii="Arial" w:hAnsi="Arial" w:cs="Arial"/>
                <w:i/>
                <w:sz w:val="18"/>
                <w:szCs w:val="28"/>
              </w:rPr>
              <w:t>60-69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vAlign w:val="center"/>
          </w:tcPr>
          <w:p w:rsidR="00BE29B3" w:rsidRPr="00BE29B3" w:rsidRDefault="00BE29B3" w:rsidP="00422579">
            <w:pPr>
              <w:jc w:val="center"/>
              <w:rPr>
                <w:rFonts w:ascii="Arial" w:hAnsi="Arial" w:cs="Arial"/>
                <w:i/>
                <w:sz w:val="18"/>
                <w:szCs w:val="28"/>
              </w:rPr>
            </w:pPr>
            <w:r w:rsidRPr="00BE29B3">
              <w:rPr>
                <w:rFonts w:ascii="Arial" w:hAnsi="Arial" w:cs="Arial"/>
                <w:i/>
                <w:sz w:val="18"/>
                <w:szCs w:val="28"/>
              </w:rPr>
              <w:t>50-59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Pr="00BE29B3" w:rsidRDefault="00BE29B3" w:rsidP="00422579">
            <w:pPr>
              <w:jc w:val="center"/>
              <w:rPr>
                <w:rFonts w:ascii="Arial" w:hAnsi="Arial" w:cs="Arial"/>
                <w:i/>
                <w:sz w:val="18"/>
                <w:szCs w:val="28"/>
              </w:rPr>
            </w:pPr>
            <w:r w:rsidRPr="00BE29B3">
              <w:rPr>
                <w:rFonts w:ascii="Arial" w:hAnsi="Arial" w:cs="Arial"/>
                <w:i/>
                <w:sz w:val="18"/>
                <w:szCs w:val="28"/>
              </w:rPr>
              <w:t>40-49</w:t>
            </w:r>
          </w:p>
        </w:tc>
        <w:tc>
          <w:tcPr>
            <w:tcW w:w="147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Pr="00BE29B3" w:rsidRDefault="00BE29B3" w:rsidP="00422579">
            <w:pPr>
              <w:jc w:val="center"/>
              <w:rPr>
                <w:rFonts w:ascii="Arial" w:hAnsi="Arial" w:cs="Arial"/>
                <w:i/>
                <w:sz w:val="18"/>
                <w:szCs w:val="28"/>
              </w:rPr>
            </w:pPr>
            <w:r w:rsidRPr="00BE29B3">
              <w:rPr>
                <w:rFonts w:ascii="Arial" w:hAnsi="Arial" w:cs="Arial"/>
                <w:i/>
                <w:sz w:val="18"/>
                <w:szCs w:val="28"/>
              </w:rPr>
              <w:t xml:space="preserve">39 et </w:t>
            </w:r>
            <w:proofErr w:type="spellStart"/>
            <w:r w:rsidRPr="00BE29B3">
              <w:rPr>
                <w:rFonts w:ascii="Arial" w:hAnsi="Arial" w:cs="Arial"/>
                <w:i/>
                <w:sz w:val="18"/>
                <w:szCs w:val="28"/>
              </w:rPr>
              <w:t>moins</w:t>
            </w:r>
            <w:proofErr w:type="spellEnd"/>
          </w:p>
        </w:tc>
      </w:tr>
      <w:tr w:rsidR="00BE29B3" w:rsidTr="00BE29B3">
        <w:trPr>
          <w:cantSplit/>
          <w:trHeight w:val="566"/>
        </w:trPr>
        <w:tc>
          <w:tcPr>
            <w:tcW w:w="3459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Pr="00422579" w:rsidRDefault="00BE29B3" w:rsidP="008664C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Langue</w:t>
            </w:r>
          </w:p>
        </w:tc>
        <w:tc>
          <w:tcPr>
            <w:tcW w:w="1474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29B3" w:rsidTr="00BE29B3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Justesse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la langue</w:t>
            </w: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29B3" w:rsidTr="00BE29B3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Variété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</w:rPr>
              <w:t>l’expressions</w:t>
            </w:r>
            <w:proofErr w:type="spellEnd"/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29B3" w:rsidTr="00BE29B3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Aisance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linguistique</w:t>
            </w:r>
            <w:proofErr w:type="spellEnd"/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29B3" w:rsidTr="00BE29B3">
        <w:trPr>
          <w:cantSplit/>
          <w:trHeight w:val="567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Prononciation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et intonation</w:t>
            </w: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29B3" w:rsidTr="00BE29B3">
        <w:trPr>
          <w:cantSplit/>
          <w:trHeight w:val="566"/>
        </w:trPr>
        <w:tc>
          <w:tcPr>
            <w:tcW w:w="345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Pr="003B3FC3" w:rsidRDefault="00BE29B3" w:rsidP="008664C8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Contenu</w:t>
            </w:r>
            <w:proofErr w:type="spellEnd"/>
          </w:p>
        </w:tc>
        <w:tc>
          <w:tcPr>
            <w:tcW w:w="147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29B3" w:rsidTr="00BE29B3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 w:rsidP="008664C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Compréhension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</w:rPr>
              <w:t>t</w:t>
            </w:r>
            <w:r w:rsidRPr="00BE29B3">
              <w:rPr>
                <w:rFonts w:asciiTheme="minorBidi" w:hAnsiTheme="minorBidi" w:cstheme="minorBidi"/>
                <w:sz w:val="20"/>
              </w:rPr>
              <w:t>â</w:t>
            </w:r>
            <w:r>
              <w:rPr>
                <w:rFonts w:ascii="Arial" w:hAnsi="Arial" w:cs="Arial"/>
                <w:sz w:val="20"/>
              </w:rPr>
              <w:t>che</w:t>
            </w:r>
            <w:proofErr w:type="spellEnd"/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29B3" w:rsidTr="00BE29B3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Qualité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la response</w:t>
            </w: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76098D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29B3" w:rsidTr="00BE29B3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Default="00BE29B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Développement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</w:rPr>
              <w:t>résponse</w:t>
            </w:r>
            <w:proofErr w:type="spellEnd"/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Default="00BE29B3" w:rsidP="0042257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29B3" w:rsidRPr="005D2593" w:rsidTr="00BE29B3">
        <w:trPr>
          <w:cantSplit/>
          <w:trHeight w:val="566"/>
        </w:trPr>
        <w:tc>
          <w:tcPr>
            <w:tcW w:w="345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29B3" w:rsidRPr="005D2593" w:rsidRDefault="00BE29B3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Compétences non-langagières</w:t>
            </w: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5D2593" w:rsidRDefault="00BE29B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5D2593" w:rsidRDefault="00BE29B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5D2593" w:rsidRDefault="00BE29B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4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5D2593" w:rsidRDefault="00BE29B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4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29B3" w:rsidRPr="005D2593" w:rsidRDefault="00BE29B3" w:rsidP="00422579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3B3FC3" w:rsidTr="00E96C72">
        <w:trPr>
          <w:cantSplit/>
          <w:trHeight w:val="5473"/>
        </w:trPr>
        <w:tc>
          <w:tcPr>
            <w:tcW w:w="10830" w:type="dxa"/>
            <w:gridSpan w:val="6"/>
            <w:tcMar>
              <w:left w:w="57" w:type="dxa"/>
              <w:right w:w="57" w:type="dxa"/>
            </w:tcMar>
          </w:tcPr>
          <w:p w:rsidR="003B3FC3" w:rsidRPr="00BE29B3" w:rsidRDefault="00BE29B3" w:rsidP="00422579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</w:rPr>
              <w:t>Commentaires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</w:rPr>
              <w:t>éventuels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0"/>
              </w:rPr>
              <w:t>:</w:t>
            </w:r>
          </w:p>
        </w:tc>
      </w:tr>
    </w:tbl>
    <w:p w:rsidR="0054178D" w:rsidRDefault="0054178D" w:rsidP="00E42C7B"/>
    <w:sectPr w:rsidR="0054178D" w:rsidSect="005C1C9A"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A2" w:rsidRDefault="004851A2" w:rsidP="007D5490">
      <w:r>
        <w:separator/>
      </w:r>
    </w:p>
  </w:endnote>
  <w:endnote w:type="continuationSeparator" w:id="0">
    <w:p w:rsidR="004851A2" w:rsidRDefault="004851A2" w:rsidP="007D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A2" w:rsidRDefault="004851A2" w:rsidP="007D5490">
      <w:r>
        <w:separator/>
      </w:r>
    </w:p>
  </w:footnote>
  <w:footnote w:type="continuationSeparator" w:id="0">
    <w:p w:rsidR="004851A2" w:rsidRDefault="004851A2" w:rsidP="007D5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CBA"/>
    <w:rsid w:val="0001123C"/>
    <w:rsid w:val="000209CC"/>
    <w:rsid w:val="00055F07"/>
    <w:rsid w:val="00081F15"/>
    <w:rsid w:val="00086E68"/>
    <w:rsid w:val="00127791"/>
    <w:rsid w:val="00187532"/>
    <w:rsid w:val="001A381C"/>
    <w:rsid w:val="00204E2F"/>
    <w:rsid w:val="00217B8F"/>
    <w:rsid w:val="00253CF3"/>
    <w:rsid w:val="00256007"/>
    <w:rsid w:val="00344189"/>
    <w:rsid w:val="00353466"/>
    <w:rsid w:val="00374297"/>
    <w:rsid w:val="003A7C55"/>
    <w:rsid w:val="003B3FC3"/>
    <w:rsid w:val="004007DD"/>
    <w:rsid w:val="00410E13"/>
    <w:rsid w:val="00422579"/>
    <w:rsid w:val="0045758F"/>
    <w:rsid w:val="00477184"/>
    <w:rsid w:val="004778F2"/>
    <w:rsid w:val="004851A2"/>
    <w:rsid w:val="004877D6"/>
    <w:rsid w:val="004A2A7A"/>
    <w:rsid w:val="004B51CA"/>
    <w:rsid w:val="004C3973"/>
    <w:rsid w:val="0054178D"/>
    <w:rsid w:val="00562794"/>
    <w:rsid w:val="005956AB"/>
    <w:rsid w:val="005C1C9A"/>
    <w:rsid w:val="005D2593"/>
    <w:rsid w:val="00630DC2"/>
    <w:rsid w:val="006631F9"/>
    <w:rsid w:val="006A4849"/>
    <w:rsid w:val="006C5B7C"/>
    <w:rsid w:val="006D38D8"/>
    <w:rsid w:val="006E1DFE"/>
    <w:rsid w:val="006F2E8A"/>
    <w:rsid w:val="007104D1"/>
    <w:rsid w:val="00722373"/>
    <w:rsid w:val="00727159"/>
    <w:rsid w:val="0076098D"/>
    <w:rsid w:val="007D5490"/>
    <w:rsid w:val="00807326"/>
    <w:rsid w:val="008128A1"/>
    <w:rsid w:val="00854626"/>
    <w:rsid w:val="00883BC7"/>
    <w:rsid w:val="008D622B"/>
    <w:rsid w:val="008E280A"/>
    <w:rsid w:val="00900719"/>
    <w:rsid w:val="00984054"/>
    <w:rsid w:val="009B36C1"/>
    <w:rsid w:val="00A44B9A"/>
    <w:rsid w:val="00A46C1B"/>
    <w:rsid w:val="00AA2BB3"/>
    <w:rsid w:val="00AB496E"/>
    <w:rsid w:val="00B14CBA"/>
    <w:rsid w:val="00B43CE6"/>
    <w:rsid w:val="00B65894"/>
    <w:rsid w:val="00BE29B3"/>
    <w:rsid w:val="00C73743"/>
    <w:rsid w:val="00C870AB"/>
    <w:rsid w:val="00CD4E8C"/>
    <w:rsid w:val="00CE1276"/>
    <w:rsid w:val="00CF5180"/>
    <w:rsid w:val="00D14A20"/>
    <w:rsid w:val="00D5468B"/>
    <w:rsid w:val="00D87997"/>
    <w:rsid w:val="00D91C20"/>
    <w:rsid w:val="00DA1CBA"/>
    <w:rsid w:val="00DE1FB2"/>
    <w:rsid w:val="00E30EFB"/>
    <w:rsid w:val="00E4039F"/>
    <w:rsid w:val="00E42C7B"/>
    <w:rsid w:val="00E852B7"/>
    <w:rsid w:val="00E916AC"/>
    <w:rsid w:val="00E96C72"/>
    <w:rsid w:val="00EA0F3C"/>
    <w:rsid w:val="00EC2F23"/>
    <w:rsid w:val="00ED23CE"/>
    <w:rsid w:val="00F2691C"/>
    <w:rsid w:val="00F34E25"/>
    <w:rsid w:val="00F5544B"/>
    <w:rsid w:val="00F56CE4"/>
    <w:rsid w:val="00F61ED8"/>
    <w:rsid w:val="00FB75B7"/>
    <w:rsid w:val="00FC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A20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14A20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14A20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14A20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5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9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7D5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549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mwwssmg2</cp:lastModifiedBy>
  <cp:revision>3</cp:revision>
  <cp:lastPrinted>2007-10-24T11:38:00Z</cp:lastPrinted>
  <dcterms:created xsi:type="dcterms:W3CDTF">2012-12-13T16:35:00Z</dcterms:created>
  <dcterms:modified xsi:type="dcterms:W3CDTF">2012-12-18T13:19:00Z</dcterms:modified>
</cp:coreProperties>
</file>