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2B1B3" w14:textId="77777777" w:rsidR="007C2C94" w:rsidRPr="00590F94" w:rsidRDefault="007C2C94" w:rsidP="00590F94">
      <w:pPr>
        <w:pStyle w:val="Title"/>
        <w:jc w:val="center"/>
        <w:rPr>
          <w:rFonts w:ascii="Calibri" w:hAnsi="Calibri"/>
          <w:color w:val="000000" w:themeColor="text1"/>
          <w:sz w:val="24"/>
          <w:szCs w:val="24"/>
        </w:rPr>
      </w:pPr>
      <w:r w:rsidRPr="00590F94">
        <w:rPr>
          <w:rFonts w:ascii="Calibri" w:hAnsi="Calibri"/>
          <w:color w:val="000000" w:themeColor="text1"/>
          <w:sz w:val="24"/>
          <w:szCs w:val="24"/>
        </w:rPr>
        <w:t>THE UNIVERSITY OF MANCHESTER</w:t>
      </w:r>
    </w:p>
    <w:p w14:paraId="13270283" w14:textId="77777777" w:rsidR="00590F94" w:rsidRDefault="007C2C94" w:rsidP="00590F94">
      <w:pPr>
        <w:jc w:val="center"/>
        <w:rPr>
          <w:rFonts w:ascii="Calibri" w:hAnsi="Calibri"/>
          <w:b/>
          <w:color w:val="000000" w:themeColor="text1"/>
          <w:sz w:val="24"/>
          <w:szCs w:val="24"/>
        </w:rPr>
      </w:pPr>
      <w:r w:rsidRPr="00590F94">
        <w:rPr>
          <w:rFonts w:ascii="Calibri" w:hAnsi="Calibri"/>
          <w:b/>
          <w:color w:val="000000" w:themeColor="text1"/>
          <w:sz w:val="24"/>
          <w:szCs w:val="24"/>
        </w:rPr>
        <w:t>SCHOOL OF SOCIAL SCIENCES</w:t>
      </w:r>
    </w:p>
    <w:p w14:paraId="5B96C800" w14:textId="05B40673" w:rsidR="007C2C94" w:rsidRPr="00CB27F6" w:rsidRDefault="007C2C94" w:rsidP="00590F94">
      <w:pPr>
        <w:jc w:val="center"/>
        <w:rPr>
          <w:rFonts w:ascii="Calibri" w:hAnsi="Calibri"/>
          <w:b/>
          <w:bCs/>
          <w:color w:val="000000" w:themeColor="text1"/>
          <w:sz w:val="24"/>
          <w:szCs w:val="24"/>
        </w:rPr>
      </w:pPr>
      <w:r w:rsidRPr="00CB27F6">
        <w:rPr>
          <w:rFonts w:ascii="Calibri" w:hAnsi="Calibri"/>
          <w:b/>
          <w:bCs/>
          <w:color w:val="000000" w:themeColor="text1"/>
          <w:sz w:val="24"/>
          <w:szCs w:val="24"/>
        </w:rPr>
        <w:t>APPLICATION FORM FOR ACADEMIC LEAVE T&amp;S ROUTE</w:t>
      </w:r>
    </w:p>
    <w:p w14:paraId="42838390" w14:textId="77777777" w:rsidR="007C2C94" w:rsidRPr="00590F94" w:rsidRDefault="007C2C94" w:rsidP="007C2C94">
      <w:pPr>
        <w:rPr>
          <w:rFonts w:ascii="Calibri" w:hAnsi="Calibri"/>
          <w:color w:val="000000" w:themeColor="text1"/>
          <w:sz w:val="24"/>
          <w:szCs w:val="24"/>
        </w:rPr>
      </w:pPr>
    </w:p>
    <w:p w14:paraId="4A5B03CD" w14:textId="77777777" w:rsidR="007C2C94" w:rsidRPr="00590F94" w:rsidRDefault="007C2C94" w:rsidP="007C2C94">
      <w:pPr>
        <w:jc w:val="center"/>
        <w:rPr>
          <w:rFonts w:ascii="Calibri" w:hAnsi="Calibri"/>
          <w:sz w:val="24"/>
          <w:szCs w:val="24"/>
        </w:rPr>
      </w:pPr>
      <w:r w:rsidRPr="00590F94">
        <w:rPr>
          <w:rFonts w:ascii="Calibri" w:hAnsi="Calibri"/>
          <w:sz w:val="24"/>
          <w:szCs w:val="24"/>
        </w:rPr>
        <w:t xml:space="preserve">To be submitted, along with a current CV, to </w:t>
      </w:r>
      <w:hyperlink r:id="rId9" w:history="1">
        <w:r w:rsidRPr="00590F94">
          <w:rPr>
            <w:rStyle w:val="Hyperlink"/>
            <w:rFonts w:ascii="Calibri" w:hAnsi="Calibri"/>
            <w:sz w:val="24"/>
            <w:szCs w:val="24"/>
          </w:rPr>
          <w:t>SoSS-Research@manchester.ac.uk</w:t>
        </w:r>
      </w:hyperlink>
      <w:r w:rsidRPr="00590F94">
        <w:rPr>
          <w:rFonts w:ascii="Calibri" w:hAnsi="Calibri"/>
          <w:sz w:val="24"/>
          <w:szCs w:val="24"/>
        </w:rPr>
        <w:t xml:space="preserve"> </w:t>
      </w:r>
    </w:p>
    <w:p w14:paraId="7E1CD925" w14:textId="77777777" w:rsidR="008D2767" w:rsidRDefault="008D2767" w:rsidP="007C2C94">
      <w:pPr>
        <w:pStyle w:val="Heading2"/>
        <w:jc w:val="both"/>
        <w:rPr>
          <w:rFonts w:ascii="Calibri" w:hAnsi="Calibri"/>
          <w:sz w:val="24"/>
          <w:szCs w:val="24"/>
        </w:rPr>
      </w:pPr>
    </w:p>
    <w:p w14:paraId="443EF177" w14:textId="578E032E" w:rsidR="007C2C94" w:rsidRPr="00590F94" w:rsidRDefault="007C2C94" w:rsidP="007C2C94">
      <w:pPr>
        <w:pStyle w:val="Heading2"/>
        <w:jc w:val="both"/>
        <w:rPr>
          <w:rFonts w:ascii="Calibri" w:hAnsi="Calibri"/>
          <w:sz w:val="24"/>
          <w:szCs w:val="24"/>
        </w:rPr>
      </w:pPr>
      <w:r w:rsidRPr="00AD3B22">
        <w:rPr>
          <w:rFonts w:ascii="Calibri" w:hAnsi="Calibri"/>
          <w:b/>
          <w:bCs/>
          <w:sz w:val="24"/>
          <w:szCs w:val="24"/>
        </w:rPr>
        <w:t>Please refer to the University Policy on Academic Leave prior to completing this application</w:t>
      </w:r>
      <w:r w:rsidRPr="00590F94">
        <w:rPr>
          <w:rFonts w:ascii="Calibri" w:hAnsi="Calibri"/>
          <w:sz w:val="24"/>
          <w:szCs w:val="24"/>
        </w:rPr>
        <w:t xml:space="preserve"> (</w:t>
      </w:r>
      <w:hyperlink r:id="rId10" w:history="1">
        <w:r w:rsidRPr="00590F94">
          <w:rPr>
            <w:rStyle w:val="Hyperlink"/>
            <w:rFonts w:ascii="Calibri" w:hAnsi="Calibri"/>
            <w:sz w:val="24"/>
            <w:szCs w:val="24"/>
          </w:rPr>
          <w:t>http://documents.manchester.ac.uk/DocuInfo.aspx?DocID=7</w:t>
        </w:r>
      </w:hyperlink>
      <w:r w:rsidRPr="00590F94">
        <w:rPr>
          <w:rFonts w:ascii="Calibri" w:hAnsi="Calibri"/>
          <w:sz w:val="24"/>
          <w:szCs w:val="24"/>
        </w:rPr>
        <w:t xml:space="preserve">) </w:t>
      </w:r>
    </w:p>
    <w:p w14:paraId="287892EE" w14:textId="77777777" w:rsidR="001716B2" w:rsidRPr="00053068" w:rsidRDefault="001716B2" w:rsidP="001716B2">
      <w:pPr>
        <w:rPr>
          <w:rFonts w:cstheme="minorHAnsi"/>
        </w:rPr>
      </w:pPr>
    </w:p>
    <w:p w14:paraId="34A98E60" w14:textId="77777777" w:rsidR="001716B2" w:rsidRPr="00053068" w:rsidRDefault="001716B2" w:rsidP="001716B2">
      <w:pPr>
        <w:pStyle w:val="Default"/>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1716B2" w:rsidRPr="00053068" w14:paraId="77BD8A38" w14:textId="77777777" w:rsidTr="00B178D8">
        <w:tc>
          <w:tcPr>
            <w:tcW w:w="8528" w:type="dxa"/>
          </w:tcPr>
          <w:p w14:paraId="67C7D183" w14:textId="77777777" w:rsidR="001716B2" w:rsidRPr="00053068" w:rsidRDefault="001716B2" w:rsidP="00B178D8">
            <w:pPr>
              <w:pStyle w:val="Default"/>
              <w:spacing w:after="10"/>
              <w:rPr>
                <w:rFonts w:asciiTheme="minorHAnsi" w:hAnsiTheme="minorHAnsi" w:cstheme="minorHAnsi"/>
                <w:b/>
                <w:bCs/>
                <w:sz w:val="22"/>
                <w:szCs w:val="22"/>
              </w:rPr>
            </w:pPr>
            <w:r w:rsidRPr="00053068">
              <w:rPr>
                <w:rFonts w:asciiTheme="minorHAnsi" w:hAnsiTheme="minorHAnsi" w:cstheme="minorHAnsi"/>
                <w:b/>
                <w:bCs/>
                <w:sz w:val="22"/>
                <w:szCs w:val="22"/>
              </w:rPr>
              <w:t>Name of Applicant:</w:t>
            </w:r>
          </w:p>
        </w:tc>
      </w:tr>
      <w:tr w:rsidR="001716B2" w:rsidRPr="00053068" w14:paraId="30946111" w14:textId="77777777" w:rsidTr="00B178D8">
        <w:tc>
          <w:tcPr>
            <w:tcW w:w="8528" w:type="dxa"/>
          </w:tcPr>
          <w:p w14:paraId="3D6C7B4F" w14:textId="77777777" w:rsidR="001716B2" w:rsidRPr="00053068" w:rsidRDefault="001716B2" w:rsidP="00B178D8">
            <w:pPr>
              <w:pStyle w:val="Default"/>
              <w:spacing w:after="10"/>
              <w:rPr>
                <w:rFonts w:asciiTheme="minorHAnsi" w:hAnsiTheme="minorHAnsi" w:cstheme="minorHAnsi"/>
                <w:bCs/>
                <w:sz w:val="22"/>
                <w:szCs w:val="22"/>
              </w:rPr>
            </w:pPr>
          </w:p>
          <w:p w14:paraId="05C34E02" w14:textId="77777777" w:rsidR="001716B2" w:rsidRPr="00053068" w:rsidRDefault="001716B2" w:rsidP="00B178D8">
            <w:pPr>
              <w:pStyle w:val="Default"/>
              <w:spacing w:after="10"/>
              <w:rPr>
                <w:rFonts w:asciiTheme="minorHAnsi" w:hAnsiTheme="minorHAnsi" w:cstheme="minorHAnsi"/>
                <w:bCs/>
                <w:sz w:val="22"/>
                <w:szCs w:val="22"/>
              </w:rPr>
            </w:pPr>
          </w:p>
        </w:tc>
      </w:tr>
      <w:tr w:rsidR="001716B2" w:rsidRPr="00053068" w14:paraId="489E99D9" w14:textId="77777777" w:rsidTr="00B178D8">
        <w:tc>
          <w:tcPr>
            <w:tcW w:w="8528" w:type="dxa"/>
          </w:tcPr>
          <w:p w14:paraId="475CA7CF" w14:textId="77777777" w:rsidR="001716B2" w:rsidRPr="00053068" w:rsidRDefault="001716B2" w:rsidP="00B178D8">
            <w:pPr>
              <w:pStyle w:val="Default"/>
              <w:pBdr>
                <w:top w:val="single" w:sz="4" w:space="1" w:color="auto"/>
                <w:left w:val="single" w:sz="4" w:space="4" w:color="auto"/>
                <w:bottom w:val="single" w:sz="4" w:space="1" w:color="auto"/>
                <w:right w:val="single" w:sz="4" w:space="4" w:color="auto"/>
              </w:pBdr>
              <w:spacing w:after="10"/>
              <w:rPr>
                <w:rFonts w:asciiTheme="minorHAnsi" w:hAnsiTheme="minorHAnsi" w:cstheme="minorHAnsi"/>
                <w:b/>
                <w:bCs/>
                <w:sz w:val="22"/>
                <w:szCs w:val="22"/>
              </w:rPr>
            </w:pPr>
            <w:r w:rsidRPr="00053068">
              <w:rPr>
                <w:rFonts w:asciiTheme="minorHAnsi" w:hAnsiTheme="minorHAnsi" w:cstheme="minorHAnsi"/>
                <w:b/>
                <w:bCs/>
                <w:sz w:val="22"/>
                <w:szCs w:val="22"/>
              </w:rPr>
              <w:t>Commenced employment at Manchester University on:</w:t>
            </w:r>
            <w:r w:rsidRPr="00053068">
              <w:rPr>
                <w:rFonts w:asciiTheme="minorHAnsi" w:hAnsiTheme="minorHAnsi" w:cstheme="minorHAnsi"/>
                <w:b/>
                <w:bCs/>
                <w:sz w:val="22"/>
                <w:szCs w:val="22"/>
              </w:rPr>
              <w:tab/>
            </w:r>
          </w:p>
        </w:tc>
      </w:tr>
      <w:tr w:rsidR="001716B2" w:rsidRPr="00053068" w14:paraId="1341D895" w14:textId="77777777" w:rsidTr="00B178D8">
        <w:tc>
          <w:tcPr>
            <w:tcW w:w="8528" w:type="dxa"/>
          </w:tcPr>
          <w:p w14:paraId="0780F805" w14:textId="77777777" w:rsidR="001716B2" w:rsidRPr="00053068" w:rsidRDefault="001716B2" w:rsidP="00B178D8">
            <w:pPr>
              <w:pStyle w:val="Default"/>
              <w:spacing w:after="10"/>
              <w:rPr>
                <w:rFonts w:asciiTheme="minorHAnsi" w:hAnsiTheme="minorHAnsi" w:cstheme="minorHAnsi"/>
                <w:bCs/>
                <w:sz w:val="22"/>
                <w:szCs w:val="22"/>
              </w:rPr>
            </w:pPr>
          </w:p>
          <w:p w14:paraId="79B797A7" w14:textId="77777777" w:rsidR="001716B2" w:rsidRPr="00053068" w:rsidRDefault="001716B2" w:rsidP="00B178D8">
            <w:pPr>
              <w:pStyle w:val="Default"/>
              <w:spacing w:after="10"/>
              <w:rPr>
                <w:rFonts w:asciiTheme="minorHAnsi" w:hAnsiTheme="minorHAnsi" w:cstheme="minorHAnsi"/>
                <w:bCs/>
                <w:sz w:val="22"/>
                <w:szCs w:val="22"/>
              </w:rPr>
            </w:pPr>
          </w:p>
        </w:tc>
      </w:tr>
      <w:tr w:rsidR="001716B2" w:rsidRPr="00053068" w14:paraId="3BC26D34" w14:textId="77777777" w:rsidTr="00B178D8">
        <w:trPr>
          <w:cantSplit/>
        </w:trPr>
        <w:tc>
          <w:tcPr>
            <w:tcW w:w="8528" w:type="dxa"/>
          </w:tcPr>
          <w:p w14:paraId="601E89CB" w14:textId="77777777" w:rsidR="001716B2" w:rsidRPr="0085465E" w:rsidRDefault="001716B2" w:rsidP="00B178D8">
            <w:pPr>
              <w:pBdr>
                <w:top w:val="single" w:sz="4" w:space="1" w:color="auto"/>
                <w:left w:val="single" w:sz="4" w:space="4" w:color="auto"/>
                <w:bottom w:val="single" w:sz="4" w:space="1" w:color="auto"/>
                <w:right w:val="single" w:sz="4" w:space="4" w:color="auto"/>
              </w:pBdr>
              <w:jc w:val="both"/>
              <w:rPr>
                <w:rFonts w:cstheme="minorHAnsi"/>
                <w:b/>
                <w:bCs/>
                <w:color w:val="000000"/>
                <w:sz w:val="22"/>
                <w:szCs w:val="22"/>
                <w:lang w:eastAsia="en-GB"/>
              </w:rPr>
            </w:pPr>
            <w:r w:rsidRPr="0085465E">
              <w:rPr>
                <w:rFonts w:cstheme="minorHAnsi"/>
                <w:b/>
                <w:bCs/>
                <w:color w:val="000000"/>
                <w:sz w:val="22"/>
                <w:szCs w:val="22"/>
                <w:lang w:eastAsia="en-GB"/>
              </w:rPr>
              <w:t>Dates of academic leave taken since joining the School:</w:t>
            </w:r>
            <w:r w:rsidRPr="0085465E">
              <w:rPr>
                <w:rFonts w:cstheme="minorHAnsi"/>
                <w:b/>
                <w:bCs/>
                <w:color w:val="000000"/>
                <w:sz w:val="22"/>
                <w:szCs w:val="22"/>
                <w:lang w:eastAsia="en-GB"/>
              </w:rPr>
              <w:tab/>
            </w:r>
          </w:p>
          <w:p w14:paraId="0E991D65" w14:textId="77777777" w:rsidR="001716B2" w:rsidRPr="00053068" w:rsidRDefault="001716B2" w:rsidP="00B178D8">
            <w:pPr>
              <w:pStyle w:val="Default"/>
              <w:spacing w:after="10"/>
              <w:rPr>
                <w:rFonts w:asciiTheme="minorHAnsi" w:hAnsiTheme="minorHAnsi" w:cstheme="minorHAnsi"/>
                <w:bCs/>
                <w:sz w:val="22"/>
                <w:szCs w:val="22"/>
              </w:rPr>
            </w:pPr>
          </w:p>
          <w:p w14:paraId="23096DB5" w14:textId="77777777" w:rsidR="001716B2" w:rsidRPr="00053068" w:rsidRDefault="001716B2" w:rsidP="00B178D8">
            <w:pPr>
              <w:pStyle w:val="Default"/>
              <w:spacing w:after="10"/>
              <w:rPr>
                <w:rFonts w:asciiTheme="minorHAnsi" w:hAnsiTheme="minorHAnsi" w:cstheme="minorHAnsi"/>
                <w:b/>
                <w:bCs/>
                <w:sz w:val="22"/>
                <w:szCs w:val="22"/>
              </w:rPr>
            </w:pPr>
          </w:p>
        </w:tc>
      </w:tr>
      <w:tr w:rsidR="00714348" w:rsidRPr="00053068" w14:paraId="78B4B695" w14:textId="77777777" w:rsidTr="00B178D8">
        <w:trPr>
          <w:cantSplit/>
        </w:trPr>
        <w:tc>
          <w:tcPr>
            <w:tcW w:w="8528" w:type="dxa"/>
          </w:tcPr>
          <w:p w14:paraId="1CDB9AEE" w14:textId="77777777" w:rsidR="00714348" w:rsidRPr="00714348" w:rsidRDefault="00714348" w:rsidP="00714348">
            <w:pPr>
              <w:pBdr>
                <w:top w:val="single" w:sz="4" w:space="1" w:color="auto"/>
                <w:left w:val="single" w:sz="4" w:space="4" w:color="auto"/>
                <w:bottom w:val="single" w:sz="4" w:space="1" w:color="auto"/>
                <w:right w:val="single" w:sz="4" w:space="4" w:color="auto"/>
              </w:pBdr>
              <w:jc w:val="both"/>
              <w:rPr>
                <w:rFonts w:cstheme="minorHAnsi"/>
                <w:b/>
                <w:bCs/>
                <w:color w:val="000000"/>
                <w:sz w:val="22"/>
                <w:szCs w:val="22"/>
                <w:lang w:eastAsia="en-GB"/>
              </w:rPr>
            </w:pPr>
            <w:r w:rsidRPr="00714348">
              <w:rPr>
                <w:rFonts w:cstheme="minorHAnsi"/>
                <w:b/>
                <w:bCs/>
                <w:color w:val="000000"/>
                <w:sz w:val="22"/>
                <w:szCs w:val="22"/>
                <w:lang w:eastAsia="en-GB"/>
              </w:rPr>
              <w:t xml:space="preserve">Preferred semester/s of requested leave (subject to </w:t>
            </w:r>
            <w:proofErr w:type="spellStart"/>
            <w:r w:rsidRPr="00714348">
              <w:rPr>
                <w:rFonts w:cstheme="minorHAnsi"/>
                <w:b/>
                <w:bCs/>
                <w:color w:val="000000"/>
                <w:sz w:val="22"/>
                <w:szCs w:val="22"/>
                <w:lang w:eastAsia="en-GB"/>
              </w:rPr>
              <w:t>HoD</w:t>
            </w:r>
            <w:proofErr w:type="spellEnd"/>
            <w:r w:rsidRPr="00714348">
              <w:rPr>
                <w:rFonts w:cstheme="minorHAnsi"/>
                <w:b/>
                <w:bCs/>
                <w:color w:val="000000"/>
                <w:sz w:val="22"/>
                <w:szCs w:val="22"/>
                <w:lang w:eastAsia="en-GB"/>
              </w:rPr>
              <w:t xml:space="preserve"> approval):</w:t>
            </w:r>
          </w:p>
          <w:p w14:paraId="3705E87C" w14:textId="77777777" w:rsidR="00714348" w:rsidRPr="0085465E" w:rsidRDefault="00714348" w:rsidP="00B178D8">
            <w:pPr>
              <w:pBdr>
                <w:top w:val="single" w:sz="4" w:space="1" w:color="auto"/>
                <w:left w:val="single" w:sz="4" w:space="4" w:color="auto"/>
                <w:bottom w:val="single" w:sz="4" w:space="1" w:color="auto"/>
                <w:right w:val="single" w:sz="4" w:space="4" w:color="auto"/>
              </w:pBdr>
              <w:jc w:val="both"/>
              <w:rPr>
                <w:rFonts w:cstheme="minorHAnsi"/>
                <w:b/>
                <w:bCs/>
                <w:color w:val="000000"/>
                <w:sz w:val="22"/>
                <w:szCs w:val="22"/>
                <w:lang w:eastAsia="en-GB"/>
              </w:rPr>
            </w:pPr>
          </w:p>
        </w:tc>
      </w:tr>
      <w:tr w:rsidR="001716B2" w:rsidRPr="00053068" w14:paraId="09088364" w14:textId="77777777" w:rsidTr="00B178D8">
        <w:trPr>
          <w:cantSplit/>
        </w:trPr>
        <w:tc>
          <w:tcPr>
            <w:tcW w:w="8528" w:type="dxa"/>
          </w:tcPr>
          <w:p w14:paraId="4BFB76C7" w14:textId="768A9F1E" w:rsidR="001716B2" w:rsidRPr="00B85D5A" w:rsidRDefault="001716B2" w:rsidP="00B178D8">
            <w:pPr>
              <w:rPr>
                <w:rFonts w:cstheme="minorHAnsi"/>
                <w:i/>
                <w:iCs/>
                <w:color w:val="000000"/>
                <w:lang w:eastAsia="en-GB"/>
              </w:rPr>
            </w:pPr>
            <w:r w:rsidRPr="00053068">
              <w:rPr>
                <w:rFonts w:cstheme="minorHAnsi"/>
                <w:b/>
                <w:bCs/>
                <w:i/>
                <w:iCs/>
              </w:rPr>
              <w:t>A statement</w:t>
            </w:r>
            <w:r w:rsidRPr="00053068">
              <w:rPr>
                <w:rFonts w:cstheme="minorHAnsi"/>
                <w:b/>
                <w:bCs/>
                <w:i/>
                <w:iCs/>
                <w:color w:val="000000"/>
                <w:lang w:eastAsia="en-GB"/>
              </w:rPr>
              <w:t xml:space="preserve"> describing your ongoing scholarship activities.</w:t>
            </w:r>
            <w:r w:rsidRPr="00053068">
              <w:rPr>
                <w:rFonts w:cstheme="minorHAnsi"/>
                <w:i/>
                <w:iCs/>
                <w:color w:val="000000"/>
                <w:lang w:eastAsia="en-GB"/>
              </w:rPr>
              <w:t xml:space="preserve"> This should be a one-page (approximately) description of the scholarship activities that you are currently undertaking with a particular focus on how this activity contributes to the enhancement of the Department’s/School’s teaching and student experience.</w:t>
            </w:r>
          </w:p>
        </w:tc>
      </w:tr>
      <w:tr w:rsidR="001716B2" w:rsidRPr="00053068" w14:paraId="2F9EEBDC" w14:textId="77777777" w:rsidTr="00B178D8">
        <w:tc>
          <w:tcPr>
            <w:tcW w:w="8528" w:type="dxa"/>
          </w:tcPr>
          <w:p w14:paraId="78744C03" w14:textId="77777777" w:rsidR="001716B2" w:rsidRPr="00053068" w:rsidRDefault="001716B2" w:rsidP="00B178D8">
            <w:pPr>
              <w:pStyle w:val="Default"/>
              <w:spacing w:after="10"/>
              <w:rPr>
                <w:rFonts w:asciiTheme="minorHAnsi" w:hAnsiTheme="minorHAnsi" w:cstheme="minorHAnsi"/>
                <w:sz w:val="22"/>
                <w:szCs w:val="22"/>
              </w:rPr>
            </w:pPr>
          </w:p>
          <w:p w14:paraId="20950B40" w14:textId="77777777" w:rsidR="001716B2" w:rsidRPr="00053068" w:rsidRDefault="001716B2" w:rsidP="00B178D8">
            <w:pPr>
              <w:pStyle w:val="Default"/>
              <w:spacing w:after="10"/>
              <w:rPr>
                <w:rFonts w:asciiTheme="minorHAnsi" w:hAnsiTheme="minorHAnsi" w:cstheme="minorHAnsi"/>
                <w:sz w:val="22"/>
                <w:szCs w:val="22"/>
              </w:rPr>
            </w:pPr>
          </w:p>
          <w:p w14:paraId="10DD48FB" w14:textId="77777777" w:rsidR="001716B2" w:rsidRPr="00053068" w:rsidRDefault="001716B2" w:rsidP="00B178D8">
            <w:pPr>
              <w:pStyle w:val="Default"/>
              <w:spacing w:after="10"/>
              <w:rPr>
                <w:rFonts w:asciiTheme="minorHAnsi" w:hAnsiTheme="minorHAnsi" w:cstheme="minorHAnsi"/>
                <w:sz w:val="22"/>
                <w:szCs w:val="22"/>
              </w:rPr>
            </w:pPr>
          </w:p>
          <w:p w14:paraId="676BDA34" w14:textId="77777777" w:rsidR="001716B2" w:rsidRPr="00053068" w:rsidRDefault="001716B2" w:rsidP="00B178D8">
            <w:pPr>
              <w:pStyle w:val="Default"/>
              <w:spacing w:after="10"/>
              <w:rPr>
                <w:rFonts w:asciiTheme="minorHAnsi" w:hAnsiTheme="minorHAnsi" w:cstheme="minorHAnsi"/>
                <w:sz w:val="22"/>
                <w:szCs w:val="22"/>
              </w:rPr>
            </w:pPr>
          </w:p>
        </w:tc>
      </w:tr>
      <w:tr w:rsidR="001716B2" w:rsidRPr="00053068" w14:paraId="5428D9DD" w14:textId="77777777" w:rsidTr="00B178D8">
        <w:tc>
          <w:tcPr>
            <w:tcW w:w="8528" w:type="dxa"/>
          </w:tcPr>
          <w:p w14:paraId="7ECB3122" w14:textId="77777777" w:rsidR="001716B2" w:rsidRPr="00053068" w:rsidRDefault="001716B2" w:rsidP="00B178D8">
            <w:pPr>
              <w:pStyle w:val="Default"/>
              <w:spacing w:after="10"/>
              <w:rPr>
                <w:rFonts w:asciiTheme="minorHAnsi" w:hAnsiTheme="minorHAnsi" w:cstheme="minorHAnsi"/>
                <w:sz w:val="22"/>
                <w:szCs w:val="22"/>
              </w:rPr>
            </w:pPr>
            <w:r w:rsidRPr="00053068">
              <w:rPr>
                <w:rFonts w:asciiTheme="minorHAnsi" w:hAnsiTheme="minorHAnsi" w:cstheme="minorHAnsi"/>
                <w:b/>
                <w:bCs/>
                <w:sz w:val="22"/>
                <w:szCs w:val="22"/>
              </w:rPr>
              <w:t xml:space="preserve">A statement of the objectives of the proposed project. </w:t>
            </w:r>
            <w:r w:rsidRPr="00053068">
              <w:rPr>
                <w:rFonts w:asciiTheme="minorHAnsi" w:hAnsiTheme="minorHAnsi" w:cstheme="minorHAnsi"/>
                <w:i/>
                <w:iCs/>
                <w:sz w:val="22"/>
                <w:szCs w:val="22"/>
              </w:rPr>
              <w:t xml:space="preserve">This should be a one-page (approximately) description of the scholarship activities that you intend to carry out during the period of academic leave. Further, explain in a couple of short paragraphs how an extended period with focussing on this work, and with minimal time spent on other activities, will contribute to your professional development and how it will enhance the Department's and/or Schools standing in teaching and student experience in relation to the University’s </w:t>
            </w:r>
            <w:hyperlink r:id="rId11" w:history="1">
              <w:r w:rsidRPr="00053068">
                <w:rPr>
                  <w:rStyle w:val="Hyperlink"/>
                  <w:rFonts w:asciiTheme="minorHAnsi" w:hAnsiTheme="minorHAnsi" w:cstheme="minorHAnsi"/>
                  <w:i/>
                  <w:iCs/>
                  <w:sz w:val="22"/>
                  <w:szCs w:val="22"/>
                </w:rPr>
                <w:t>strategic priorities</w:t>
              </w:r>
            </w:hyperlink>
            <w:r w:rsidRPr="00053068">
              <w:rPr>
                <w:rFonts w:asciiTheme="minorHAnsi" w:hAnsiTheme="minorHAnsi" w:cstheme="minorHAnsi"/>
                <w:i/>
                <w:iCs/>
                <w:sz w:val="22"/>
                <w:szCs w:val="22"/>
              </w:rPr>
              <w:t xml:space="preserve">. </w:t>
            </w:r>
          </w:p>
        </w:tc>
      </w:tr>
      <w:tr w:rsidR="001716B2" w:rsidRPr="00053068" w14:paraId="3F2267D1" w14:textId="77777777" w:rsidTr="00B178D8">
        <w:tc>
          <w:tcPr>
            <w:tcW w:w="8528" w:type="dxa"/>
          </w:tcPr>
          <w:p w14:paraId="3E3ADE82" w14:textId="77777777" w:rsidR="001716B2" w:rsidRPr="00053068" w:rsidRDefault="001716B2" w:rsidP="00B178D8">
            <w:pPr>
              <w:pStyle w:val="Default"/>
              <w:spacing w:after="10"/>
              <w:rPr>
                <w:rFonts w:asciiTheme="minorHAnsi" w:hAnsiTheme="minorHAnsi" w:cstheme="minorHAnsi"/>
                <w:sz w:val="22"/>
                <w:szCs w:val="22"/>
              </w:rPr>
            </w:pPr>
          </w:p>
          <w:p w14:paraId="7376F84A" w14:textId="77777777" w:rsidR="001716B2" w:rsidRPr="00053068" w:rsidRDefault="001716B2" w:rsidP="00B178D8">
            <w:pPr>
              <w:pStyle w:val="Default"/>
              <w:spacing w:after="10"/>
              <w:rPr>
                <w:rFonts w:asciiTheme="minorHAnsi" w:hAnsiTheme="minorHAnsi" w:cstheme="minorHAnsi"/>
                <w:sz w:val="22"/>
                <w:szCs w:val="22"/>
              </w:rPr>
            </w:pPr>
          </w:p>
          <w:p w14:paraId="362031A2" w14:textId="77777777" w:rsidR="001716B2" w:rsidRPr="00053068" w:rsidRDefault="001716B2" w:rsidP="00B178D8">
            <w:pPr>
              <w:pStyle w:val="Default"/>
              <w:spacing w:after="10"/>
              <w:rPr>
                <w:rFonts w:asciiTheme="minorHAnsi" w:hAnsiTheme="minorHAnsi" w:cstheme="minorHAnsi"/>
                <w:sz w:val="22"/>
                <w:szCs w:val="22"/>
              </w:rPr>
            </w:pPr>
          </w:p>
          <w:p w14:paraId="4CA3B34D" w14:textId="77777777" w:rsidR="001716B2" w:rsidRPr="00053068" w:rsidRDefault="001716B2" w:rsidP="00B178D8">
            <w:pPr>
              <w:pStyle w:val="Default"/>
              <w:spacing w:after="10"/>
              <w:rPr>
                <w:rFonts w:asciiTheme="minorHAnsi" w:hAnsiTheme="minorHAnsi" w:cstheme="minorHAnsi"/>
                <w:sz w:val="22"/>
                <w:szCs w:val="22"/>
              </w:rPr>
            </w:pPr>
          </w:p>
        </w:tc>
      </w:tr>
      <w:tr w:rsidR="001716B2" w:rsidRPr="00053068" w14:paraId="56E56E8F" w14:textId="77777777" w:rsidTr="00B178D8">
        <w:tc>
          <w:tcPr>
            <w:tcW w:w="8528" w:type="dxa"/>
          </w:tcPr>
          <w:p w14:paraId="25F58469" w14:textId="77777777" w:rsidR="001716B2" w:rsidRPr="00053068" w:rsidRDefault="001716B2" w:rsidP="00B178D8">
            <w:pPr>
              <w:pStyle w:val="Default"/>
              <w:spacing w:after="10"/>
              <w:rPr>
                <w:rFonts w:asciiTheme="minorHAnsi" w:hAnsiTheme="minorHAnsi" w:cstheme="minorHAnsi"/>
                <w:sz w:val="22"/>
                <w:szCs w:val="22"/>
              </w:rPr>
            </w:pPr>
            <w:r w:rsidRPr="00053068">
              <w:rPr>
                <w:rFonts w:asciiTheme="minorHAnsi" w:hAnsiTheme="minorHAnsi" w:cstheme="minorHAnsi"/>
                <w:b/>
                <w:bCs/>
                <w:sz w:val="22"/>
                <w:szCs w:val="22"/>
              </w:rPr>
              <w:t xml:space="preserve">An indication of the expected outcomes and a realistic timetable of what it is hoped to achieve during the period of leave. </w:t>
            </w:r>
            <w:r w:rsidRPr="00053068">
              <w:rPr>
                <w:rFonts w:asciiTheme="minorHAnsi" w:hAnsiTheme="minorHAnsi" w:cstheme="minorHAnsi"/>
                <w:i/>
                <w:iCs/>
                <w:sz w:val="22"/>
                <w:szCs w:val="22"/>
              </w:rPr>
              <w:t xml:space="preserve">Provide a list of outputs (see Appendix 2), with approximate dates, that you expect to produce during your academic leave period. The post-leave report will be expected to contain evidence that these outputs have been delivered. While it is accepted that research plans may alter during the period of academic leave, it is expected that overall deliverables will be similar to the ones originally proposed. </w:t>
            </w:r>
          </w:p>
        </w:tc>
      </w:tr>
      <w:tr w:rsidR="001716B2" w:rsidRPr="00053068" w14:paraId="24461B8C" w14:textId="77777777" w:rsidTr="00B178D8">
        <w:tc>
          <w:tcPr>
            <w:tcW w:w="8528" w:type="dxa"/>
          </w:tcPr>
          <w:p w14:paraId="3ACF498D" w14:textId="77777777" w:rsidR="001716B2" w:rsidRPr="00053068" w:rsidRDefault="001716B2" w:rsidP="00B178D8">
            <w:pPr>
              <w:pStyle w:val="Default"/>
              <w:spacing w:after="10"/>
              <w:rPr>
                <w:rFonts w:asciiTheme="minorHAnsi" w:hAnsiTheme="minorHAnsi" w:cstheme="minorHAnsi"/>
                <w:sz w:val="22"/>
                <w:szCs w:val="22"/>
              </w:rPr>
            </w:pPr>
          </w:p>
          <w:p w14:paraId="3D458BC0" w14:textId="77777777" w:rsidR="001716B2" w:rsidRPr="00053068" w:rsidRDefault="001716B2" w:rsidP="00B178D8">
            <w:pPr>
              <w:pStyle w:val="Default"/>
              <w:spacing w:after="10"/>
              <w:rPr>
                <w:rFonts w:asciiTheme="minorHAnsi" w:hAnsiTheme="minorHAnsi" w:cstheme="minorHAnsi"/>
                <w:sz w:val="22"/>
                <w:szCs w:val="22"/>
              </w:rPr>
            </w:pPr>
          </w:p>
          <w:p w14:paraId="6A706838" w14:textId="77777777" w:rsidR="001716B2" w:rsidRDefault="001716B2" w:rsidP="00B178D8">
            <w:pPr>
              <w:pStyle w:val="Default"/>
              <w:spacing w:after="10"/>
              <w:rPr>
                <w:rFonts w:asciiTheme="minorHAnsi" w:hAnsiTheme="minorHAnsi" w:cstheme="minorHAnsi"/>
                <w:sz w:val="22"/>
                <w:szCs w:val="22"/>
              </w:rPr>
            </w:pPr>
          </w:p>
          <w:p w14:paraId="4FCA7061" w14:textId="77777777" w:rsidR="00AD3B22" w:rsidRPr="00053068" w:rsidRDefault="00AD3B22" w:rsidP="00B178D8">
            <w:pPr>
              <w:pStyle w:val="Default"/>
              <w:spacing w:after="10"/>
              <w:rPr>
                <w:rFonts w:asciiTheme="minorHAnsi" w:hAnsiTheme="minorHAnsi" w:cstheme="minorHAnsi"/>
                <w:sz w:val="22"/>
                <w:szCs w:val="22"/>
              </w:rPr>
            </w:pPr>
          </w:p>
        </w:tc>
      </w:tr>
      <w:tr w:rsidR="001716B2" w:rsidRPr="00053068" w14:paraId="59F00938" w14:textId="77777777" w:rsidTr="00B178D8">
        <w:tc>
          <w:tcPr>
            <w:tcW w:w="8528" w:type="dxa"/>
          </w:tcPr>
          <w:p w14:paraId="309B8953" w14:textId="77777777" w:rsidR="001716B2" w:rsidRPr="00053068" w:rsidRDefault="001716B2" w:rsidP="00B178D8">
            <w:pPr>
              <w:pStyle w:val="Default"/>
              <w:spacing w:after="10"/>
              <w:rPr>
                <w:rFonts w:asciiTheme="minorHAnsi" w:hAnsiTheme="minorHAnsi" w:cstheme="minorHAnsi"/>
                <w:sz w:val="22"/>
                <w:szCs w:val="22"/>
              </w:rPr>
            </w:pPr>
            <w:r w:rsidRPr="00053068">
              <w:rPr>
                <w:rFonts w:asciiTheme="minorHAnsi" w:hAnsiTheme="minorHAnsi" w:cstheme="minorHAnsi"/>
                <w:b/>
                <w:bCs/>
                <w:sz w:val="22"/>
                <w:szCs w:val="22"/>
              </w:rPr>
              <w:t xml:space="preserve">Details of your teaching, supervisory, administrative and other duties. </w:t>
            </w:r>
            <w:r w:rsidRPr="00053068">
              <w:rPr>
                <w:rFonts w:asciiTheme="minorHAnsi" w:hAnsiTheme="minorHAnsi" w:cstheme="minorHAnsi"/>
                <w:i/>
                <w:iCs/>
                <w:sz w:val="22"/>
                <w:szCs w:val="22"/>
              </w:rPr>
              <w:t xml:space="preserve">Provide a list of current duties and “suggestions” of how these can be covered by other colleagues, if necessary. </w:t>
            </w:r>
          </w:p>
        </w:tc>
      </w:tr>
      <w:tr w:rsidR="001716B2" w:rsidRPr="00053068" w14:paraId="537E3E5B" w14:textId="77777777" w:rsidTr="00B178D8">
        <w:tc>
          <w:tcPr>
            <w:tcW w:w="8528" w:type="dxa"/>
          </w:tcPr>
          <w:p w14:paraId="689EA1E7" w14:textId="77777777" w:rsidR="001716B2" w:rsidRPr="00053068" w:rsidRDefault="001716B2" w:rsidP="00B178D8">
            <w:pPr>
              <w:pStyle w:val="Default"/>
              <w:spacing w:after="10"/>
              <w:rPr>
                <w:rFonts w:asciiTheme="minorHAnsi" w:hAnsiTheme="minorHAnsi" w:cstheme="minorHAnsi"/>
                <w:sz w:val="22"/>
                <w:szCs w:val="22"/>
              </w:rPr>
            </w:pPr>
          </w:p>
          <w:p w14:paraId="28B5FEB9" w14:textId="77777777" w:rsidR="001716B2" w:rsidRPr="00053068" w:rsidRDefault="001716B2" w:rsidP="00B178D8">
            <w:pPr>
              <w:pStyle w:val="Default"/>
              <w:spacing w:after="10"/>
              <w:rPr>
                <w:rFonts w:asciiTheme="minorHAnsi" w:hAnsiTheme="minorHAnsi" w:cstheme="minorHAnsi"/>
                <w:sz w:val="22"/>
                <w:szCs w:val="22"/>
              </w:rPr>
            </w:pPr>
          </w:p>
          <w:p w14:paraId="68F9D6F2" w14:textId="77777777" w:rsidR="001716B2" w:rsidRPr="00053068" w:rsidRDefault="001716B2" w:rsidP="00B178D8">
            <w:pPr>
              <w:pStyle w:val="Default"/>
              <w:spacing w:after="10"/>
              <w:rPr>
                <w:rFonts w:asciiTheme="minorHAnsi" w:hAnsiTheme="minorHAnsi" w:cstheme="minorHAnsi"/>
                <w:sz w:val="22"/>
                <w:szCs w:val="22"/>
              </w:rPr>
            </w:pPr>
          </w:p>
          <w:p w14:paraId="53B7F6A7" w14:textId="77777777" w:rsidR="001716B2" w:rsidRPr="00053068" w:rsidRDefault="001716B2" w:rsidP="00B178D8">
            <w:pPr>
              <w:pStyle w:val="Default"/>
              <w:spacing w:after="10"/>
              <w:rPr>
                <w:rFonts w:asciiTheme="minorHAnsi" w:hAnsiTheme="minorHAnsi" w:cstheme="minorHAnsi"/>
                <w:sz w:val="22"/>
                <w:szCs w:val="22"/>
              </w:rPr>
            </w:pPr>
          </w:p>
        </w:tc>
      </w:tr>
      <w:tr w:rsidR="001716B2" w:rsidRPr="00053068" w14:paraId="688AC729" w14:textId="77777777" w:rsidTr="00B178D8">
        <w:tc>
          <w:tcPr>
            <w:tcW w:w="8528" w:type="dxa"/>
          </w:tcPr>
          <w:p w14:paraId="2D2B1329" w14:textId="77777777" w:rsidR="001716B2" w:rsidRPr="00053068" w:rsidRDefault="001716B2" w:rsidP="00B178D8">
            <w:pPr>
              <w:pStyle w:val="Default"/>
              <w:spacing w:after="10"/>
              <w:rPr>
                <w:rFonts w:asciiTheme="minorHAnsi" w:hAnsiTheme="minorHAnsi" w:cstheme="minorHAnsi"/>
                <w:sz w:val="22"/>
                <w:szCs w:val="22"/>
              </w:rPr>
            </w:pPr>
            <w:r w:rsidRPr="00053068">
              <w:rPr>
                <w:rFonts w:asciiTheme="minorHAnsi" w:hAnsiTheme="minorHAnsi" w:cstheme="minorHAnsi"/>
                <w:b/>
                <w:bCs/>
                <w:sz w:val="22"/>
                <w:szCs w:val="22"/>
              </w:rPr>
              <w:t xml:space="preserve">A summary of any previous academic leave from this University (or its predecessors), which must include any outcomes. </w:t>
            </w:r>
            <w:r w:rsidRPr="00053068">
              <w:rPr>
                <w:rFonts w:asciiTheme="minorHAnsi" w:hAnsiTheme="minorHAnsi" w:cstheme="minorHAnsi"/>
                <w:i/>
                <w:iCs/>
                <w:sz w:val="22"/>
                <w:szCs w:val="22"/>
              </w:rPr>
              <w:t xml:space="preserve">Provide the dates of previous leave with outcomes listed aside, and explain why it is essential to have academic leave now as opposed to one year later. This may come from your summary report, which you handed in following your previous academic leave period. </w:t>
            </w:r>
          </w:p>
        </w:tc>
      </w:tr>
      <w:tr w:rsidR="001716B2" w:rsidRPr="00053068" w14:paraId="2576123A" w14:textId="77777777" w:rsidTr="00B178D8">
        <w:tc>
          <w:tcPr>
            <w:tcW w:w="8528" w:type="dxa"/>
          </w:tcPr>
          <w:p w14:paraId="2F0763BC" w14:textId="77777777" w:rsidR="001716B2" w:rsidRPr="00053068" w:rsidRDefault="001716B2" w:rsidP="00B178D8">
            <w:pPr>
              <w:pStyle w:val="Default"/>
              <w:rPr>
                <w:rFonts w:asciiTheme="minorHAnsi" w:hAnsiTheme="minorHAnsi" w:cstheme="minorHAnsi"/>
                <w:sz w:val="22"/>
                <w:szCs w:val="22"/>
              </w:rPr>
            </w:pPr>
          </w:p>
          <w:p w14:paraId="4989F618" w14:textId="77777777" w:rsidR="001716B2" w:rsidRPr="00053068" w:rsidRDefault="001716B2" w:rsidP="00B178D8">
            <w:pPr>
              <w:pStyle w:val="Default"/>
              <w:rPr>
                <w:rFonts w:asciiTheme="minorHAnsi" w:hAnsiTheme="minorHAnsi" w:cstheme="minorHAnsi"/>
                <w:sz w:val="22"/>
                <w:szCs w:val="22"/>
              </w:rPr>
            </w:pPr>
          </w:p>
          <w:p w14:paraId="4CB2C58B" w14:textId="77777777" w:rsidR="001716B2" w:rsidRPr="00053068" w:rsidRDefault="001716B2" w:rsidP="00B178D8">
            <w:pPr>
              <w:pStyle w:val="Default"/>
              <w:rPr>
                <w:rFonts w:asciiTheme="minorHAnsi" w:hAnsiTheme="minorHAnsi" w:cstheme="minorHAnsi"/>
                <w:sz w:val="22"/>
                <w:szCs w:val="22"/>
              </w:rPr>
            </w:pPr>
          </w:p>
          <w:p w14:paraId="015142A3" w14:textId="77777777" w:rsidR="001716B2" w:rsidRPr="00053068" w:rsidRDefault="001716B2" w:rsidP="00B178D8">
            <w:pPr>
              <w:pStyle w:val="Default"/>
              <w:rPr>
                <w:rFonts w:asciiTheme="minorHAnsi" w:hAnsiTheme="minorHAnsi" w:cstheme="minorHAnsi"/>
                <w:sz w:val="22"/>
                <w:szCs w:val="22"/>
              </w:rPr>
            </w:pPr>
          </w:p>
        </w:tc>
      </w:tr>
      <w:tr w:rsidR="001716B2" w:rsidRPr="00053068" w14:paraId="233E7CB5" w14:textId="77777777" w:rsidTr="00B178D8">
        <w:tc>
          <w:tcPr>
            <w:tcW w:w="8528" w:type="dxa"/>
          </w:tcPr>
          <w:p w14:paraId="3DA5F897" w14:textId="77777777" w:rsidR="001716B2" w:rsidRPr="00053068" w:rsidRDefault="001716B2" w:rsidP="00B178D8">
            <w:pPr>
              <w:pStyle w:val="Default"/>
              <w:rPr>
                <w:rFonts w:asciiTheme="minorHAnsi" w:hAnsiTheme="minorHAnsi" w:cstheme="minorHAnsi"/>
                <w:sz w:val="22"/>
                <w:szCs w:val="22"/>
              </w:rPr>
            </w:pPr>
            <w:r w:rsidRPr="00053068">
              <w:rPr>
                <w:rFonts w:asciiTheme="minorHAnsi" w:hAnsiTheme="minorHAnsi" w:cstheme="minorHAnsi"/>
                <w:b/>
                <w:bCs/>
                <w:sz w:val="22"/>
                <w:szCs w:val="22"/>
              </w:rPr>
              <w:t xml:space="preserve">Details of any external funding obtained/applied for. </w:t>
            </w:r>
          </w:p>
        </w:tc>
      </w:tr>
      <w:tr w:rsidR="001716B2" w:rsidRPr="00053068" w14:paraId="421C8CD8" w14:textId="77777777" w:rsidTr="00B178D8">
        <w:tc>
          <w:tcPr>
            <w:tcW w:w="8528" w:type="dxa"/>
          </w:tcPr>
          <w:p w14:paraId="2F42DE42" w14:textId="77777777" w:rsidR="001716B2" w:rsidRPr="00053068" w:rsidRDefault="001716B2" w:rsidP="00B178D8">
            <w:pPr>
              <w:pStyle w:val="Default"/>
              <w:rPr>
                <w:rFonts w:asciiTheme="minorHAnsi" w:hAnsiTheme="minorHAnsi" w:cstheme="minorHAnsi"/>
                <w:b/>
                <w:bCs/>
                <w:sz w:val="22"/>
                <w:szCs w:val="22"/>
              </w:rPr>
            </w:pPr>
          </w:p>
          <w:p w14:paraId="33554DCA" w14:textId="77777777" w:rsidR="001716B2" w:rsidRPr="00053068" w:rsidRDefault="001716B2" w:rsidP="00B178D8">
            <w:pPr>
              <w:pStyle w:val="Default"/>
              <w:rPr>
                <w:rFonts w:asciiTheme="minorHAnsi" w:hAnsiTheme="minorHAnsi" w:cstheme="minorHAnsi"/>
                <w:b/>
                <w:bCs/>
                <w:sz w:val="22"/>
                <w:szCs w:val="22"/>
              </w:rPr>
            </w:pPr>
          </w:p>
          <w:p w14:paraId="6A96009E" w14:textId="77777777" w:rsidR="001716B2" w:rsidRPr="00053068" w:rsidRDefault="001716B2" w:rsidP="00B178D8">
            <w:pPr>
              <w:pStyle w:val="Default"/>
              <w:rPr>
                <w:rFonts w:asciiTheme="minorHAnsi" w:hAnsiTheme="minorHAnsi" w:cstheme="minorHAnsi"/>
                <w:b/>
                <w:bCs/>
                <w:sz w:val="22"/>
                <w:szCs w:val="22"/>
              </w:rPr>
            </w:pPr>
          </w:p>
          <w:p w14:paraId="17A29D1F" w14:textId="77777777" w:rsidR="001716B2" w:rsidRPr="00053068" w:rsidRDefault="001716B2" w:rsidP="00B178D8">
            <w:pPr>
              <w:pStyle w:val="Default"/>
              <w:rPr>
                <w:rFonts w:asciiTheme="minorHAnsi" w:hAnsiTheme="minorHAnsi" w:cstheme="minorHAnsi"/>
                <w:b/>
                <w:bCs/>
                <w:sz w:val="22"/>
                <w:szCs w:val="22"/>
              </w:rPr>
            </w:pPr>
          </w:p>
          <w:p w14:paraId="54725B11" w14:textId="77777777" w:rsidR="001716B2" w:rsidRPr="00053068" w:rsidRDefault="001716B2" w:rsidP="00B178D8">
            <w:pPr>
              <w:pStyle w:val="Default"/>
              <w:rPr>
                <w:rFonts w:asciiTheme="minorHAnsi" w:hAnsiTheme="minorHAnsi" w:cstheme="minorHAnsi"/>
                <w:b/>
                <w:bCs/>
                <w:sz w:val="22"/>
                <w:szCs w:val="22"/>
              </w:rPr>
            </w:pPr>
          </w:p>
        </w:tc>
      </w:tr>
    </w:tbl>
    <w:p w14:paraId="5C5402FF" w14:textId="77777777" w:rsidR="001716B2" w:rsidRPr="00053068" w:rsidRDefault="001716B2" w:rsidP="001716B2">
      <w:pPr>
        <w:rPr>
          <w:rFonts w:cstheme="minorHAnsi"/>
        </w:rPr>
      </w:pPr>
    </w:p>
    <w:p w14:paraId="1E03EA3F" w14:textId="77777777" w:rsidR="001716B2" w:rsidRPr="00053068" w:rsidRDefault="001716B2" w:rsidP="001716B2">
      <w:pPr>
        <w:rPr>
          <w:rFonts w:cstheme="minorHAnsi"/>
        </w:rPr>
      </w:pPr>
      <w:r w:rsidRPr="00053068">
        <w:rPr>
          <w:rFonts w:cstheme="minorHAnsi"/>
        </w:rPr>
        <w:t xml:space="preserve">I confirm that I have discussed the implications for teaching and PGR supervision with my Head of Department and any other relevant colleague: </w:t>
      </w:r>
    </w:p>
    <w:p w14:paraId="173E4529" w14:textId="77777777" w:rsidR="001716B2" w:rsidRPr="00053068" w:rsidRDefault="001716B2" w:rsidP="001716B2">
      <w:pPr>
        <w:rPr>
          <w:rFonts w:cstheme="minorHAnsi"/>
        </w:rPr>
      </w:pPr>
    </w:p>
    <w:p w14:paraId="4AEFFA4E" w14:textId="77777777" w:rsidR="001716B2" w:rsidRPr="00053068" w:rsidRDefault="001716B2" w:rsidP="001716B2">
      <w:pPr>
        <w:rPr>
          <w:rFonts w:cstheme="minorHAnsi"/>
        </w:rPr>
      </w:pPr>
      <w:r w:rsidRPr="00053068">
        <w:rPr>
          <w:rFonts w:cstheme="minorHAnsi"/>
        </w:rPr>
        <w:t>Signature: ________________________________</w:t>
      </w:r>
    </w:p>
    <w:p w14:paraId="1E8866C2" w14:textId="77777777" w:rsidR="001716B2" w:rsidRPr="00053068" w:rsidRDefault="001716B2" w:rsidP="001716B2">
      <w:pPr>
        <w:rPr>
          <w:rFonts w:cstheme="minorHAnsi"/>
        </w:rPr>
      </w:pPr>
    </w:p>
    <w:p w14:paraId="72780F84" w14:textId="120F8B81" w:rsidR="001716B2" w:rsidRPr="00053068" w:rsidRDefault="001716B2" w:rsidP="001716B2">
      <w:pPr>
        <w:rPr>
          <w:rFonts w:cstheme="minorHAnsi"/>
        </w:rPr>
      </w:pPr>
      <w:r w:rsidRPr="00053068">
        <w:rPr>
          <w:rFonts w:cstheme="minorHAnsi"/>
        </w:rPr>
        <w:t>Date: _____________________________</w:t>
      </w:r>
    </w:p>
    <w:p w14:paraId="02F840DB" w14:textId="77777777" w:rsidR="001716B2" w:rsidRPr="00053068" w:rsidRDefault="001716B2" w:rsidP="001716B2">
      <w:pPr>
        <w:pBdr>
          <w:bottom w:val="single" w:sz="6" w:space="1" w:color="auto"/>
        </w:pBdr>
        <w:rPr>
          <w:rFonts w:cstheme="minorHAnsi"/>
        </w:rPr>
      </w:pPr>
    </w:p>
    <w:p w14:paraId="08DCB574" w14:textId="77777777" w:rsidR="001716B2" w:rsidRPr="00053068" w:rsidRDefault="001716B2" w:rsidP="001716B2">
      <w:pPr>
        <w:rPr>
          <w:rFonts w:cstheme="minorHAnsi"/>
        </w:rPr>
      </w:pPr>
    </w:p>
    <w:p w14:paraId="1629D6D9" w14:textId="77777777" w:rsidR="001716B2" w:rsidRPr="00053068" w:rsidRDefault="001716B2" w:rsidP="001716B2">
      <w:pPr>
        <w:rPr>
          <w:rFonts w:cstheme="minorHAnsi"/>
        </w:rPr>
      </w:pPr>
      <w:proofErr w:type="spellStart"/>
      <w:r w:rsidRPr="00053068">
        <w:rPr>
          <w:rFonts w:cstheme="minorHAnsi"/>
          <w:b/>
        </w:rPr>
        <w:t>HoD</w:t>
      </w:r>
      <w:proofErr w:type="spellEnd"/>
      <w:r w:rsidRPr="00053068">
        <w:rPr>
          <w:rFonts w:cstheme="minorHAnsi"/>
          <w:b/>
        </w:rPr>
        <w:t xml:space="preserve"> Declaration:</w:t>
      </w:r>
    </w:p>
    <w:p w14:paraId="24480EED" w14:textId="19F8DFC7" w:rsidR="001716B2" w:rsidRPr="00053068" w:rsidRDefault="001716B2" w:rsidP="001716B2">
      <w:pPr>
        <w:rPr>
          <w:rFonts w:cstheme="minorHAnsi"/>
        </w:rPr>
      </w:pPr>
      <w:r w:rsidRPr="00053068">
        <w:rPr>
          <w:rFonts w:cstheme="minorHAnsi"/>
        </w:rPr>
        <w:t>I confirm that the plans</w:t>
      </w:r>
      <w:r w:rsidR="00AD3B22">
        <w:rPr>
          <w:rFonts w:cstheme="minorHAnsi"/>
        </w:rPr>
        <w:t xml:space="preserve">, </w:t>
      </w:r>
      <w:r w:rsidRPr="00053068">
        <w:rPr>
          <w:rFonts w:cstheme="minorHAnsi"/>
        </w:rPr>
        <w:t>activities and outputs have been agreed and the application has my support:</w:t>
      </w:r>
    </w:p>
    <w:p w14:paraId="7B71586F" w14:textId="77777777" w:rsidR="001716B2" w:rsidRPr="00053068" w:rsidRDefault="001716B2" w:rsidP="001716B2">
      <w:pPr>
        <w:rPr>
          <w:rFonts w:cstheme="minorHAnsi"/>
        </w:rPr>
      </w:pPr>
    </w:p>
    <w:p w14:paraId="0CDBB97D" w14:textId="77777777" w:rsidR="00AD3B22" w:rsidRDefault="001716B2" w:rsidP="0000299D">
      <w:pPr>
        <w:rPr>
          <w:rFonts w:cstheme="minorHAnsi"/>
        </w:rPr>
      </w:pPr>
      <w:r w:rsidRPr="00053068">
        <w:rPr>
          <w:rFonts w:cstheme="minorHAnsi"/>
        </w:rPr>
        <w:t>Signature: ________________________________</w:t>
      </w:r>
    </w:p>
    <w:p w14:paraId="55D73BD4" w14:textId="77777777" w:rsidR="00AD3B22" w:rsidRDefault="00AD3B22" w:rsidP="0000299D">
      <w:pPr>
        <w:rPr>
          <w:rFonts w:ascii="Calibri" w:hAnsi="Calibri"/>
        </w:rPr>
      </w:pPr>
    </w:p>
    <w:p w14:paraId="2FAA919E" w14:textId="64135CAD" w:rsidR="00B85D5A" w:rsidRDefault="001716B2" w:rsidP="0000299D">
      <w:pPr>
        <w:rPr>
          <w:rFonts w:cstheme="minorHAnsi"/>
        </w:rPr>
      </w:pPr>
      <w:r>
        <w:rPr>
          <w:rFonts w:ascii="Calibri" w:hAnsi="Calibri"/>
        </w:rPr>
        <w:t>Date: _____________________________</w:t>
      </w:r>
    </w:p>
    <w:p w14:paraId="69F3D5A3" w14:textId="77777777" w:rsidR="00B85D5A" w:rsidRDefault="00B85D5A" w:rsidP="0000299D">
      <w:pPr>
        <w:rPr>
          <w:rFonts w:cstheme="minorHAnsi"/>
        </w:rPr>
      </w:pPr>
    </w:p>
    <w:p w14:paraId="43F71D7B" w14:textId="77777777" w:rsidR="00AD3B22" w:rsidRDefault="00AD3B22" w:rsidP="0000299D">
      <w:pPr>
        <w:rPr>
          <w:rFonts w:ascii="Calibri" w:hAnsi="Calibri"/>
        </w:rPr>
      </w:pPr>
    </w:p>
    <w:p w14:paraId="0BD66CA6" w14:textId="214CAEDF" w:rsidR="001716B2" w:rsidRPr="00AD3B22" w:rsidRDefault="0000299D" w:rsidP="001716B2">
      <w:pPr>
        <w:rPr>
          <w:rFonts w:cstheme="minorHAnsi"/>
        </w:rPr>
      </w:pPr>
      <w:r>
        <w:rPr>
          <w:rFonts w:ascii="Calibri" w:hAnsi="Calibri"/>
        </w:rPr>
        <w:t xml:space="preserve">Please return the form to </w:t>
      </w:r>
      <w:hyperlink r:id="rId12" w:history="1">
        <w:r w:rsidRPr="003E10AF">
          <w:rPr>
            <w:rStyle w:val="Hyperlink"/>
            <w:rFonts w:ascii="Calibri" w:hAnsi="Calibri"/>
          </w:rPr>
          <w:t>SoSS-Research@manchester.ac.uk</w:t>
        </w:r>
      </w:hyperlink>
    </w:p>
    <w:sectPr w:rsidR="001716B2" w:rsidRPr="00AD3B2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26CB7" w14:textId="77777777" w:rsidR="005E4F8E" w:rsidRDefault="005E4F8E" w:rsidP="001716B2">
      <w:pPr>
        <w:spacing w:after="0" w:line="240" w:lineRule="auto"/>
      </w:pPr>
      <w:r>
        <w:separator/>
      </w:r>
    </w:p>
  </w:endnote>
  <w:endnote w:type="continuationSeparator" w:id="0">
    <w:p w14:paraId="5F513A81" w14:textId="77777777" w:rsidR="005E4F8E" w:rsidRDefault="005E4F8E" w:rsidP="00171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03A9" w14:textId="6E0317F7" w:rsidR="008D2767" w:rsidRPr="005218E4" w:rsidRDefault="005218E4">
    <w:pPr>
      <w:pStyle w:val="Footer"/>
      <w:rPr>
        <w:sz w:val="16"/>
        <w:szCs w:val="16"/>
      </w:rPr>
    </w:pPr>
    <w:r w:rsidRPr="00C00BD4">
      <w:rPr>
        <w:sz w:val="16"/>
        <w:szCs w:val="16"/>
      </w:rPr>
      <w:t xml:space="preserve">School of </w:t>
    </w:r>
    <w:r>
      <w:rPr>
        <w:sz w:val="16"/>
        <w:szCs w:val="16"/>
      </w:rPr>
      <w:t>Social Sciences</w:t>
    </w:r>
    <w:r w:rsidRPr="00C00BD4">
      <w:rPr>
        <w:sz w:val="16"/>
        <w:szCs w:val="16"/>
      </w:rPr>
      <w:t xml:space="preserve"> </w:t>
    </w:r>
    <w:r w:rsidRPr="005218E4">
      <w:rPr>
        <w:sz w:val="16"/>
        <w:szCs w:val="16"/>
      </w:rPr>
      <w:t>Academic Leave T&amp;S 2024/25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8F4EB" w14:textId="77777777" w:rsidR="005E4F8E" w:rsidRDefault="005E4F8E" w:rsidP="001716B2">
      <w:pPr>
        <w:spacing w:after="0" w:line="240" w:lineRule="auto"/>
      </w:pPr>
      <w:r>
        <w:separator/>
      </w:r>
    </w:p>
  </w:footnote>
  <w:footnote w:type="continuationSeparator" w:id="0">
    <w:p w14:paraId="20FB1A33" w14:textId="77777777" w:rsidR="005E4F8E" w:rsidRDefault="005E4F8E" w:rsidP="001716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6B2"/>
    <w:rsid w:val="0000299D"/>
    <w:rsid w:val="00094680"/>
    <w:rsid w:val="001716B2"/>
    <w:rsid w:val="0024762C"/>
    <w:rsid w:val="003E7621"/>
    <w:rsid w:val="003F423A"/>
    <w:rsid w:val="005218E4"/>
    <w:rsid w:val="00590F94"/>
    <w:rsid w:val="005E4F8E"/>
    <w:rsid w:val="00714348"/>
    <w:rsid w:val="007C2C94"/>
    <w:rsid w:val="00857F3E"/>
    <w:rsid w:val="008D2767"/>
    <w:rsid w:val="00975556"/>
    <w:rsid w:val="00AD3B22"/>
    <w:rsid w:val="00B85D5A"/>
    <w:rsid w:val="00CB27F6"/>
    <w:rsid w:val="00EF0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8699"/>
  <w15:chartTrackingRefBased/>
  <w15:docId w15:val="{AB60D645-0507-469E-9D0E-A40FBE72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6B2"/>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1716B2"/>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716B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6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716B2"/>
    <w:rPr>
      <w:rFonts w:asciiTheme="majorHAnsi" w:eastAsiaTheme="majorEastAsia" w:hAnsiTheme="majorHAnsi" w:cstheme="majorBidi"/>
      <w:color w:val="404040" w:themeColor="text1" w:themeTint="BF"/>
      <w:sz w:val="28"/>
      <w:szCs w:val="28"/>
    </w:rPr>
  </w:style>
  <w:style w:type="paragraph" w:customStyle="1" w:styleId="Default">
    <w:name w:val="Default"/>
    <w:rsid w:val="001716B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nhideWhenUsed/>
    <w:rsid w:val="001716B2"/>
    <w:rPr>
      <w:color w:val="0563C1" w:themeColor="hyperlink"/>
      <w:u w:val="single"/>
    </w:rPr>
  </w:style>
  <w:style w:type="paragraph" w:styleId="Title">
    <w:name w:val="Title"/>
    <w:basedOn w:val="Normal"/>
    <w:next w:val="Normal"/>
    <w:link w:val="TitleChar"/>
    <w:qFormat/>
    <w:rsid w:val="001716B2"/>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1716B2"/>
    <w:rPr>
      <w:rFonts w:asciiTheme="majorHAnsi" w:eastAsiaTheme="majorEastAsia" w:hAnsiTheme="majorHAnsi" w:cstheme="majorBidi"/>
      <w:color w:val="5B9BD5" w:themeColor="accent1"/>
      <w:spacing w:val="-10"/>
      <w:sz w:val="56"/>
      <w:szCs w:val="56"/>
    </w:rPr>
  </w:style>
  <w:style w:type="paragraph" w:styleId="Header">
    <w:name w:val="header"/>
    <w:basedOn w:val="Normal"/>
    <w:link w:val="HeaderChar"/>
    <w:uiPriority w:val="99"/>
    <w:unhideWhenUsed/>
    <w:rsid w:val="001716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6B2"/>
    <w:rPr>
      <w:rFonts w:eastAsiaTheme="minorEastAsia"/>
      <w:sz w:val="20"/>
      <w:szCs w:val="20"/>
    </w:rPr>
  </w:style>
  <w:style w:type="paragraph" w:styleId="Footer">
    <w:name w:val="footer"/>
    <w:basedOn w:val="Normal"/>
    <w:link w:val="FooterChar"/>
    <w:uiPriority w:val="99"/>
    <w:unhideWhenUsed/>
    <w:rsid w:val="001716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B2"/>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oSS-Research@manchester.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nchester.ac.uk/discover/visi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cuments.manchester.ac.uk/DocuInfo.aspx?DocID=7" TargetMode="External"/><Relationship Id="rId4" Type="http://schemas.openxmlformats.org/officeDocument/2006/relationships/styles" Target="styles.xml"/><Relationship Id="rId9" Type="http://schemas.openxmlformats.org/officeDocument/2006/relationships/hyperlink" Target="mailto:SoSS-Research@manchester.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dfb7ea-b572-42b2-9f46-bc32a56c51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FC232B3B7DC04AA6F0FDAE2578D4B8" ma:contentTypeVersion="13" ma:contentTypeDescription="Create a new document." ma:contentTypeScope="" ma:versionID="6407f4778f81ee96a184059921eeea22">
  <xsd:schema xmlns:xsd="http://www.w3.org/2001/XMLSchema" xmlns:xs="http://www.w3.org/2001/XMLSchema" xmlns:p="http://schemas.microsoft.com/office/2006/metadata/properties" xmlns:ns2="50dfb7ea-b572-42b2-9f46-bc32a56c5122" xmlns:ns3="e6429088-45b2-4797-82c9-8e313206817f" targetNamespace="http://schemas.microsoft.com/office/2006/metadata/properties" ma:root="true" ma:fieldsID="4f95ef0519a5722fb5e4f2b240fd9906" ns2:_="" ns3:_="">
    <xsd:import namespace="50dfb7ea-b572-42b2-9f46-bc32a56c5122"/>
    <xsd:import namespace="e6429088-45b2-4797-82c9-8e313206817f"/>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fb7ea-b572-42b2-9f46-bc32a56c512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429088-45b2-4797-82c9-8e31320681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5CC41-B2E2-4A52-91EC-D6BA4CE373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D2D6A8-5825-49BA-A8C4-C7D3B265A4E4}"/>
</file>

<file path=customXml/itemProps3.xml><?xml version="1.0" encoding="utf-8"?>
<ds:datastoreItem xmlns:ds="http://schemas.openxmlformats.org/officeDocument/2006/customXml" ds:itemID="{1274BB8A-6F21-47F1-9A10-A5A18914B0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497</Words>
  <Characters>2837</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APPLICATION FORM FOR ACADEMIC LEAVE for T&amp;S Staff 2023/24</vt:lpstr>
      <vt:lpstr>    Please refer to the University Policy on Academic Leave prior to completing this</vt:lpstr>
    </vt:vector>
  </TitlesOfParts>
  <Company>University of Manchester</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Wilson</dc:creator>
  <cp:keywords/>
  <dc:description/>
  <cp:lastModifiedBy>Paula Dalzell</cp:lastModifiedBy>
  <cp:revision>3</cp:revision>
  <dcterms:created xsi:type="dcterms:W3CDTF">2025-09-26T09:27:00Z</dcterms:created>
  <dcterms:modified xsi:type="dcterms:W3CDTF">2025-09-26T09:35:00Z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0x01010023FC232B3B7DC04AA6F0FDAE2578D4B8</vt:lpwstr>
  </property>
</Properties>
</file>