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081B" w:rsidR="0016081B" w:rsidP="0016081B" w:rsidRDefault="0016081B" w14:paraId="35925D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6081B">
        <w:rPr>
          <w:rStyle w:val="normaltextrun"/>
          <w:rFonts w:ascii="Calibri" w:hAnsi="Calibri" w:cs="Calibri"/>
          <w:b/>
          <w:bCs/>
        </w:rPr>
        <w:t>Welcome Week Timetable</w:t>
      </w:r>
      <w:r w:rsidRPr="0016081B">
        <w:rPr>
          <w:rStyle w:val="eop"/>
          <w:rFonts w:ascii="Calibri" w:hAnsi="Calibri" w:cs="Calibri"/>
          <w:b/>
          <w:bCs/>
        </w:rPr>
        <w:t> </w:t>
      </w:r>
    </w:p>
    <w:p w:rsidRPr="0016081B" w:rsidR="0016081B" w:rsidP="0016081B" w:rsidRDefault="0016081B" w14:paraId="4B108158" w14:textId="6A19B6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6081B">
        <w:rPr>
          <w:rStyle w:val="normaltextrun"/>
          <w:rFonts w:ascii="Calibri" w:hAnsi="Calibri" w:cs="Calibri"/>
          <w:b/>
          <w:bCs/>
        </w:rPr>
        <w:t>September 2024</w:t>
      </w:r>
    </w:p>
    <w:p w:rsidRPr="000739E7" w:rsidR="0016081B" w:rsidP="6FDF287D" w:rsidRDefault="0016081B" w14:paraId="533EFB0A" w14:textId="2A55A9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i/>
          <w:iCs/>
        </w:rPr>
      </w:pPr>
      <w:r w:rsidRPr="000739E7">
        <w:rPr>
          <w:rStyle w:val="eop"/>
          <w:rFonts w:ascii="Calibri" w:hAnsi="Calibri" w:cs="Calibri"/>
          <w:b/>
          <w:bCs/>
          <w:i/>
          <w:iCs/>
        </w:rPr>
        <w:t xml:space="preserve">General </w:t>
      </w:r>
      <w:r w:rsidRPr="000739E7" w:rsidR="413042C2">
        <w:rPr>
          <w:rStyle w:val="eop"/>
          <w:rFonts w:ascii="Calibri" w:hAnsi="Calibri" w:cs="Calibri"/>
          <w:b/>
          <w:bCs/>
          <w:i/>
          <w:iCs/>
        </w:rPr>
        <w:t>and</w:t>
      </w:r>
      <w:r w:rsidRPr="000739E7">
        <w:rPr>
          <w:rStyle w:val="eop"/>
          <w:rFonts w:ascii="Calibri" w:hAnsi="Calibri" w:cs="Calibri"/>
          <w:b/>
          <w:bCs/>
          <w:i/>
          <w:iCs/>
        </w:rPr>
        <w:t xml:space="preserve"> Commercial Law</w:t>
      </w:r>
      <w:r w:rsidRPr="000739E7" w:rsidR="6618598B">
        <w:rPr>
          <w:rStyle w:val="eop"/>
          <w:rFonts w:ascii="Calibri" w:hAnsi="Calibri" w:cs="Calibri"/>
          <w:b/>
          <w:bCs/>
          <w:i/>
          <w:iCs/>
        </w:rPr>
        <w:t xml:space="preserve"> programmes</w:t>
      </w:r>
    </w:p>
    <w:p w:rsidR="7F20D468" w:rsidP="4DE8D24C" w:rsidRDefault="7F20D468" w14:paraId="4D91CE1E" w14:textId="0DA63F67">
      <w:pPr>
        <w:spacing w:after="0"/>
        <w:rPr>
          <w:rFonts w:ascii="Calibri" w:hAnsi="Calibri" w:eastAsia="Calibri" w:cs="Calibri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35"/>
        <w:gridCol w:w="2178"/>
        <w:gridCol w:w="2870"/>
        <w:gridCol w:w="3165"/>
        <w:gridCol w:w="3800"/>
      </w:tblGrid>
      <w:tr w:rsidR="00E32B97" w:rsidTr="7EC41382" w14:paraId="5F6D8FA8" w14:textId="77777777">
        <w:tc>
          <w:tcPr>
            <w:tcW w:w="1935" w:type="dxa"/>
            <w:tcMar/>
          </w:tcPr>
          <w:p w:rsidRPr="00E32B97" w:rsidR="00E32B97" w:rsidP="00E32B97" w:rsidRDefault="00E32B97" w14:paraId="2D7D30CC" w14:textId="2B5728DB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78" w:type="dxa"/>
            <w:tcMar/>
          </w:tcPr>
          <w:p w:rsidRPr="00E32B97" w:rsidR="00E32B97" w:rsidP="00E32B97" w:rsidRDefault="00E32B97" w14:paraId="36C5C6BF" w14:textId="1E5F5EC0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70" w:type="dxa"/>
            <w:tcMar/>
          </w:tcPr>
          <w:p w:rsidRPr="00E32B97" w:rsidR="00E32B97" w:rsidP="00E32B97" w:rsidRDefault="00E32B97" w14:paraId="5C664F8C" w14:textId="6F89E68A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165" w:type="dxa"/>
            <w:tcMar/>
          </w:tcPr>
          <w:p w:rsidRPr="00E32B97" w:rsidR="00E32B97" w:rsidP="00E32B97" w:rsidRDefault="00E32B97" w14:paraId="5C06969C" w14:textId="75630473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800" w:type="dxa"/>
            <w:tcMar/>
          </w:tcPr>
          <w:p w:rsidRPr="00E32B97" w:rsidR="00E32B97" w:rsidP="00E32B97" w:rsidRDefault="00E32B97" w14:paraId="03CCB5F8" w14:textId="35C7E256">
            <w:pPr>
              <w:rPr>
                <w:b/>
                <w:bCs/>
                <w:sz w:val="24"/>
                <w:szCs w:val="24"/>
              </w:rPr>
            </w:pPr>
            <w:r w:rsidRPr="00E32B97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D02E8F" w:rsidTr="7EC41382" w14:paraId="1B16C5C5" w14:textId="77777777">
        <w:trPr>
          <w:trHeight w:val="791"/>
        </w:trPr>
        <w:tc>
          <w:tcPr>
            <w:tcW w:w="1935" w:type="dxa"/>
            <w:vMerge w:val="restart"/>
            <w:tcMar/>
            <w:vAlign w:val="center"/>
          </w:tcPr>
          <w:p w:rsidRPr="00E32B97" w:rsidR="00D02E8F" w:rsidP="007955CF" w:rsidRDefault="00D02E8F" w14:paraId="092D1273" w14:textId="57BA3F3A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sz w:val="24"/>
                <w:szCs w:val="24"/>
              </w:rPr>
              <w:t>Monday 16 September</w:t>
            </w:r>
          </w:p>
        </w:tc>
        <w:tc>
          <w:tcPr>
            <w:tcW w:w="2178" w:type="dxa"/>
            <w:tcMar/>
            <w:vAlign w:val="center"/>
          </w:tcPr>
          <w:p w:rsidRPr="00E32B97" w:rsidR="00D02E8F" w:rsidP="007955CF" w:rsidRDefault="00D02E8F" w14:paraId="21298744" w14:textId="49A9AC32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10:00 – 10:20 </w:t>
            </w:r>
          </w:p>
        </w:tc>
        <w:tc>
          <w:tcPr>
            <w:tcW w:w="2870" w:type="dxa"/>
            <w:tcMar/>
            <w:vAlign w:val="center"/>
          </w:tcPr>
          <w:p w:rsidRPr="00017239" w:rsidR="00D02E8F" w:rsidP="007955CF" w:rsidRDefault="00D02E8F" w14:paraId="51370C1A" w14:textId="7CD0AAF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Welcome to the Department </w:t>
            </w:r>
          </w:p>
        </w:tc>
        <w:tc>
          <w:tcPr>
            <w:tcW w:w="3165" w:type="dxa"/>
            <w:vMerge w:val="restart"/>
            <w:tcMar/>
            <w:vAlign w:val="center"/>
          </w:tcPr>
          <w:p w:rsidR="00D02E8F" w:rsidP="007955CF" w:rsidRDefault="00D02E8F" w14:paraId="17426B78" w14:textId="77777777">
            <w:pPr>
              <w:spacing w:line="276" w:lineRule="auto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Hum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anities</w:t>
            </w:r>
            <w:r w:rsidRPr="0001723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 xml:space="preserve"> Bridge</w:t>
            </w: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ford Street Building</w:t>
            </w:r>
          </w:p>
          <w:p w:rsidRPr="00017239" w:rsidR="00D02E8F" w:rsidP="007955CF" w:rsidRDefault="00D02E8F" w14:paraId="47D81776" w14:textId="0AF71FE8">
            <w:pPr>
              <w:spacing w:line="276" w:lineRule="auto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Cordingley Lecture Theatre</w:t>
            </w:r>
          </w:p>
        </w:tc>
        <w:tc>
          <w:tcPr>
            <w:tcW w:w="3800" w:type="dxa"/>
            <w:tcMar/>
            <w:vAlign w:val="center"/>
          </w:tcPr>
          <w:p w:rsidRPr="00E32B97" w:rsidR="00D02E8F" w:rsidP="007955CF" w:rsidRDefault="00D02E8F" w14:paraId="4808F7C9" w14:textId="67C195A2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Presented by the Head of the Law Department, Dr Javier Garcia Oliva. </w:t>
            </w:r>
          </w:p>
        </w:tc>
      </w:tr>
      <w:tr w:rsidR="00D02E8F" w:rsidTr="7EC41382" w14:paraId="6CD8BDA5" w14:textId="77777777">
        <w:trPr>
          <w:trHeight w:val="83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53ADD1A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007955CF" w:rsidRDefault="00D02E8F" w14:paraId="4E520C7A" w14:textId="70841352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10:20 – 10:30  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007955CF" w:rsidRDefault="00D02E8F" w14:paraId="3CB57F5C" w14:textId="088DE787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IT Induction 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19E3BA80" w14:textId="11F414E5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007955CF" w:rsidRDefault="00D02E8F" w14:paraId="50767E51" w14:textId="3F42B1E3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 short overview of the IT services available to students. </w:t>
            </w:r>
          </w:p>
        </w:tc>
      </w:tr>
      <w:tr w:rsidR="00D02E8F" w:rsidTr="7EC41382" w14:paraId="6A9F2628" w14:textId="77777777">
        <w:trPr>
          <w:trHeight w:val="700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7BF1F3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007955CF" w:rsidRDefault="00D02E8F" w14:paraId="63FDCCD8" w14:textId="62B2732F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10:30 – 10:45  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007955CF" w:rsidRDefault="00D02E8F" w14:paraId="1AA864F2" w14:textId="298DF024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Library Induction 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49354FA9" w14:textId="1651DB04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007955CF" w:rsidRDefault="00D02E8F" w14:paraId="1D3DE5A1" w14:textId="652EB740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An introductory session about using the Library and online resources.</w:t>
            </w:r>
          </w:p>
        </w:tc>
      </w:tr>
      <w:tr w:rsidR="00D02E8F" w:rsidTr="7EC41382" w14:paraId="14C0AE44" w14:textId="77777777">
        <w:trPr>
          <w:trHeight w:val="696"/>
        </w:trPr>
        <w:tc>
          <w:tcPr>
            <w:tcW w:w="1935" w:type="dxa"/>
            <w:vMerge/>
            <w:tcMar/>
            <w:vAlign w:val="center"/>
          </w:tcPr>
          <w:p w:rsidR="00D02E8F" w:rsidP="007955CF" w:rsidRDefault="00D02E8F" w14:paraId="099D39DD" w14:textId="77777777">
            <w:pPr>
              <w:spacing w:line="276" w:lineRule="auto"/>
            </w:pPr>
          </w:p>
        </w:tc>
        <w:tc>
          <w:tcPr>
            <w:tcW w:w="2178" w:type="dxa"/>
            <w:tcMar/>
            <w:vAlign w:val="center"/>
          </w:tcPr>
          <w:p w:rsidR="00D02E8F" w:rsidP="007955CF" w:rsidRDefault="00D02E8F" w14:paraId="7CD259DB" w14:textId="1E4B9258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10:45 – 11:00</w:t>
            </w:r>
          </w:p>
        </w:tc>
        <w:tc>
          <w:tcPr>
            <w:tcW w:w="2870" w:type="dxa"/>
            <w:tcMar/>
            <w:vAlign w:val="center"/>
          </w:tcPr>
          <w:p w:rsidR="00D02E8F" w:rsidP="007955CF" w:rsidRDefault="00D02E8F" w14:paraId="40A2F152" w14:textId="01B5D05A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Careers Service</w:t>
            </w:r>
          </w:p>
        </w:tc>
        <w:tc>
          <w:tcPr>
            <w:tcW w:w="3165" w:type="dxa"/>
            <w:vMerge/>
            <w:tcMar/>
            <w:vAlign w:val="center"/>
          </w:tcPr>
          <w:p w:rsidR="00D02E8F" w:rsidP="007955CF" w:rsidRDefault="00D02E8F" w14:paraId="6E37E14E" w14:textId="2D63C7B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3800" w:type="dxa"/>
            <w:tcMar/>
            <w:vAlign w:val="center"/>
          </w:tcPr>
          <w:p w:rsidR="00D02E8F" w:rsidP="007955CF" w:rsidRDefault="00D02E8F" w14:paraId="48246309" w14:textId="312751C2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>An introductory session about the support provided by Careers Service.</w:t>
            </w:r>
          </w:p>
        </w:tc>
      </w:tr>
      <w:tr w:rsidR="00D02E8F" w:rsidTr="7EC41382" w14:paraId="56B0C778" w14:textId="77777777">
        <w:trPr>
          <w:trHeight w:val="1415"/>
        </w:trPr>
        <w:tc>
          <w:tcPr>
            <w:tcW w:w="1935" w:type="dxa"/>
            <w:vMerge/>
            <w:tcMar/>
            <w:vAlign w:val="center"/>
          </w:tcPr>
          <w:p w:rsidRPr="00E32B97" w:rsidR="00D02E8F" w:rsidP="007955CF" w:rsidRDefault="00D02E8F" w14:paraId="2E9EB8CB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D02E8F" w:rsidP="007955CF" w:rsidRDefault="00D02E8F" w14:paraId="1A240B9B" w14:textId="217070C9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 xml:space="preserve">11:00 – 11:15 </w:t>
            </w:r>
          </w:p>
        </w:tc>
        <w:tc>
          <w:tcPr>
            <w:tcW w:w="2870" w:type="dxa"/>
            <w:tcMar/>
            <w:vAlign w:val="center"/>
          </w:tcPr>
          <w:p w:rsidRPr="00E32B97" w:rsidR="00D02E8F" w:rsidP="007955CF" w:rsidRDefault="00D02E8F" w14:paraId="73DDF433" w14:textId="2EBC31F4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Academic Language Skills </w:t>
            </w:r>
          </w:p>
        </w:tc>
        <w:tc>
          <w:tcPr>
            <w:tcW w:w="3165" w:type="dxa"/>
            <w:vMerge/>
            <w:tcMar/>
            <w:vAlign w:val="center"/>
          </w:tcPr>
          <w:p w:rsidRPr="00E32B97" w:rsidR="00D02E8F" w:rsidP="007955CF" w:rsidRDefault="00D02E8F" w14:paraId="24EE3FE4" w14:textId="332E9D3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00" w:type="dxa"/>
            <w:tcMar/>
            <w:vAlign w:val="center"/>
          </w:tcPr>
          <w:p w:rsidRPr="00E32B97" w:rsidR="00D02E8F" w:rsidP="007955CF" w:rsidRDefault="00D02E8F" w14:paraId="6315CEF0" w14:textId="4177E0FD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An introductory session about the Academic English support provided by the University Centre for Academic English.</w:t>
            </w:r>
          </w:p>
        </w:tc>
      </w:tr>
      <w:tr w:rsidR="008F2FAE" w:rsidTr="7EC41382" w14:paraId="1898D6BE" w14:textId="77777777"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850ACF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007955CF" w:rsidRDefault="008F2FAE" w14:paraId="11FC85B0" w14:textId="181720EA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 xml:space="preserve">11:30 – 12:00 </w:t>
            </w:r>
          </w:p>
        </w:tc>
        <w:tc>
          <w:tcPr>
            <w:tcW w:w="2870" w:type="dxa"/>
            <w:tcMar/>
            <w:vAlign w:val="center"/>
          </w:tcPr>
          <w:p w:rsidRPr="00E32B97" w:rsidR="008F2FAE" w:rsidP="007955CF" w:rsidRDefault="008F2FAE" w14:paraId="1FA1664A" w14:textId="6217D0AB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Introduction to the Programme </w:t>
            </w:r>
          </w:p>
        </w:tc>
        <w:tc>
          <w:tcPr>
            <w:tcW w:w="3165" w:type="dxa"/>
            <w:tcMar/>
            <w:vAlign w:val="center"/>
          </w:tcPr>
          <w:p w:rsidR="008F2FAE" w:rsidP="007955CF" w:rsidRDefault="00E31414" w14:paraId="1F2175F2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Simon Building</w:t>
            </w:r>
          </w:p>
          <w:p w:rsidRPr="00E32B97" w:rsidR="00E31414" w:rsidP="007955CF" w:rsidRDefault="00E31414" w14:paraId="0DDDE4F3" w14:textId="6A51CA5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Lecture Theatre A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007955CF" w:rsidRDefault="008F2FAE" w14:paraId="14A4FD5F" w14:textId="3AF8320A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6BFA7F88">
              <w:rPr>
                <w:rFonts w:ascii="Calibri" w:hAnsi="Calibri" w:eastAsia="Times New Roman" w:cs="Calibri"/>
                <w:lang w:eastAsia="en-GB"/>
              </w:rPr>
              <w:t xml:space="preserve">Presented by the Programme Director, Dr </w:t>
            </w:r>
            <w:r w:rsidRPr="6BFA7F88" w:rsidR="368139BF">
              <w:rPr>
                <w:rFonts w:ascii="Calibri" w:hAnsi="Calibri" w:eastAsia="Times New Roman" w:cs="Calibri"/>
                <w:lang w:eastAsia="en-GB"/>
              </w:rPr>
              <w:t>Vincenzo Bavoso.</w:t>
            </w:r>
          </w:p>
        </w:tc>
      </w:tr>
      <w:tr w:rsidR="008F2FAE" w:rsidTr="7EC41382" w14:paraId="24101F67" w14:textId="77777777">
        <w:trPr>
          <w:trHeight w:val="370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2E104452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13" w:type="dxa"/>
            <w:gridSpan w:val="4"/>
            <w:tcMar/>
            <w:vAlign w:val="center"/>
          </w:tcPr>
          <w:p w:rsidRPr="00E32B97" w:rsidR="008F2FAE" w:rsidP="007955CF" w:rsidRDefault="00722864" w14:paraId="2280036D" w14:textId="39BF58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b/>
                <w:bCs/>
                <w:lang w:eastAsia="en-GB"/>
              </w:rPr>
              <w:t>BREAK (12pm – 1pm)</w:t>
            </w:r>
          </w:p>
        </w:tc>
      </w:tr>
      <w:tr w:rsidR="008F2FAE" w:rsidTr="7EC41382" w14:paraId="4CAB402A" w14:textId="77777777">
        <w:trPr>
          <w:trHeight w:val="684"/>
        </w:trPr>
        <w:tc>
          <w:tcPr>
            <w:tcW w:w="1935" w:type="dxa"/>
            <w:vMerge/>
            <w:tcMar/>
            <w:vAlign w:val="center"/>
          </w:tcPr>
          <w:p w:rsidRPr="00E32B97" w:rsidR="008F2FAE" w:rsidP="007955CF" w:rsidRDefault="008F2FAE" w14:paraId="33E0429A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8F2FAE" w:rsidP="007955CF" w:rsidRDefault="005D59C1" w14:paraId="3D67E7DC" w14:textId="6FD1C3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13</w:t>
            </w:r>
            <w:r w:rsidRPr="65254B6E" w:rsidR="008F2FAE">
              <w:rPr>
                <w:rFonts w:ascii="Calibri" w:hAnsi="Calibri" w:eastAsia="Times New Roman" w:cs="Calibri"/>
                <w:lang w:eastAsia="en-GB"/>
              </w:rPr>
              <w:t xml:space="preserve">:00 – </w:t>
            </w:r>
            <w:r>
              <w:rPr>
                <w:rFonts w:ascii="Calibri" w:hAnsi="Calibri" w:eastAsia="Times New Roman" w:cs="Calibri"/>
                <w:lang w:eastAsia="en-GB"/>
              </w:rPr>
              <w:t>15</w:t>
            </w:r>
            <w:r w:rsidRPr="65254B6E" w:rsidR="008F2FAE">
              <w:rPr>
                <w:rFonts w:ascii="Calibri" w:hAnsi="Calibri" w:eastAsia="Times New Roman" w:cs="Calibri"/>
                <w:lang w:eastAsia="en-GB"/>
              </w:rPr>
              <w:t xml:space="preserve">:00 </w:t>
            </w:r>
          </w:p>
        </w:tc>
        <w:tc>
          <w:tcPr>
            <w:tcW w:w="2870" w:type="dxa"/>
            <w:tcMar/>
            <w:vAlign w:val="center"/>
          </w:tcPr>
          <w:p w:rsidRPr="008F2490" w:rsidR="008F2FAE" w:rsidP="007955CF" w:rsidRDefault="008F2FAE" w14:paraId="5636BB90" w14:textId="4C6ABE49">
            <w:pPr>
              <w:spacing w:line="276" w:lineRule="auto"/>
              <w:rPr>
                <w:rFonts w:ascii="Calibri" w:hAnsi="Calibri" w:cs="Calibri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Options Fair </w:t>
            </w:r>
          </w:p>
        </w:tc>
        <w:tc>
          <w:tcPr>
            <w:tcW w:w="3165" w:type="dxa"/>
            <w:tcMar/>
            <w:vAlign w:val="center"/>
          </w:tcPr>
          <w:p w:rsidRPr="008F2490" w:rsidR="008F2FAE" w:rsidP="007955CF" w:rsidRDefault="00033E01" w14:paraId="02C16016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033E01" w:rsidP="007955CF" w:rsidRDefault="00033E01" w14:paraId="0CC65896" w14:textId="16E9712E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Lecture Theatre 2</w:t>
            </w:r>
          </w:p>
        </w:tc>
        <w:tc>
          <w:tcPr>
            <w:tcW w:w="3800" w:type="dxa"/>
            <w:tcMar/>
            <w:vAlign w:val="center"/>
          </w:tcPr>
          <w:p w:rsidRPr="00E32B97" w:rsidR="008F2FAE" w:rsidP="007955CF" w:rsidRDefault="008F2FAE" w14:paraId="30411ABB" w14:textId="0B62C480">
            <w:pPr>
              <w:spacing w:line="276" w:lineRule="auto"/>
              <w:rPr>
                <w:sz w:val="24"/>
                <w:szCs w:val="24"/>
              </w:rPr>
            </w:pPr>
            <w:r w:rsidRPr="65254B6E">
              <w:rPr>
                <w:rFonts w:ascii="Calibri" w:hAnsi="Calibri" w:eastAsia="Times New Roman" w:cs="Calibri"/>
                <w:lang w:eastAsia="en-GB"/>
              </w:rPr>
              <w:t>Each Course Unit Director will introduce their course units. </w:t>
            </w:r>
          </w:p>
        </w:tc>
      </w:tr>
      <w:tr w:rsidR="00FE3C6C" w:rsidTr="7EC41382" w14:paraId="167A916A" w14:textId="77777777">
        <w:tc>
          <w:tcPr>
            <w:tcW w:w="1935" w:type="dxa"/>
            <w:vMerge/>
            <w:tcMar/>
            <w:vAlign w:val="center"/>
          </w:tcPr>
          <w:p w:rsidRPr="00E32B97" w:rsidR="00FE3C6C" w:rsidP="007955CF" w:rsidRDefault="00FE3C6C" w14:paraId="22D08049" w14:textId="777777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  <w:tcMar/>
            <w:vAlign w:val="center"/>
          </w:tcPr>
          <w:p w:rsidRPr="00E32B97" w:rsidR="00FE3C6C" w:rsidP="007955CF" w:rsidRDefault="005D59C1" w14:paraId="33D63FB8" w14:textId="733842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lang w:eastAsia="en-GB"/>
              </w:rPr>
              <w:t>15</w:t>
            </w:r>
            <w:r w:rsidRPr="65254B6E" w:rsidR="00FE3C6C">
              <w:rPr>
                <w:rFonts w:ascii="Calibri" w:hAnsi="Calibri" w:eastAsia="Times New Roman" w:cs="Calibri"/>
                <w:lang w:eastAsia="en-GB"/>
              </w:rPr>
              <w:t xml:space="preserve">:00 – </w:t>
            </w:r>
            <w:r>
              <w:rPr>
                <w:rFonts w:ascii="Calibri" w:hAnsi="Calibri" w:eastAsia="Times New Roman" w:cs="Calibri"/>
                <w:lang w:eastAsia="en-GB"/>
              </w:rPr>
              <w:t>17</w:t>
            </w:r>
            <w:r w:rsidRPr="65254B6E" w:rsidR="00FE3C6C">
              <w:rPr>
                <w:rFonts w:ascii="Calibri" w:hAnsi="Calibri" w:eastAsia="Times New Roman" w:cs="Calibri"/>
                <w:lang w:eastAsia="en-GB"/>
              </w:rPr>
              <w:t>:00 </w:t>
            </w:r>
          </w:p>
        </w:tc>
        <w:tc>
          <w:tcPr>
            <w:tcW w:w="2870" w:type="dxa"/>
            <w:tcMar/>
            <w:vAlign w:val="center"/>
          </w:tcPr>
          <w:p w:rsidRPr="008F2490" w:rsidR="00FE3C6C" w:rsidP="007955CF" w:rsidRDefault="00FE3C6C" w14:paraId="3D574F75" w14:textId="4B5B27BD">
            <w:pPr>
              <w:spacing w:line="276" w:lineRule="auto"/>
              <w:rPr>
                <w:rFonts w:ascii="Calibri" w:hAnsi="Calibri" w:cs="Calibri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Social Event </w:t>
            </w:r>
          </w:p>
        </w:tc>
        <w:tc>
          <w:tcPr>
            <w:tcW w:w="3165" w:type="dxa"/>
            <w:tcMar/>
            <w:vAlign w:val="center"/>
          </w:tcPr>
          <w:p w:rsidRPr="008F2490" w:rsidR="00FE3C6C" w:rsidP="007955CF" w:rsidRDefault="00FE3C6C" w14:paraId="59901EA2" w14:textId="190D6CC3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Style w:val="normaltextrun"/>
                <w:rFonts w:ascii="Calibri" w:hAnsi="Calibri" w:cs="Calibri"/>
              </w:rPr>
              <w:t>Brewdog, University Green, Oxford Road </w:t>
            </w:r>
            <w:r w:rsidRPr="008F2490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800" w:type="dxa"/>
            <w:tcMar/>
            <w:vAlign w:val="center"/>
          </w:tcPr>
          <w:p w:rsidRPr="00E32B97" w:rsidR="00FE3C6C" w:rsidP="007955CF" w:rsidRDefault="00FE3C6C" w14:paraId="08F4129C" w14:textId="5545C386">
            <w:pPr>
              <w:spacing w:line="276" w:lineRule="auto"/>
              <w:rPr>
                <w:sz w:val="24"/>
                <w:szCs w:val="24"/>
              </w:rPr>
            </w:pPr>
            <w:r>
              <w:t>Come along to socialise and meet other students on your course! Food will be provided.</w:t>
            </w:r>
          </w:p>
        </w:tc>
      </w:tr>
      <w:tr w:rsidR="00C21EAB" w:rsidTr="7EC41382" w14:paraId="11341CE7" w14:textId="77777777">
        <w:trPr>
          <w:trHeight w:val="459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007955CF" w:rsidRDefault="00C21EAB" w14:paraId="5E1E7492" w14:textId="645356B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3CFF">
              <w:rPr>
                <w:color w:val="000000" w:themeColor="text1"/>
                <w:sz w:val="24"/>
                <w:szCs w:val="24"/>
              </w:rPr>
              <w:t>Tuesday 17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007955CF" w:rsidRDefault="00C21EAB" w14:paraId="516AE373" w14:textId="69207962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25E38534" w:rsidRDefault="00C21EAB" w14:paraId="0CA48786" w14:textId="2FB42642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 w:rsidR="00A02773">
              <w:rPr>
                <w:rFonts w:ascii="Calibri" w:hAnsi="Calibri" w:cs="Calibri"/>
              </w:rPr>
              <w:t xml:space="preserve"> </w:t>
            </w:r>
            <w:r w:rsidRPr="25E38534" w:rsidR="4B176771">
              <w:rPr>
                <w:rFonts w:ascii="Calibri" w:hAnsi="Calibri" w:cs="Calibri"/>
              </w:rPr>
              <w:t>Introduction to Legal Methods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7295" w:rsidP="007955CF" w:rsidRDefault="005F7295" w14:paraId="1C0E4DA9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Simon Building</w:t>
            </w:r>
          </w:p>
          <w:p w:rsidRPr="008F2490" w:rsidR="00C21EAB" w:rsidP="007955CF" w:rsidRDefault="005F7295" w14:paraId="1EEFE3DE" w14:textId="6BC609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A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27061D" w:rsidP="00DF3055" w:rsidRDefault="00DF3055" w14:paraId="74057A5C" w14:textId="59DF9AC0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C21EAB" w:rsidTr="7EC41382" w14:paraId="52A90FAD" w14:textId="77777777">
        <w:trPr>
          <w:trHeight w:val="408"/>
        </w:trPr>
        <w:tc>
          <w:tcPr>
            <w:tcW w:w="1935" w:type="dxa"/>
            <w:vMerge/>
            <w:tcMar/>
            <w:vAlign w:val="center"/>
          </w:tcPr>
          <w:p w:rsidRPr="005F3CFF" w:rsidR="00C21EAB" w:rsidP="007955CF" w:rsidRDefault="00C21EAB" w14:paraId="03878BD9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EAB" w:rsidP="007955CF" w:rsidRDefault="00C21EAB" w14:paraId="020CC58C" w14:textId="16D4346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7EC41382" w:rsidR="00C21EAB">
              <w:rPr>
                <w:rFonts w:eastAsia="Calibri"/>
                <w:color w:val="000000" w:themeColor="text1" w:themeTint="FF" w:themeShade="FF"/>
              </w:rPr>
              <w:t>1</w:t>
            </w:r>
            <w:r w:rsidRPr="7EC41382" w:rsidR="0837535D">
              <w:rPr>
                <w:rFonts w:eastAsia="Calibri"/>
                <w:color w:val="000000" w:themeColor="text1" w:themeTint="FF" w:themeShade="FF"/>
              </w:rPr>
              <w:t>2</w:t>
            </w:r>
            <w:r w:rsidRPr="7EC41382" w:rsidR="00C21EAB">
              <w:rPr>
                <w:rFonts w:eastAsia="Calibri"/>
                <w:color w:val="000000" w:themeColor="text1" w:themeTint="FF" w:themeShade="FF"/>
              </w:rPr>
              <w:t xml:space="preserve">:00 – </w:t>
            </w:r>
            <w:r w:rsidRPr="7EC41382" w:rsidR="00E70387">
              <w:rPr>
                <w:rFonts w:eastAsia="Calibri"/>
                <w:color w:val="000000" w:themeColor="text1" w:themeTint="FF" w:themeShade="FF"/>
              </w:rPr>
              <w:t>1</w:t>
            </w:r>
            <w:r w:rsidRPr="7EC41382" w:rsidR="12952021">
              <w:rPr>
                <w:rFonts w:eastAsia="Calibri"/>
                <w:color w:val="000000" w:themeColor="text1" w:themeTint="FF" w:themeShade="FF"/>
              </w:rPr>
              <w:t>4</w:t>
            </w:r>
            <w:r w:rsidRPr="7EC41382" w:rsidR="00C21EAB">
              <w:rPr>
                <w:rFonts w:eastAsia="Calibri"/>
                <w:color w:val="000000" w:themeColor="text1" w:themeTint="FF" w:themeShade="FF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EAB" w:rsidP="007955CF" w:rsidRDefault="4D01004C" w14:paraId="3F034ACD" w14:textId="35F24064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>
              <w:rPr>
                <w:rFonts w:eastAsia="Tahoma"/>
                <w:color w:val="000000" w:themeColor="text1"/>
              </w:rPr>
              <w:t xml:space="preserve"> Introduction to Contract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7295" w:rsidP="007955CF" w:rsidRDefault="005F7295" w14:paraId="7FC55BE6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Simon Building</w:t>
            </w:r>
          </w:p>
          <w:p w:rsidRPr="008F2490" w:rsidR="00C21EAB" w:rsidP="007955CF" w:rsidRDefault="005F7295" w14:paraId="7C596420" w14:textId="5163949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A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EAB" w:rsidP="00DF3055" w:rsidRDefault="00DF3055" w14:paraId="0C6325AD" w14:textId="724092B6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5F3CFF" w:rsidTr="7EC41382" w14:paraId="384C57DF" w14:textId="77777777">
        <w:trPr>
          <w:trHeight w:val="406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07955CF" w:rsidRDefault="005F3CFF" w14:paraId="36DC7D7F" w14:textId="4DEB65F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3CFF">
              <w:rPr>
                <w:color w:val="000000" w:themeColor="text1"/>
                <w:sz w:val="24"/>
                <w:szCs w:val="24"/>
              </w:rPr>
              <w:t>Wednesday 18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07955CF" w:rsidRDefault="005F3CFF" w14:paraId="43C74D39" w14:textId="6923F931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>9:00 – 11:00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07955CF" w:rsidRDefault="1157DA34" w14:paraId="4FEA669D" w14:textId="78020AF7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>
              <w:rPr>
                <w:rFonts w:eastAsia="Tahoma"/>
                <w:color w:val="000000" w:themeColor="text1"/>
              </w:rPr>
              <w:t xml:space="preserve"> Introduction to English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7295" w:rsidP="007955CF" w:rsidRDefault="005F7295" w14:paraId="2B6EA361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5F7295" w:rsidP="007955CF" w:rsidRDefault="005F7295" w14:paraId="6E6F65E1" w14:textId="46BFD73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6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00DF3055" w:rsidRDefault="00DF3055" w14:paraId="42A46891" w14:textId="32493D97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5F3CFF" w:rsidTr="7EC41382" w14:paraId="62A92D59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6D335ECD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07955CF" w:rsidRDefault="005F3CFF" w14:paraId="66C8C220" w14:textId="21FA10D5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 xml:space="preserve">12:00 – </w:t>
            </w:r>
            <w:r w:rsidR="00E70387">
              <w:rPr>
                <w:rFonts w:eastAsia="Calibri"/>
                <w:color w:val="000000" w:themeColor="text1"/>
              </w:rPr>
              <w:t>14</w:t>
            </w:r>
            <w:r w:rsidRPr="005F3CFF">
              <w:rPr>
                <w:rFonts w:eastAsia="Calibri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07955CF" w:rsidRDefault="0FBF27BF" w14:paraId="3ECC35CB" w14:textId="375B4C74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>
              <w:rPr>
                <w:rFonts w:eastAsia="Tahoma"/>
                <w:color w:val="000000" w:themeColor="text1"/>
              </w:rPr>
              <w:t xml:space="preserve"> Introduction to Intellectual Property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77239D" w:rsidP="007955CF" w:rsidRDefault="0077239D" w14:paraId="0E2FC96A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5F3CFF" w:rsidP="007955CF" w:rsidRDefault="0077239D" w14:paraId="3B38835D" w14:textId="5A4EA5B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2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00DF3055" w:rsidRDefault="00DF3055" w14:paraId="02145FBB" w14:textId="3ECC8BDE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25E38534" w:rsidTr="7EC41382" w14:paraId="3D5C709F" w14:textId="77777777">
        <w:trPr>
          <w:trHeight w:val="403"/>
        </w:trPr>
        <w:tc>
          <w:tcPr>
            <w:tcW w:w="1935" w:type="dxa"/>
            <w:vMerge/>
            <w:tcMar/>
            <w:vAlign w:val="center"/>
          </w:tcPr>
          <w:p w:rsidR="00E17AAB" w:rsidRDefault="00E17AAB" w14:paraId="30E50FA6" w14:textId="77777777"/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25E38534" w:rsidRDefault="144EE32F" w14:paraId="72ACC02B" w14:textId="1AC53CE1">
            <w:pPr>
              <w:spacing w:line="276" w:lineRule="auto"/>
              <w:rPr>
                <w:rFonts w:eastAsia="Calibri"/>
              </w:rPr>
            </w:pPr>
            <w:r w:rsidRPr="25E38534">
              <w:rPr>
                <w:rFonts w:eastAsia="Calibri"/>
              </w:rPr>
              <w:t>15:00 – 17:00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44EE32F" w:rsidP="25E38534" w:rsidRDefault="144EE32F" w14:paraId="320789E5" w14:textId="2CE8D48B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 Introduction to EU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265A8D84" w:rsidRDefault="1E923475" w14:paraId="25CB1A81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265A8D84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="25E38534" w:rsidP="43881A12" w:rsidRDefault="1E923475" w14:paraId="729F5068" w14:textId="1B433DE2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3881A12">
              <w:rPr>
                <w:rFonts w:ascii="Calibri" w:hAnsi="Calibri" w:cs="Calibri"/>
                <w:sz w:val="22"/>
                <w:szCs w:val="22"/>
              </w:rPr>
              <w:t>Lecture Theatre 6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25E38534" w:rsidP="25E38534" w:rsidRDefault="25E38534" w14:paraId="646B7BFA" w14:textId="1111BF3C">
            <w:pPr>
              <w:spacing w:line="276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5F3CFF" w:rsidTr="7EC41382" w14:paraId="1B1A0436" w14:textId="77777777">
        <w:trPr>
          <w:trHeight w:val="403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07955CF" w:rsidRDefault="005F3CFF" w14:paraId="170FAE40" w14:textId="71E3EF9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3CFF">
              <w:rPr>
                <w:color w:val="000000" w:themeColor="text1"/>
                <w:sz w:val="24"/>
                <w:szCs w:val="24"/>
              </w:rPr>
              <w:t>Thursday 19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007955CF" w:rsidRDefault="005F3CFF" w14:paraId="4F9C8B37" w14:textId="1C42943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 xml:space="preserve">9:00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007955CF" w:rsidRDefault="7FDB4D9A" w14:paraId="43959F23" w14:textId="6ED3E29F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>
              <w:rPr>
                <w:rFonts w:eastAsia="Tahoma"/>
                <w:color w:val="000000" w:themeColor="text1"/>
              </w:rPr>
              <w:t xml:space="preserve"> Introduction to Financial Law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77239D" w:rsidP="007955CF" w:rsidRDefault="0077239D" w14:paraId="5F36AAD5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5F3CFF" w:rsidP="007955CF" w:rsidRDefault="0077239D" w14:paraId="5E06D99B" w14:textId="4F44905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2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00DF3055" w:rsidRDefault="00DF3055" w14:paraId="47D6EB9F" w14:textId="481E9E76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5F3CFF" w:rsidTr="7EC41382" w14:paraId="2B46E6C8" w14:textId="77777777">
        <w:trPr>
          <w:trHeight w:val="395"/>
        </w:trPr>
        <w:tc>
          <w:tcPr>
            <w:tcW w:w="1935" w:type="dxa"/>
            <w:vMerge/>
            <w:tcMar/>
            <w:vAlign w:val="center"/>
          </w:tcPr>
          <w:p w:rsidRPr="005F3CFF" w:rsidR="005F3CFF" w:rsidP="007955CF" w:rsidRDefault="005F3CFF" w14:paraId="2D93A5BD" w14:textId="7B8C111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5F3CFF" w:rsidP="43881A12" w:rsidRDefault="0C010784" w14:paraId="1449FFC1" w14:textId="18FCED17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43881A12">
              <w:rPr>
                <w:rFonts w:eastAsia="Calibri"/>
              </w:rPr>
              <w:t xml:space="preserve">12:00 – 14:00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5F3CFF" w:rsidP="43881A12" w:rsidRDefault="0F033429" w14:paraId="75E55C83" w14:textId="6B0A5058">
            <w:pPr>
              <w:spacing w:line="276" w:lineRule="auto"/>
              <w:rPr>
                <w:rFonts w:ascii="Calibri" w:hAnsi="Calibri" w:cs="Calibri"/>
              </w:rPr>
            </w:pPr>
            <w:r w:rsidRPr="43881A12">
              <w:rPr>
                <w:rFonts w:ascii="Calibri" w:hAnsi="Calibri" w:cs="Calibri"/>
              </w:rPr>
              <w:t>LAWS60000</w:t>
            </w:r>
            <w:r w:rsidRPr="43881A12">
              <w:rPr>
                <w:rFonts w:eastAsia="Tahoma"/>
              </w:rPr>
              <w:t xml:space="preserve"> Introduction to ADR and International Arbitration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6A3457" w:rsidP="007955CF" w:rsidRDefault="006A3457" w14:paraId="5D42D694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5F3CFF" w:rsidP="007955CF" w:rsidRDefault="006A3457" w14:paraId="7B1AFFC7" w14:textId="404D0D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3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5F3CFF" w:rsidP="00DF3055" w:rsidRDefault="00DF3055" w14:paraId="55D36E9A" w14:textId="59B1F466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C21FA1" w:rsidTr="7EC41382" w14:paraId="0FC5CF18" w14:textId="77777777">
        <w:trPr>
          <w:trHeight w:val="401"/>
        </w:trPr>
        <w:tc>
          <w:tcPr>
            <w:tcW w:w="19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007955CF" w:rsidRDefault="00C21FA1" w14:paraId="3D7D9D0E" w14:textId="63C5621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3CFF">
              <w:rPr>
                <w:color w:val="000000" w:themeColor="text1"/>
                <w:sz w:val="24"/>
                <w:szCs w:val="24"/>
              </w:rPr>
              <w:t>Friday 20 September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007955CF" w:rsidRDefault="00C21FA1" w14:paraId="16FEE8D2" w14:textId="7C3D2D7B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 xml:space="preserve">9:00 – 11:00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07955CF" w:rsidRDefault="54348E6D" w14:paraId="4C3685BF" w14:textId="4CEBA9E7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</w:t>
            </w:r>
            <w:r w:rsidRPr="25E38534">
              <w:rPr>
                <w:rFonts w:eastAsia="Tahoma"/>
                <w:color w:val="000000" w:themeColor="text1"/>
              </w:rPr>
              <w:t xml:space="preserve"> Introduction to Company Law and Corporate Governance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244617" w:rsidP="007955CF" w:rsidRDefault="00244617" w14:paraId="7A205039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Simon Building</w:t>
            </w:r>
          </w:p>
          <w:p w:rsidRPr="008F2490" w:rsidR="00C21FA1" w:rsidP="007955CF" w:rsidRDefault="00244617" w14:paraId="62B5D8D6" w14:textId="44B29F4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A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00DF3055" w:rsidRDefault="00DF3055" w14:paraId="754C6B85" w14:textId="4EFB1C8C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C21FA1" w:rsidTr="7EC41382" w14:paraId="16ECB677" w14:textId="77777777">
        <w:trPr>
          <w:trHeight w:val="407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242F3A18" w14:textId="52777CF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007955CF" w:rsidRDefault="00C21FA1" w14:paraId="42D47965" w14:textId="0054F16C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F3CFF">
              <w:rPr>
                <w:rFonts w:eastAsia="Calibri"/>
                <w:color w:val="000000" w:themeColor="text1"/>
              </w:rPr>
              <w:t xml:space="preserve">12:00 – </w:t>
            </w:r>
            <w:r w:rsidR="00E70387">
              <w:rPr>
                <w:rFonts w:eastAsia="Calibri"/>
                <w:color w:val="000000" w:themeColor="text1"/>
              </w:rPr>
              <w:t>14</w:t>
            </w:r>
            <w:r w:rsidRPr="005F3CFF">
              <w:rPr>
                <w:rFonts w:eastAsia="Calibri"/>
                <w:color w:val="000000" w:themeColor="text1"/>
              </w:rPr>
              <w:t xml:space="preserve">:00 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07955CF" w:rsidRDefault="0E34B3FC" w14:paraId="6C41E6E3" w14:textId="50A5C479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 Malpractice Enhancing Analytical Skills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244617" w:rsidP="007955CF" w:rsidRDefault="00244617" w14:paraId="514844DD" w14:textId="77777777">
            <w:pPr>
              <w:spacing w:line="276" w:lineRule="auto"/>
              <w:rPr>
                <w:rFonts w:ascii="Calibri" w:hAnsi="Calibri" w:eastAsia="Times New Roman" w:cs="Calibri"/>
                <w:lang w:eastAsia="en-GB"/>
              </w:rPr>
            </w:pPr>
            <w:r w:rsidRPr="008F2490">
              <w:rPr>
                <w:rFonts w:ascii="Calibri" w:hAnsi="Calibri" w:eastAsia="Times New Roman" w:cs="Calibri"/>
                <w:lang w:eastAsia="en-GB"/>
              </w:rPr>
              <w:t>Stopford Building</w:t>
            </w:r>
          </w:p>
          <w:p w:rsidRPr="008F2490" w:rsidR="00C21FA1" w:rsidP="007955CF" w:rsidRDefault="00244617" w14:paraId="37439271" w14:textId="5C86B73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Fonts w:ascii="Calibri" w:hAnsi="Calibri" w:cs="Calibri"/>
                <w:sz w:val="22"/>
                <w:szCs w:val="22"/>
              </w:rPr>
              <w:t>Lecture Theatre 6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00DF3055" w:rsidRDefault="00DF3055" w14:paraId="3655DC2F" w14:textId="1282F384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C21FA1" w:rsidTr="7EC41382" w14:paraId="4FBCA515" w14:textId="77777777">
        <w:trPr>
          <w:trHeight w:val="412"/>
        </w:trPr>
        <w:tc>
          <w:tcPr>
            <w:tcW w:w="1935" w:type="dxa"/>
            <w:vMerge/>
            <w:tcMar/>
            <w:vAlign w:val="center"/>
          </w:tcPr>
          <w:p w:rsidRPr="005F3CFF" w:rsidR="00C21FA1" w:rsidP="007955CF" w:rsidRDefault="00C21FA1" w14:paraId="1CA698A7" w14:textId="7777777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5F3CFF" w:rsidR="00C21FA1" w:rsidP="007955CF" w:rsidRDefault="00E70387" w14:paraId="3E3AF49E" w14:textId="030875D0">
            <w:pPr>
              <w:spacing w:line="276" w:lineRule="auto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  <w:r w:rsidRPr="005F3CFF" w:rsidR="00C21FA1">
              <w:rPr>
                <w:rFonts w:eastAsia="Calibri"/>
                <w:color w:val="000000" w:themeColor="text1"/>
              </w:rPr>
              <w:t xml:space="preserve">:00 – </w:t>
            </w:r>
            <w:r>
              <w:rPr>
                <w:rFonts w:eastAsia="Calibri"/>
                <w:color w:val="000000" w:themeColor="text1"/>
              </w:rPr>
              <w:t>17</w:t>
            </w:r>
            <w:r w:rsidRPr="005F3CFF" w:rsidR="00C21FA1">
              <w:rPr>
                <w:rFonts w:eastAsia="Calibri"/>
                <w:color w:val="000000" w:themeColor="text1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07955CF" w:rsidRDefault="028E5CCD" w14:paraId="76C722D8" w14:textId="2D9AE4D7">
            <w:pPr>
              <w:spacing w:line="276" w:lineRule="auto"/>
              <w:rPr>
                <w:rFonts w:ascii="Calibri" w:hAnsi="Calibri" w:cs="Calibri"/>
              </w:rPr>
            </w:pPr>
            <w:r w:rsidRPr="25E38534">
              <w:rPr>
                <w:rFonts w:ascii="Calibri" w:hAnsi="Calibri" w:cs="Calibri"/>
              </w:rPr>
              <w:t>LAWS60000 Dissertation Workshop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C21FA1" w:rsidP="007955CF" w:rsidRDefault="008F2490" w14:paraId="18597E6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University Place</w:t>
            </w:r>
          </w:p>
          <w:p w:rsidRPr="008F2490" w:rsidR="008F2490" w:rsidP="007955CF" w:rsidRDefault="008F2490" w14:paraId="5090A351" w14:textId="756D21AC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F249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Lecture Theatre A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65254B6E" w:rsidR="00C21FA1" w:rsidP="00DF3055" w:rsidRDefault="00DF3055" w14:paraId="57D63503" w14:textId="44C4BB76">
            <w:pPr>
              <w:spacing w:line="276" w:lineRule="auto"/>
              <w:rPr>
                <w:rFonts w:eastAsia="Tahoma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Compulsory foundation session</w:t>
            </w:r>
          </w:p>
        </w:tc>
      </w:tr>
      <w:tr w:rsidR="00FE3C6C" w:rsidTr="7EC41382" w14:paraId="1FB43C79" w14:textId="77777777">
        <w:trPr>
          <w:trHeight w:val="300"/>
        </w:trPr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81DA5" w:rsidR="00FE3C6C" w:rsidP="59254C1F" w:rsidRDefault="00FE3C6C" w14:paraId="2CCA518F" w14:textId="7904FF5F">
            <w:pPr>
              <w:spacing w:line="276" w:lineRule="auto"/>
              <w:rPr>
                <w:sz w:val="24"/>
                <w:szCs w:val="24"/>
              </w:rPr>
            </w:pPr>
            <w:r w:rsidRPr="59254C1F">
              <w:rPr>
                <w:sz w:val="24"/>
                <w:szCs w:val="24"/>
              </w:rPr>
              <w:t xml:space="preserve">Friday 20 September </w:t>
            </w:r>
          </w:p>
        </w:tc>
        <w:tc>
          <w:tcPr>
            <w:tcW w:w="2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281DA5" w:rsidR="00FE3C6C" w:rsidP="59254C1F" w:rsidRDefault="00E70387" w14:paraId="41C6A37F" w14:textId="4538E158">
            <w:pPr>
              <w:spacing w:line="276" w:lineRule="auto"/>
              <w:rPr>
                <w:rFonts w:eastAsia="Calibri"/>
              </w:rPr>
            </w:pPr>
            <w:r w:rsidRPr="59254C1F">
              <w:rPr>
                <w:rFonts w:eastAsia="Calibri"/>
              </w:rPr>
              <w:t>14</w:t>
            </w:r>
            <w:r w:rsidRPr="59254C1F" w:rsidR="00FE3C6C">
              <w:rPr>
                <w:rFonts w:eastAsia="Calibri"/>
              </w:rPr>
              <w:t xml:space="preserve">:00 – </w:t>
            </w:r>
            <w:r w:rsidRPr="59254C1F">
              <w:rPr>
                <w:rFonts w:eastAsia="Calibri"/>
              </w:rPr>
              <w:t>15</w:t>
            </w:r>
            <w:r w:rsidRPr="59254C1F" w:rsidR="00FE3C6C">
              <w:rPr>
                <w:rFonts w:eastAsia="Calibri"/>
              </w:rPr>
              <w:t>:00</w:t>
            </w:r>
          </w:p>
        </w:tc>
        <w:tc>
          <w:tcPr>
            <w:tcW w:w="2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8F2490" w:rsidR="00FE3C6C" w:rsidP="007955CF" w:rsidRDefault="00FE3C6C" w14:paraId="785EA2A4" w14:textId="2AE8CAFA">
            <w:pPr>
              <w:spacing w:line="276" w:lineRule="auto"/>
              <w:rPr>
                <w:rFonts w:ascii="Calibri" w:hAnsi="Calibri" w:cs="Calibri"/>
              </w:rPr>
            </w:pPr>
            <w:r w:rsidRPr="008F2490">
              <w:rPr>
                <w:rFonts w:ascii="Calibri" w:hAnsi="Calibri" w:cs="Calibri"/>
              </w:rPr>
              <w:t>PG general course unit selection online drop-in session for queries</w:t>
            </w:r>
          </w:p>
        </w:tc>
        <w:tc>
          <w:tcPr>
            <w:tcW w:w="3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7955CF" w:rsidR="00FE3C6C" w:rsidP="59254C1F" w:rsidRDefault="00DD7149" w14:paraId="260773D5" w14:textId="3224733C">
            <w:pPr>
              <w:pStyle w:val="paragraph"/>
              <w:spacing w:before="0" w:beforeAutospacing="0" w:after="0" w:afterAutospacing="0" w:line="276" w:lineRule="auto"/>
              <w:textAlignment w:val="baseline"/>
              <w:divId w:val="114760844"/>
              <w:rPr>
                <w:rFonts w:ascii="Calibri" w:hAnsi="Calibri" w:cs="Calibri"/>
                <w:sz w:val="18"/>
                <w:szCs w:val="18"/>
              </w:rPr>
            </w:pPr>
            <w:hyperlink r:id="rId8">
              <w:r w:rsidRPr="59254C1F" w:rsidR="1117A3D0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https://zoom.us/j/92963874861</w:t>
              </w:r>
            </w:hyperlink>
            <w:r w:rsidRPr="59254C1F" w:rsidR="1117A3D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:rsidRPr="007955CF" w:rsidR="00FE3C6C" w:rsidP="5E6F8384" w:rsidRDefault="1117A3D0" w14:paraId="2E1D241C" w14:textId="1FDD4FE6">
            <w:pPr>
              <w:pStyle w:val="paragraph"/>
              <w:spacing w:before="0" w:beforeAutospacing="0" w:after="0" w:afterAutospacing="0" w:line="276" w:lineRule="auto"/>
              <w:textAlignment w:val="baseline"/>
              <w:divId w:val="114760844"/>
            </w:pPr>
            <w:r w:rsidRPr="5E6F8384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Meeting ID: 929 6387 4861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81DA5" w:rsidR="00FE3C6C" w:rsidP="007955CF" w:rsidRDefault="00FE3C6C" w14:paraId="00EAB801" w14:textId="10D11CF1">
            <w:pPr>
              <w:spacing w:line="276" w:lineRule="auto"/>
            </w:pPr>
            <w:r w:rsidRPr="65254B6E">
              <w:rPr>
                <w:rFonts w:eastAsia="Tahoma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="7F20D468" w:rsidP="6BFA7F88" w:rsidRDefault="7F20D468" w14:paraId="2401538B" w14:textId="7EE5C4D1">
      <w:pPr>
        <w:spacing w:after="0"/>
        <w:rPr>
          <w:i/>
          <w:iCs/>
          <w:sz w:val="24"/>
          <w:szCs w:val="24"/>
        </w:rPr>
      </w:pPr>
    </w:p>
    <w:sectPr w:rsidR="7F20D468" w:rsidSect="00E32B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17239"/>
    <w:rsid w:val="00033E01"/>
    <w:rsid w:val="00062A93"/>
    <w:rsid w:val="000739E7"/>
    <w:rsid w:val="00080689"/>
    <w:rsid w:val="00081B6A"/>
    <w:rsid w:val="000D2142"/>
    <w:rsid w:val="000E2F5C"/>
    <w:rsid w:val="000E3E5B"/>
    <w:rsid w:val="000F481E"/>
    <w:rsid w:val="00150A38"/>
    <w:rsid w:val="0016081B"/>
    <w:rsid w:val="001D33BF"/>
    <w:rsid w:val="00222270"/>
    <w:rsid w:val="00222C1A"/>
    <w:rsid w:val="00244617"/>
    <w:rsid w:val="00252D59"/>
    <w:rsid w:val="0027061D"/>
    <w:rsid w:val="00281DA5"/>
    <w:rsid w:val="0032CD17"/>
    <w:rsid w:val="0034656E"/>
    <w:rsid w:val="00375C0E"/>
    <w:rsid w:val="003A7525"/>
    <w:rsid w:val="003C29A3"/>
    <w:rsid w:val="003F68E7"/>
    <w:rsid w:val="00406379"/>
    <w:rsid w:val="00406C8E"/>
    <w:rsid w:val="004564A2"/>
    <w:rsid w:val="004E05FD"/>
    <w:rsid w:val="004E7A06"/>
    <w:rsid w:val="0054145F"/>
    <w:rsid w:val="00593C98"/>
    <w:rsid w:val="005D24F6"/>
    <w:rsid w:val="005D4F26"/>
    <w:rsid w:val="005D59C1"/>
    <w:rsid w:val="005F3CFF"/>
    <w:rsid w:val="005F7295"/>
    <w:rsid w:val="0060056A"/>
    <w:rsid w:val="00615301"/>
    <w:rsid w:val="0069091D"/>
    <w:rsid w:val="006A3457"/>
    <w:rsid w:val="006D48C3"/>
    <w:rsid w:val="006E4354"/>
    <w:rsid w:val="00722864"/>
    <w:rsid w:val="0073478C"/>
    <w:rsid w:val="0077239D"/>
    <w:rsid w:val="007955CF"/>
    <w:rsid w:val="0079582C"/>
    <w:rsid w:val="00820687"/>
    <w:rsid w:val="008F2490"/>
    <w:rsid w:val="008F2FAE"/>
    <w:rsid w:val="00901FDF"/>
    <w:rsid w:val="00A02773"/>
    <w:rsid w:val="00A305C9"/>
    <w:rsid w:val="00A77B52"/>
    <w:rsid w:val="00AD417B"/>
    <w:rsid w:val="00AE4E8B"/>
    <w:rsid w:val="00B858F7"/>
    <w:rsid w:val="00BE3212"/>
    <w:rsid w:val="00C21EAB"/>
    <w:rsid w:val="00C21FA1"/>
    <w:rsid w:val="00D02E8F"/>
    <w:rsid w:val="00D20E78"/>
    <w:rsid w:val="00D32032"/>
    <w:rsid w:val="00D50E31"/>
    <w:rsid w:val="00DA08BE"/>
    <w:rsid w:val="00DA530F"/>
    <w:rsid w:val="00DD3883"/>
    <w:rsid w:val="00DD7149"/>
    <w:rsid w:val="00DF12F8"/>
    <w:rsid w:val="00DF3055"/>
    <w:rsid w:val="00E15522"/>
    <w:rsid w:val="00E160D9"/>
    <w:rsid w:val="00E16165"/>
    <w:rsid w:val="00E17AAB"/>
    <w:rsid w:val="00E31414"/>
    <w:rsid w:val="00E32B97"/>
    <w:rsid w:val="00E70387"/>
    <w:rsid w:val="00EB363E"/>
    <w:rsid w:val="00EB3B9D"/>
    <w:rsid w:val="00EE3506"/>
    <w:rsid w:val="00F137E5"/>
    <w:rsid w:val="00F50B0D"/>
    <w:rsid w:val="00F60AC5"/>
    <w:rsid w:val="00F8148C"/>
    <w:rsid w:val="00F97BD4"/>
    <w:rsid w:val="00F97F4C"/>
    <w:rsid w:val="00FB2765"/>
    <w:rsid w:val="00FC5E6A"/>
    <w:rsid w:val="00FE3C6C"/>
    <w:rsid w:val="022183A7"/>
    <w:rsid w:val="028E5CCD"/>
    <w:rsid w:val="02A9AF8F"/>
    <w:rsid w:val="031D7434"/>
    <w:rsid w:val="06AF42CB"/>
    <w:rsid w:val="0837535D"/>
    <w:rsid w:val="0A69488C"/>
    <w:rsid w:val="0A7E7533"/>
    <w:rsid w:val="0C010784"/>
    <w:rsid w:val="0C6942B1"/>
    <w:rsid w:val="0CC634AF"/>
    <w:rsid w:val="0E34B3FC"/>
    <w:rsid w:val="0EEF2B9F"/>
    <w:rsid w:val="0F033429"/>
    <w:rsid w:val="0F87BB16"/>
    <w:rsid w:val="0FA24FD1"/>
    <w:rsid w:val="0FBF27BF"/>
    <w:rsid w:val="1117A3D0"/>
    <w:rsid w:val="1157DA34"/>
    <w:rsid w:val="12952021"/>
    <w:rsid w:val="144EE32F"/>
    <w:rsid w:val="145B2C39"/>
    <w:rsid w:val="16195825"/>
    <w:rsid w:val="166AF58C"/>
    <w:rsid w:val="16F66FEA"/>
    <w:rsid w:val="1784FE5B"/>
    <w:rsid w:val="18AD5CE3"/>
    <w:rsid w:val="18E1A3B7"/>
    <w:rsid w:val="1A0794F4"/>
    <w:rsid w:val="1A3A0EBC"/>
    <w:rsid w:val="1A7425CC"/>
    <w:rsid w:val="1AE27B5F"/>
    <w:rsid w:val="1B015365"/>
    <w:rsid w:val="1C6E2BA4"/>
    <w:rsid w:val="1C6EF1B8"/>
    <w:rsid w:val="1DB514DA"/>
    <w:rsid w:val="1E5BFEB8"/>
    <w:rsid w:val="1E923475"/>
    <w:rsid w:val="1F75A0A1"/>
    <w:rsid w:val="1FA95977"/>
    <w:rsid w:val="20E9F315"/>
    <w:rsid w:val="239A6737"/>
    <w:rsid w:val="25081678"/>
    <w:rsid w:val="254BEA99"/>
    <w:rsid w:val="25E38534"/>
    <w:rsid w:val="25FBE58D"/>
    <w:rsid w:val="26150DEA"/>
    <w:rsid w:val="265A8D84"/>
    <w:rsid w:val="270E0727"/>
    <w:rsid w:val="2850ABEC"/>
    <w:rsid w:val="2891D334"/>
    <w:rsid w:val="2A7DEAE6"/>
    <w:rsid w:val="2A83D3FC"/>
    <w:rsid w:val="2A9B8568"/>
    <w:rsid w:val="2BEBD315"/>
    <w:rsid w:val="2C3755C9"/>
    <w:rsid w:val="2E469C3D"/>
    <w:rsid w:val="2E631D85"/>
    <w:rsid w:val="2EAC30B0"/>
    <w:rsid w:val="310178A0"/>
    <w:rsid w:val="3157B69B"/>
    <w:rsid w:val="316030C6"/>
    <w:rsid w:val="328C61FE"/>
    <w:rsid w:val="32D8C64D"/>
    <w:rsid w:val="33CA8E33"/>
    <w:rsid w:val="368139BF"/>
    <w:rsid w:val="39A0DEF8"/>
    <w:rsid w:val="3A585A1D"/>
    <w:rsid w:val="3A6E487E"/>
    <w:rsid w:val="3C1BC5ED"/>
    <w:rsid w:val="3CE189A3"/>
    <w:rsid w:val="3DDA075B"/>
    <w:rsid w:val="3E1C60AA"/>
    <w:rsid w:val="40192A65"/>
    <w:rsid w:val="40ACAE90"/>
    <w:rsid w:val="413042C2"/>
    <w:rsid w:val="41B4FAC6"/>
    <w:rsid w:val="420EAC4C"/>
    <w:rsid w:val="42683E5B"/>
    <w:rsid w:val="4350CB27"/>
    <w:rsid w:val="43881A12"/>
    <w:rsid w:val="4568A08B"/>
    <w:rsid w:val="47847E0C"/>
    <w:rsid w:val="47E22897"/>
    <w:rsid w:val="481ED628"/>
    <w:rsid w:val="483FE3FA"/>
    <w:rsid w:val="48D6DC24"/>
    <w:rsid w:val="49C00CAB"/>
    <w:rsid w:val="4A12716D"/>
    <w:rsid w:val="4A72AC85"/>
    <w:rsid w:val="4B176771"/>
    <w:rsid w:val="4C0E7CE6"/>
    <w:rsid w:val="4D01004C"/>
    <w:rsid w:val="4DE6022D"/>
    <w:rsid w:val="4DE8D24C"/>
    <w:rsid w:val="4E013A6A"/>
    <w:rsid w:val="4E755D43"/>
    <w:rsid w:val="50E1B5D2"/>
    <w:rsid w:val="5394511A"/>
    <w:rsid w:val="54348E6D"/>
    <w:rsid w:val="54D50DB2"/>
    <w:rsid w:val="57792A49"/>
    <w:rsid w:val="5867C23D"/>
    <w:rsid w:val="59254C1F"/>
    <w:rsid w:val="5A03929E"/>
    <w:rsid w:val="5A551DB8"/>
    <w:rsid w:val="5B850D33"/>
    <w:rsid w:val="5BFF36C7"/>
    <w:rsid w:val="5E6F8384"/>
    <w:rsid w:val="5F843C2E"/>
    <w:rsid w:val="61F88198"/>
    <w:rsid w:val="629BCFBA"/>
    <w:rsid w:val="63ACFBA9"/>
    <w:rsid w:val="6437A01B"/>
    <w:rsid w:val="64C36D41"/>
    <w:rsid w:val="65254B6E"/>
    <w:rsid w:val="6618598B"/>
    <w:rsid w:val="67AFDC69"/>
    <w:rsid w:val="693145D5"/>
    <w:rsid w:val="69C8845B"/>
    <w:rsid w:val="6BF89234"/>
    <w:rsid w:val="6BFA7F88"/>
    <w:rsid w:val="6CAF3835"/>
    <w:rsid w:val="6E72D806"/>
    <w:rsid w:val="6E96A7A3"/>
    <w:rsid w:val="6EF4C269"/>
    <w:rsid w:val="6FDF287D"/>
    <w:rsid w:val="701CA94C"/>
    <w:rsid w:val="7135674E"/>
    <w:rsid w:val="71B879AD"/>
    <w:rsid w:val="72B2D169"/>
    <w:rsid w:val="73FF28A5"/>
    <w:rsid w:val="76E43C12"/>
    <w:rsid w:val="77760440"/>
    <w:rsid w:val="7C02386D"/>
    <w:rsid w:val="7CE847FE"/>
    <w:rsid w:val="7CFB2C54"/>
    <w:rsid w:val="7D001426"/>
    <w:rsid w:val="7DA31634"/>
    <w:rsid w:val="7EC41382"/>
    <w:rsid w:val="7F20D468"/>
    <w:rsid w:val="7FDB4D9A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F20BCC20-156A-47DB-9AE3-F9C0954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608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6081B"/>
  </w:style>
  <w:style w:type="character" w:styleId="eop" w:customStyle="1">
    <w:name w:val="eop"/>
    <w:basedOn w:val="DefaultParagraphFont"/>
    <w:rsid w:val="001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2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zoom.us/j/9296387486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Matthew Seddon</DisplayName>
        <AccountId>16</AccountId>
        <AccountType/>
      </UserInfo>
      <UserInfo>
        <DisplayName>Abubakri Yekini</DisplayName>
        <AccountId>59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B6141-AE89-474F-8CB6-26EE78CF4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4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Ellicia Schacht</lastModifiedBy>
  <revision>10</revision>
  <dcterms:created xsi:type="dcterms:W3CDTF">2024-08-07T10:38:00.0000000Z</dcterms:created>
  <dcterms:modified xsi:type="dcterms:W3CDTF">2024-09-06T10:30:40.8319761Z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