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BF" w:rsidRPr="004E68E2" w:rsidRDefault="00EE01B4" w:rsidP="00806B5B">
      <w:pPr>
        <w:rPr>
          <w:rFonts w:asciiTheme="minorHAnsi" w:hAnsiTheme="minorHAnsi"/>
          <w:b/>
          <w:bCs/>
          <w:color w:val="000000"/>
        </w:rPr>
      </w:pPr>
      <w:bookmarkStart w:id="0" w:name="_GoBack"/>
      <w:bookmarkEnd w:id="0"/>
      <w:r w:rsidRPr="004E68E2">
        <w:rPr>
          <w:rFonts w:asciiTheme="minorHAnsi" w:hAnsiTheme="minorHAnsi"/>
          <w:b/>
          <w:bCs/>
          <w:color w:val="000000"/>
        </w:rPr>
        <w:t xml:space="preserve">Eligibility </w:t>
      </w:r>
      <w:r w:rsidR="00806B5B" w:rsidRPr="004E68E2">
        <w:rPr>
          <w:rFonts w:asciiTheme="minorHAnsi" w:hAnsiTheme="minorHAnsi"/>
          <w:b/>
          <w:bCs/>
          <w:color w:val="000000"/>
        </w:rPr>
        <w:t>Criteria for</w:t>
      </w:r>
      <w:r w:rsidR="00AF6DBF" w:rsidRPr="004E68E2">
        <w:rPr>
          <w:rFonts w:asciiTheme="minorHAnsi" w:hAnsiTheme="minorHAnsi"/>
          <w:b/>
          <w:bCs/>
          <w:color w:val="000000"/>
        </w:rPr>
        <w:t xml:space="preserve"> Award of </w:t>
      </w:r>
      <w:r w:rsidR="00CB61B3" w:rsidRPr="004E68E2">
        <w:rPr>
          <w:rFonts w:asciiTheme="minorHAnsi" w:hAnsiTheme="minorHAnsi"/>
          <w:b/>
          <w:bCs/>
          <w:color w:val="000000"/>
        </w:rPr>
        <w:t xml:space="preserve">British Council GREAT Scholarship in partnership with The University of Manchester </w:t>
      </w:r>
    </w:p>
    <w:p w:rsidR="00806B5B" w:rsidRPr="004E68E2" w:rsidRDefault="00806B5B" w:rsidP="00806B5B">
      <w:pPr>
        <w:rPr>
          <w:rFonts w:asciiTheme="minorHAnsi" w:hAnsiTheme="minorHAnsi"/>
          <w:color w:val="000000"/>
        </w:rPr>
      </w:pPr>
      <w:r w:rsidRPr="004E68E2">
        <w:rPr>
          <w:rFonts w:asciiTheme="minorHAnsi" w:hAnsiTheme="minorHAnsi"/>
          <w:b/>
          <w:bCs/>
          <w:color w:val="000000"/>
        </w:rPr>
        <w:t> </w:t>
      </w:r>
    </w:p>
    <w:p w:rsidR="00AF6DBF" w:rsidRPr="004E68E2" w:rsidRDefault="00806B5B" w:rsidP="006C3DD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4E68E2">
        <w:rPr>
          <w:rFonts w:asciiTheme="minorHAnsi" w:hAnsiTheme="minorHAnsi"/>
          <w:color w:val="000000"/>
        </w:rPr>
        <w:t xml:space="preserve">Scholarships can only be awarded to </w:t>
      </w:r>
      <w:r w:rsidR="007C7551" w:rsidRPr="004E68E2">
        <w:rPr>
          <w:rFonts w:asciiTheme="minorHAnsi" w:hAnsiTheme="minorHAnsi"/>
          <w:color w:val="000000"/>
        </w:rPr>
        <w:t xml:space="preserve">offer holders </w:t>
      </w:r>
      <w:r w:rsidR="00E65423" w:rsidRPr="004E68E2">
        <w:rPr>
          <w:rFonts w:asciiTheme="minorHAnsi" w:hAnsiTheme="minorHAnsi"/>
          <w:color w:val="000000"/>
        </w:rPr>
        <w:t xml:space="preserve">who are </w:t>
      </w:r>
      <w:r w:rsidR="004E68E2" w:rsidRPr="004E68E2">
        <w:rPr>
          <w:rFonts w:asciiTheme="minorHAnsi" w:hAnsiTheme="minorHAnsi"/>
          <w:color w:val="000000"/>
        </w:rPr>
        <w:t>passport holders of China, India,</w:t>
      </w:r>
      <w:r w:rsidR="004E68E2" w:rsidRPr="004E68E2">
        <w:rPr>
          <w:rFonts w:asciiTheme="minorHAnsi" w:hAnsiTheme="minorHAnsi"/>
          <w:color w:val="343536"/>
          <w:shd w:val="clear" w:color="auto" w:fill="FFFFFF"/>
        </w:rPr>
        <w:t xml:space="preserve"> Sri Lanka, Nepal,</w:t>
      </w:r>
      <w:r w:rsidR="00CA0DB3">
        <w:rPr>
          <w:rFonts w:asciiTheme="minorHAnsi" w:hAnsiTheme="minorHAnsi"/>
          <w:color w:val="343536"/>
          <w:shd w:val="clear" w:color="auto" w:fill="FFFFFF"/>
        </w:rPr>
        <w:t xml:space="preserve"> Nigeria,</w:t>
      </w:r>
      <w:r w:rsidR="004E68E2" w:rsidRPr="004E68E2">
        <w:rPr>
          <w:rFonts w:asciiTheme="minorHAnsi" w:hAnsiTheme="minorHAnsi"/>
          <w:color w:val="343536"/>
          <w:shd w:val="clear" w:color="auto" w:fill="FFFFFF"/>
        </w:rPr>
        <w:t xml:space="preserve"> Pakistan, Bangladesh, Thailand, Egypt, Mexico, Ghana, Indonesia or Kenya</w:t>
      </w:r>
      <w:r w:rsidR="00B57B12">
        <w:rPr>
          <w:rFonts w:asciiTheme="minorHAnsi" w:hAnsiTheme="minorHAnsi"/>
          <w:color w:val="343536"/>
          <w:shd w:val="clear" w:color="auto" w:fill="FFFFFF"/>
        </w:rPr>
        <w:t>;</w:t>
      </w:r>
    </w:p>
    <w:p w:rsidR="004E68E2" w:rsidRPr="004E68E2" w:rsidRDefault="004E68E2" w:rsidP="004E68E2">
      <w:pPr>
        <w:pStyle w:val="ListParagraph"/>
        <w:rPr>
          <w:rFonts w:asciiTheme="minorHAnsi" w:hAnsiTheme="minorHAnsi"/>
          <w:color w:val="000000"/>
        </w:rPr>
      </w:pPr>
    </w:p>
    <w:p w:rsidR="00AF6DBF" w:rsidRPr="004E68E2" w:rsidRDefault="00806B5B" w:rsidP="00AF6DBF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4E68E2">
        <w:rPr>
          <w:rFonts w:asciiTheme="minorHAnsi" w:hAnsiTheme="minorHAnsi"/>
          <w:color w:val="000000"/>
        </w:rPr>
        <w:t>If a course/programme lasts longer than one year, the scholarships will be offered for the first year of study only</w:t>
      </w:r>
      <w:r w:rsidR="00B57B12">
        <w:rPr>
          <w:rFonts w:asciiTheme="minorHAnsi" w:hAnsiTheme="minorHAnsi"/>
          <w:color w:val="000000"/>
        </w:rPr>
        <w:t>;</w:t>
      </w:r>
    </w:p>
    <w:p w:rsidR="00AF6DBF" w:rsidRPr="004E68E2" w:rsidRDefault="00AF6DBF" w:rsidP="00AF6DBF">
      <w:pPr>
        <w:pStyle w:val="ListParagraph"/>
        <w:rPr>
          <w:rFonts w:asciiTheme="minorHAnsi" w:hAnsiTheme="minorHAnsi"/>
          <w:color w:val="000000"/>
        </w:rPr>
      </w:pPr>
    </w:p>
    <w:p w:rsidR="00CA0DB3" w:rsidRPr="004E68E2" w:rsidRDefault="00C11E07" w:rsidP="00CA0DB3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4E68E2">
        <w:rPr>
          <w:rFonts w:asciiTheme="minorHAnsi" w:hAnsiTheme="minorHAnsi"/>
          <w:color w:val="000000"/>
        </w:rPr>
        <w:t xml:space="preserve">Scholarships can only be awarded to applicants who </w:t>
      </w:r>
      <w:r w:rsidR="00806B5B" w:rsidRPr="004E68E2">
        <w:rPr>
          <w:rFonts w:asciiTheme="minorHAnsi" w:hAnsiTheme="minorHAnsi"/>
          <w:color w:val="000000"/>
        </w:rPr>
        <w:t xml:space="preserve">studied in </w:t>
      </w:r>
      <w:r w:rsidR="00CA0DB3" w:rsidRPr="004E68E2">
        <w:rPr>
          <w:rFonts w:asciiTheme="minorHAnsi" w:hAnsiTheme="minorHAnsi"/>
          <w:color w:val="000000"/>
        </w:rPr>
        <w:t>China, India,</w:t>
      </w:r>
      <w:r w:rsidR="00CA0DB3" w:rsidRPr="004E68E2">
        <w:rPr>
          <w:rFonts w:asciiTheme="minorHAnsi" w:hAnsiTheme="minorHAnsi"/>
          <w:color w:val="343536"/>
          <w:shd w:val="clear" w:color="auto" w:fill="FFFFFF"/>
        </w:rPr>
        <w:t xml:space="preserve"> Sri Lanka, Nepal,</w:t>
      </w:r>
      <w:r w:rsidR="00CA0DB3">
        <w:rPr>
          <w:rFonts w:asciiTheme="minorHAnsi" w:hAnsiTheme="minorHAnsi"/>
          <w:color w:val="343536"/>
          <w:shd w:val="clear" w:color="auto" w:fill="FFFFFF"/>
        </w:rPr>
        <w:t xml:space="preserve"> Nigeria,</w:t>
      </w:r>
      <w:r w:rsidR="00CA0DB3" w:rsidRPr="004E68E2">
        <w:rPr>
          <w:rFonts w:asciiTheme="minorHAnsi" w:hAnsiTheme="minorHAnsi"/>
          <w:color w:val="343536"/>
          <w:shd w:val="clear" w:color="auto" w:fill="FFFFFF"/>
        </w:rPr>
        <w:t xml:space="preserve"> Pakistan, Bangladesh, Thailand, Egypt, Mexico, Ghana, Indonesia or Kenya</w:t>
      </w:r>
    </w:p>
    <w:p w:rsidR="00CA0DB3" w:rsidRPr="004E68E2" w:rsidRDefault="00806B5B" w:rsidP="00B57B12">
      <w:pPr>
        <w:pStyle w:val="ListParagraph"/>
        <w:rPr>
          <w:rFonts w:asciiTheme="minorHAnsi" w:hAnsiTheme="minorHAnsi"/>
          <w:color w:val="000000"/>
        </w:rPr>
      </w:pPr>
      <w:r w:rsidRPr="004E68E2">
        <w:rPr>
          <w:rFonts w:asciiTheme="minorHAnsi" w:hAnsiTheme="minorHAnsi"/>
          <w:color w:val="000000"/>
        </w:rPr>
        <w:t>at all levels (school/college/ university)</w:t>
      </w:r>
      <w:r w:rsidR="006462A3" w:rsidRPr="004E68E2">
        <w:rPr>
          <w:rFonts w:asciiTheme="minorHAnsi" w:hAnsiTheme="minorHAnsi"/>
          <w:color w:val="000000"/>
        </w:rPr>
        <w:t xml:space="preserve"> </w:t>
      </w:r>
      <w:r w:rsidR="00913A4D" w:rsidRPr="004E68E2">
        <w:rPr>
          <w:rFonts w:asciiTheme="minorHAnsi" w:hAnsiTheme="minorHAnsi"/>
          <w:color w:val="000000"/>
        </w:rPr>
        <w:t>with the exception of students who completed their bachelor’s at The University of Manchester</w:t>
      </w:r>
      <w:r w:rsidR="00E65423" w:rsidRPr="004E68E2">
        <w:rPr>
          <w:rFonts w:asciiTheme="minorHAnsi" w:hAnsiTheme="minorHAnsi"/>
          <w:color w:val="000000"/>
        </w:rPr>
        <w:t xml:space="preserve"> and previously studied in </w:t>
      </w:r>
      <w:r w:rsidR="00CA0DB3" w:rsidRPr="004E68E2">
        <w:rPr>
          <w:rFonts w:asciiTheme="minorHAnsi" w:hAnsiTheme="minorHAnsi"/>
          <w:color w:val="000000"/>
        </w:rPr>
        <w:t>China, India,</w:t>
      </w:r>
      <w:r w:rsidR="00CA0DB3" w:rsidRPr="004E68E2">
        <w:rPr>
          <w:rFonts w:asciiTheme="minorHAnsi" w:hAnsiTheme="minorHAnsi"/>
          <w:color w:val="343536"/>
          <w:shd w:val="clear" w:color="auto" w:fill="FFFFFF"/>
        </w:rPr>
        <w:t xml:space="preserve"> Sri Lanka, Nepal,</w:t>
      </w:r>
      <w:r w:rsidR="00CA0DB3">
        <w:rPr>
          <w:rFonts w:asciiTheme="minorHAnsi" w:hAnsiTheme="minorHAnsi"/>
          <w:color w:val="343536"/>
          <w:shd w:val="clear" w:color="auto" w:fill="FFFFFF"/>
        </w:rPr>
        <w:t xml:space="preserve"> Nigeria,</w:t>
      </w:r>
      <w:r w:rsidR="00CA0DB3" w:rsidRPr="004E68E2">
        <w:rPr>
          <w:rFonts w:asciiTheme="minorHAnsi" w:hAnsiTheme="minorHAnsi"/>
          <w:color w:val="343536"/>
          <w:shd w:val="clear" w:color="auto" w:fill="FFFFFF"/>
        </w:rPr>
        <w:t xml:space="preserve"> Pakistan, Bangladesh, Thailand, Egypt, Mexico, Ghana, Indonesia or Kenya</w:t>
      </w:r>
      <w:r w:rsidR="00B57B12">
        <w:rPr>
          <w:rFonts w:asciiTheme="minorHAnsi" w:hAnsiTheme="minorHAnsi"/>
          <w:color w:val="343536"/>
          <w:shd w:val="clear" w:color="auto" w:fill="FFFFFF"/>
        </w:rPr>
        <w:t>;</w:t>
      </w:r>
    </w:p>
    <w:p w:rsidR="00CB61B3" w:rsidRPr="004E68E2" w:rsidRDefault="00CB61B3" w:rsidP="00CB61B3">
      <w:pPr>
        <w:pStyle w:val="ListParagraph"/>
        <w:rPr>
          <w:rFonts w:asciiTheme="minorHAnsi" w:hAnsiTheme="minorHAnsi"/>
          <w:color w:val="000000"/>
        </w:rPr>
      </w:pPr>
    </w:p>
    <w:p w:rsidR="00AF6DBF" w:rsidRPr="004E68E2" w:rsidRDefault="00806B5B" w:rsidP="00AF6DBF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4E68E2">
        <w:rPr>
          <w:rFonts w:asciiTheme="minorHAnsi" w:hAnsiTheme="minorHAnsi"/>
          <w:color w:val="000000"/>
        </w:rPr>
        <w:t>Scholarships will be offered at postgraduate taught level only</w:t>
      </w:r>
      <w:r w:rsidR="00B57B12">
        <w:rPr>
          <w:rFonts w:asciiTheme="minorHAnsi" w:hAnsiTheme="minorHAnsi"/>
          <w:color w:val="000000"/>
        </w:rPr>
        <w:t>;</w:t>
      </w:r>
    </w:p>
    <w:p w:rsidR="00AF6DBF" w:rsidRPr="004E68E2" w:rsidRDefault="00AF6DBF" w:rsidP="00AF6DBF">
      <w:pPr>
        <w:pStyle w:val="ListParagraph"/>
        <w:rPr>
          <w:rFonts w:asciiTheme="minorHAnsi" w:hAnsiTheme="minorHAnsi"/>
          <w:color w:val="000000"/>
        </w:rPr>
      </w:pPr>
    </w:p>
    <w:p w:rsidR="00AF6DBF" w:rsidRPr="004E68E2" w:rsidRDefault="00AF6DBF" w:rsidP="00B86DED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4E68E2">
        <w:rPr>
          <w:rFonts w:asciiTheme="minorHAnsi" w:hAnsiTheme="minorHAnsi"/>
          <w:color w:val="000000"/>
        </w:rPr>
        <w:t>Scholarships can only be awarded to</w:t>
      </w:r>
      <w:r w:rsidR="00B86DED" w:rsidRPr="004E68E2">
        <w:rPr>
          <w:rFonts w:asciiTheme="minorHAnsi" w:hAnsiTheme="minorHAnsi"/>
          <w:color w:val="000000"/>
        </w:rPr>
        <w:t xml:space="preserve"> applicants who are classified by the University as an </w:t>
      </w:r>
      <w:r w:rsidRPr="004E68E2">
        <w:rPr>
          <w:rFonts w:asciiTheme="minorHAnsi" w:hAnsiTheme="minorHAnsi"/>
          <w:color w:val="000000"/>
        </w:rPr>
        <w:t xml:space="preserve">international </w:t>
      </w:r>
      <w:r w:rsidR="007C7551" w:rsidRPr="004E68E2">
        <w:rPr>
          <w:rFonts w:asciiTheme="minorHAnsi" w:hAnsiTheme="minorHAnsi"/>
          <w:color w:val="000000"/>
        </w:rPr>
        <w:t xml:space="preserve">tuition </w:t>
      </w:r>
      <w:r w:rsidRPr="004E68E2">
        <w:rPr>
          <w:rFonts w:asciiTheme="minorHAnsi" w:hAnsiTheme="minorHAnsi"/>
          <w:color w:val="000000"/>
        </w:rPr>
        <w:t>fee payer</w:t>
      </w:r>
      <w:r w:rsidR="00B57B12">
        <w:rPr>
          <w:rFonts w:asciiTheme="minorHAnsi" w:hAnsiTheme="minorHAnsi"/>
          <w:color w:val="000000"/>
        </w:rPr>
        <w:t>;</w:t>
      </w:r>
    </w:p>
    <w:p w:rsidR="00EE01B4" w:rsidRPr="004E68E2" w:rsidRDefault="00EE01B4" w:rsidP="008C111D">
      <w:pPr>
        <w:pStyle w:val="ListParagraph"/>
        <w:rPr>
          <w:rFonts w:asciiTheme="minorHAnsi" w:hAnsiTheme="minorHAnsi"/>
          <w:color w:val="000000"/>
        </w:rPr>
      </w:pPr>
    </w:p>
    <w:p w:rsidR="00EE01B4" w:rsidRPr="004E68E2" w:rsidRDefault="000F6EAE" w:rsidP="00AF6DBF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4E68E2">
        <w:rPr>
          <w:rFonts w:asciiTheme="minorHAnsi" w:hAnsiTheme="minorHAnsi"/>
          <w:color w:val="000000"/>
        </w:rPr>
        <w:t>As a condition of the award of a scholarship, r</w:t>
      </w:r>
      <w:r w:rsidR="007C7551" w:rsidRPr="004E68E2">
        <w:rPr>
          <w:rFonts w:asciiTheme="minorHAnsi" w:hAnsiTheme="minorHAnsi"/>
          <w:color w:val="000000"/>
        </w:rPr>
        <w:t>ecipients are required</w:t>
      </w:r>
      <w:r w:rsidR="00EE01B4" w:rsidRPr="004E68E2">
        <w:rPr>
          <w:rFonts w:asciiTheme="minorHAnsi" w:hAnsiTheme="minorHAnsi"/>
          <w:color w:val="000000"/>
        </w:rPr>
        <w:t xml:space="preserve"> to take part in student ambassador and/or mentoring schemes</w:t>
      </w:r>
      <w:r w:rsidR="00B57B12">
        <w:rPr>
          <w:rFonts w:asciiTheme="minorHAnsi" w:hAnsiTheme="minorHAnsi"/>
          <w:color w:val="000000"/>
        </w:rPr>
        <w:t>;</w:t>
      </w:r>
    </w:p>
    <w:p w:rsidR="007C7551" w:rsidRPr="004E68E2" w:rsidRDefault="007C7551" w:rsidP="007C7551">
      <w:pPr>
        <w:pStyle w:val="ListParagraph"/>
        <w:rPr>
          <w:rFonts w:asciiTheme="minorHAnsi" w:hAnsiTheme="minorHAnsi"/>
          <w:color w:val="000000"/>
        </w:rPr>
      </w:pPr>
    </w:p>
    <w:p w:rsidR="007C7551" w:rsidRPr="004E68E2" w:rsidRDefault="007C7551" w:rsidP="000F6EAE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4E68E2">
        <w:rPr>
          <w:rFonts w:asciiTheme="minorHAnsi" w:hAnsiTheme="minorHAnsi"/>
          <w:color w:val="000000"/>
        </w:rPr>
        <w:t>Scholarships are only available for September 202</w:t>
      </w:r>
      <w:r w:rsidR="001A53E7" w:rsidRPr="004E68E2">
        <w:rPr>
          <w:rFonts w:asciiTheme="minorHAnsi" w:hAnsiTheme="minorHAnsi"/>
          <w:color w:val="000000"/>
        </w:rPr>
        <w:t>1</w:t>
      </w:r>
      <w:r w:rsidRPr="004E68E2">
        <w:rPr>
          <w:rFonts w:asciiTheme="minorHAnsi" w:hAnsiTheme="minorHAnsi"/>
          <w:color w:val="000000"/>
        </w:rPr>
        <w:t xml:space="preserve"> entry </w:t>
      </w:r>
      <w:r w:rsidR="00B86DED" w:rsidRPr="004E68E2">
        <w:rPr>
          <w:rFonts w:asciiTheme="minorHAnsi" w:hAnsiTheme="minorHAnsi"/>
          <w:color w:val="000000"/>
        </w:rPr>
        <w:t>(a</w:t>
      </w:r>
      <w:r w:rsidR="000F6EAE" w:rsidRPr="004E68E2">
        <w:rPr>
          <w:rFonts w:asciiTheme="minorHAnsi" w:hAnsiTheme="minorHAnsi"/>
          <w:color w:val="000000"/>
        </w:rPr>
        <w:t xml:space="preserve"> scholarship award may not be deferred)</w:t>
      </w:r>
      <w:r w:rsidR="00B57B12">
        <w:rPr>
          <w:rFonts w:asciiTheme="minorHAnsi" w:hAnsiTheme="minorHAnsi"/>
          <w:color w:val="000000"/>
        </w:rPr>
        <w:t>;</w:t>
      </w:r>
    </w:p>
    <w:p w:rsidR="007C7551" w:rsidRPr="004E68E2" w:rsidRDefault="007C7551" w:rsidP="007C7551">
      <w:pPr>
        <w:pStyle w:val="ListParagraph"/>
        <w:rPr>
          <w:rFonts w:asciiTheme="minorHAnsi" w:hAnsiTheme="minorHAnsi"/>
          <w:color w:val="000000"/>
        </w:rPr>
      </w:pPr>
    </w:p>
    <w:p w:rsidR="007C7551" w:rsidRPr="004E68E2" w:rsidRDefault="007C7551" w:rsidP="00AF6DBF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4E68E2">
        <w:rPr>
          <w:rFonts w:asciiTheme="minorHAnsi" w:hAnsiTheme="minorHAnsi"/>
          <w:color w:val="000000"/>
        </w:rPr>
        <w:t>Applicants for scholarships for programmes in the Faculty of Science and Engineering are required to submit a completed application form by 30 April 202</w:t>
      </w:r>
      <w:r w:rsidR="00DD3B9F" w:rsidRPr="004E68E2">
        <w:rPr>
          <w:rFonts w:asciiTheme="minorHAnsi" w:hAnsiTheme="minorHAnsi"/>
          <w:color w:val="000000"/>
        </w:rPr>
        <w:t>1</w:t>
      </w:r>
      <w:r w:rsidR="00B57B12">
        <w:rPr>
          <w:rFonts w:asciiTheme="minorHAnsi" w:hAnsiTheme="minorHAnsi"/>
          <w:color w:val="000000"/>
        </w:rPr>
        <w:t xml:space="preserve"> for China and 31 May 2021 for </w:t>
      </w:r>
      <w:r w:rsidR="00903035">
        <w:rPr>
          <w:rFonts w:asciiTheme="minorHAnsi" w:hAnsiTheme="minorHAnsi"/>
          <w:color w:val="000000"/>
        </w:rPr>
        <w:t>India, Ghana and Kenya. No scholarship application form is required for Pakistan, Egypt or Nigeria</w:t>
      </w:r>
      <w:r w:rsidR="00B57B12">
        <w:rPr>
          <w:rFonts w:asciiTheme="minorHAnsi" w:hAnsiTheme="minorHAnsi"/>
          <w:color w:val="000000"/>
        </w:rPr>
        <w:t>;</w:t>
      </w:r>
    </w:p>
    <w:p w:rsidR="007C7551" w:rsidRPr="004E68E2" w:rsidRDefault="007C7551" w:rsidP="007C7551">
      <w:pPr>
        <w:pStyle w:val="ListParagraph"/>
        <w:rPr>
          <w:rFonts w:asciiTheme="minorHAnsi" w:hAnsiTheme="minorHAnsi"/>
          <w:color w:val="000000"/>
        </w:rPr>
      </w:pPr>
    </w:p>
    <w:p w:rsidR="007C7551" w:rsidRPr="004E68E2" w:rsidRDefault="007C7551" w:rsidP="007C7551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4E68E2">
        <w:rPr>
          <w:rFonts w:asciiTheme="minorHAnsi" w:hAnsiTheme="minorHAnsi"/>
          <w:color w:val="000000"/>
        </w:rPr>
        <w:t>Scholarships can only be awarded to applicants who are offer holders on 30 April 202</w:t>
      </w:r>
      <w:r w:rsidR="00DD3B9F" w:rsidRPr="004E68E2">
        <w:rPr>
          <w:rFonts w:asciiTheme="minorHAnsi" w:hAnsiTheme="minorHAnsi"/>
          <w:color w:val="000000"/>
        </w:rPr>
        <w:t>1</w:t>
      </w:r>
      <w:r w:rsidR="00B57B12">
        <w:rPr>
          <w:rFonts w:asciiTheme="minorHAnsi" w:hAnsiTheme="minorHAnsi"/>
          <w:color w:val="000000"/>
        </w:rPr>
        <w:t>(China) or 31 May 2021(all other countries)</w:t>
      </w:r>
    </w:p>
    <w:p w:rsidR="00806B5B" w:rsidRPr="004E68E2" w:rsidRDefault="00806B5B" w:rsidP="00806B5B">
      <w:pPr>
        <w:rPr>
          <w:rFonts w:asciiTheme="minorHAnsi" w:hAnsiTheme="minorHAnsi"/>
          <w:color w:val="000000"/>
        </w:rPr>
      </w:pPr>
      <w:r w:rsidRPr="004E68E2">
        <w:rPr>
          <w:rFonts w:asciiTheme="minorHAnsi" w:hAnsiTheme="minorHAnsi"/>
          <w:color w:val="000000"/>
        </w:rPr>
        <w:t> </w:t>
      </w:r>
    </w:p>
    <w:p w:rsidR="00D42BC5" w:rsidRPr="004E68E2" w:rsidRDefault="00D42BC5" w:rsidP="00D42BC5">
      <w:pPr>
        <w:rPr>
          <w:rFonts w:asciiTheme="minorHAnsi" w:hAnsiTheme="minorHAnsi"/>
          <w:b/>
          <w:bCs/>
          <w:color w:val="000000"/>
        </w:rPr>
      </w:pPr>
      <w:r w:rsidRPr="004E68E2">
        <w:rPr>
          <w:rFonts w:asciiTheme="minorHAnsi" w:hAnsiTheme="minorHAnsi"/>
          <w:b/>
          <w:bCs/>
          <w:color w:val="000000"/>
        </w:rPr>
        <w:t xml:space="preserve">Selection Criteria for Award of </w:t>
      </w:r>
      <w:r w:rsidR="00CB61B3" w:rsidRPr="004E68E2">
        <w:rPr>
          <w:rFonts w:asciiTheme="minorHAnsi" w:hAnsiTheme="minorHAnsi"/>
          <w:b/>
          <w:bCs/>
          <w:color w:val="000000"/>
        </w:rPr>
        <w:t>British Council GREAT scholarship in partnership with The University of Manchester</w:t>
      </w:r>
    </w:p>
    <w:p w:rsidR="00CA0DB3" w:rsidRPr="00CA0DB3" w:rsidRDefault="00CA0DB3" w:rsidP="00CA0DB3">
      <w:pPr>
        <w:rPr>
          <w:rFonts w:asciiTheme="minorHAnsi" w:hAnsiTheme="minorHAnsi"/>
          <w:bCs/>
          <w:color w:val="000000"/>
        </w:rPr>
      </w:pPr>
    </w:p>
    <w:p w:rsidR="00D42BC5" w:rsidRPr="004E68E2" w:rsidRDefault="00D42BC5" w:rsidP="008C111D">
      <w:pPr>
        <w:pStyle w:val="ListParagraph"/>
        <w:numPr>
          <w:ilvl w:val="0"/>
          <w:numId w:val="3"/>
        </w:numPr>
        <w:rPr>
          <w:rFonts w:asciiTheme="minorHAnsi" w:hAnsiTheme="minorHAnsi"/>
          <w:bCs/>
          <w:color w:val="000000"/>
        </w:rPr>
      </w:pPr>
      <w:r w:rsidRPr="004E68E2">
        <w:rPr>
          <w:rFonts w:asciiTheme="minorHAnsi" w:hAnsiTheme="minorHAnsi"/>
          <w:bCs/>
          <w:color w:val="000000"/>
        </w:rPr>
        <w:t>Academic excellence over and above the criteria required for admission to the PGT programme selected</w:t>
      </w:r>
      <w:r w:rsidR="00B57B12">
        <w:rPr>
          <w:rFonts w:asciiTheme="minorHAnsi" w:hAnsiTheme="minorHAnsi"/>
          <w:bCs/>
          <w:color w:val="000000"/>
        </w:rPr>
        <w:t>;</w:t>
      </w:r>
    </w:p>
    <w:p w:rsidR="00D42BC5" w:rsidRPr="004E68E2" w:rsidRDefault="00D42BC5" w:rsidP="008C111D">
      <w:pPr>
        <w:pStyle w:val="ListParagraph"/>
        <w:numPr>
          <w:ilvl w:val="0"/>
          <w:numId w:val="3"/>
        </w:numPr>
        <w:rPr>
          <w:rFonts w:asciiTheme="minorHAnsi" w:hAnsiTheme="minorHAnsi"/>
          <w:bCs/>
          <w:color w:val="000000"/>
        </w:rPr>
      </w:pPr>
      <w:r w:rsidRPr="004E68E2">
        <w:rPr>
          <w:rFonts w:asciiTheme="minorHAnsi" w:hAnsiTheme="minorHAnsi"/>
          <w:bCs/>
          <w:color w:val="000000"/>
        </w:rPr>
        <w:t>Proficiency in English language</w:t>
      </w:r>
      <w:r w:rsidR="00B57B12">
        <w:rPr>
          <w:rFonts w:asciiTheme="minorHAnsi" w:hAnsiTheme="minorHAnsi"/>
          <w:bCs/>
          <w:color w:val="000000"/>
        </w:rPr>
        <w:t>;</w:t>
      </w:r>
    </w:p>
    <w:p w:rsidR="00CA0DB3" w:rsidRDefault="00CA0DB3" w:rsidP="00CA0DB3">
      <w:pPr>
        <w:rPr>
          <w:rFonts w:asciiTheme="minorHAnsi" w:hAnsiTheme="minorHAnsi"/>
          <w:bCs/>
          <w:color w:val="000000"/>
        </w:rPr>
      </w:pPr>
    </w:p>
    <w:p w:rsidR="00CB61B3" w:rsidRPr="008E6968" w:rsidRDefault="00CB61B3" w:rsidP="00CB61B3">
      <w:pPr>
        <w:tabs>
          <w:tab w:val="left" w:pos="4455"/>
        </w:tabs>
        <w:rPr>
          <w:rFonts w:asciiTheme="minorHAnsi" w:eastAsia="Noto Sans CJK SC Medium" w:hAnsiTheme="minorHAnsi"/>
        </w:rPr>
      </w:pPr>
      <w:r w:rsidRPr="008E6968">
        <w:rPr>
          <w:rFonts w:asciiTheme="minorHAnsi" w:eastAsia="Noto Sans CJK SC Medium" w:hAnsiTheme="minorHAnsi"/>
        </w:rPr>
        <w:t>Profile of a GREAT Scholar</w:t>
      </w:r>
    </w:p>
    <w:p w:rsidR="00CB61B3" w:rsidRPr="004E68E2" w:rsidRDefault="00CB61B3" w:rsidP="00CB61B3">
      <w:pPr>
        <w:tabs>
          <w:tab w:val="left" w:pos="4455"/>
        </w:tabs>
        <w:rPr>
          <w:rFonts w:asciiTheme="minorHAnsi" w:eastAsia="Noto Sans CJK SC Medium" w:hAnsiTheme="minorHAnsi"/>
          <w:color w:val="008E9B"/>
        </w:rPr>
      </w:pPr>
    </w:p>
    <w:p w:rsidR="00CB61B3" w:rsidRPr="004E68E2" w:rsidRDefault="00CB61B3" w:rsidP="00CB61B3">
      <w:pPr>
        <w:pStyle w:val="ListParagraph"/>
        <w:numPr>
          <w:ilvl w:val="0"/>
          <w:numId w:val="4"/>
        </w:numPr>
        <w:spacing w:after="260" w:line="280" w:lineRule="exact"/>
        <w:ind w:left="714" w:hanging="357"/>
        <w:contextualSpacing/>
        <w:jc w:val="both"/>
        <w:rPr>
          <w:rFonts w:asciiTheme="minorHAnsi" w:eastAsia="Noto Sans CJK SC Regular" w:hAnsiTheme="minorHAnsi"/>
          <w:color w:val="000000" w:themeColor="text1"/>
        </w:rPr>
      </w:pPr>
      <w:r w:rsidRPr="004E68E2">
        <w:rPr>
          <w:rFonts w:asciiTheme="minorHAnsi" w:hAnsiTheme="minorHAnsi"/>
        </w:rPr>
        <w:t>Be a ci</w:t>
      </w:r>
      <w:r w:rsidR="00B57B12">
        <w:rPr>
          <w:rFonts w:asciiTheme="minorHAnsi" w:hAnsiTheme="minorHAnsi"/>
        </w:rPr>
        <w:t>tizen of a GREAT target country;</w:t>
      </w:r>
    </w:p>
    <w:p w:rsidR="00CB61B3" w:rsidRPr="004E68E2" w:rsidRDefault="00CB61B3" w:rsidP="00CB61B3">
      <w:pPr>
        <w:pStyle w:val="ListParagraph"/>
        <w:numPr>
          <w:ilvl w:val="0"/>
          <w:numId w:val="4"/>
        </w:numPr>
        <w:spacing w:after="260" w:line="280" w:lineRule="exact"/>
        <w:ind w:left="714" w:hanging="357"/>
        <w:contextualSpacing/>
        <w:jc w:val="both"/>
        <w:rPr>
          <w:rFonts w:asciiTheme="minorHAnsi" w:hAnsiTheme="minorHAnsi"/>
        </w:rPr>
      </w:pPr>
      <w:r w:rsidRPr="004E68E2">
        <w:rPr>
          <w:rFonts w:asciiTheme="minorHAnsi" w:hAnsiTheme="minorHAnsi"/>
        </w:rPr>
        <w:t>Have an undergraduate degree that will enable you to gain entry onto a postgradua</w:t>
      </w:r>
      <w:r w:rsidR="00B57B12">
        <w:rPr>
          <w:rFonts w:asciiTheme="minorHAnsi" w:hAnsiTheme="minorHAnsi"/>
        </w:rPr>
        <w:t>te programme at a UK university;</w:t>
      </w:r>
    </w:p>
    <w:p w:rsidR="00CB61B3" w:rsidRPr="004E68E2" w:rsidRDefault="00CB61B3" w:rsidP="00CB61B3">
      <w:pPr>
        <w:pStyle w:val="ListParagraph"/>
        <w:numPr>
          <w:ilvl w:val="0"/>
          <w:numId w:val="4"/>
        </w:numPr>
        <w:spacing w:after="260" w:line="280" w:lineRule="exact"/>
        <w:ind w:left="714" w:hanging="357"/>
        <w:contextualSpacing/>
        <w:jc w:val="both"/>
        <w:rPr>
          <w:rFonts w:asciiTheme="minorHAnsi" w:hAnsiTheme="minorHAnsi"/>
        </w:rPr>
      </w:pPr>
      <w:r w:rsidRPr="004E68E2">
        <w:rPr>
          <w:rFonts w:asciiTheme="minorHAnsi" w:hAnsiTheme="minorHAnsi"/>
        </w:rPr>
        <w:t>Motivated and academically able to follow and benefit from a UK postgraduate taught course</w:t>
      </w:r>
      <w:r w:rsidR="00B57B12">
        <w:rPr>
          <w:rFonts w:asciiTheme="minorHAnsi" w:hAnsiTheme="minorHAnsi"/>
        </w:rPr>
        <w:t>;</w:t>
      </w:r>
    </w:p>
    <w:p w:rsidR="00CB61B3" w:rsidRPr="004E68E2" w:rsidRDefault="00CB61B3" w:rsidP="00CB61B3">
      <w:pPr>
        <w:pStyle w:val="ListParagraph"/>
        <w:numPr>
          <w:ilvl w:val="0"/>
          <w:numId w:val="4"/>
        </w:numPr>
        <w:spacing w:after="260" w:line="280" w:lineRule="exact"/>
        <w:ind w:left="714" w:hanging="357"/>
        <w:contextualSpacing/>
        <w:jc w:val="both"/>
        <w:rPr>
          <w:rFonts w:asciiTheme="minorHAnsi" w:hAnsiTheme="minorHAnsi"/>
        </w:rPr>
      </w:pPr>
      <w:r w:rsidRPr="004E68E2">
        <w:rPr>
          <w:rFonts w:asciiTheme="minorHAnsi" w:hAnsiTheme="minorHAnsi"/>
        </w:rPr>
        <w:t>Active in the field with work experience or with a proven interest in the proposed subject area</w:t>
      </w:r>
      <w:r w:rsidR="00B57B12">
        <w:rPr>
          <w:rFonts w:asciiTheme="minorHAnsi" w:hAnsiTheme="minorHAnsi"/>
        </w:rPr>
        <w:t>;</w:t>
      </w:r>
    </w:p>
    <w:p w:rsidR="00CB61B3" w:rsidRPr="004E68E2" w:rsidRDefault="00CB61B3" w:rsidP="00CB61B3">
      <w:pPr>
        <w:pStyle w:val="ListParagraph"/>
        <w:numPr>
          <w:ilvl w:val="0"/>
          <w:numId w:val="4"/>
        </w:numPr>
        <w:spacing w:after="260" w:line="280" w:lineRule="exact"/>
        <w:ind w:left="714" w:hanging="357"/>
        <w:contextualSpacing/>
        <w:jc w:val="both"/>
        <w:rPr>
          <w:rFonts w:asciiTheme="minorHAnsi" w:hAnsiTheme="minorHAnsi"/>
        </w:rPr>
      </w:pPr>
      <w:r w:rsidRPr="004E68E2">
        <w:rPr>
          <w:rFonts w:asciiTheme="minorHAnsi" w:hAnsiTheme="minorHAnsi"/>
        </w:rPr>
        <w:t>Meet the English language requirement of the UK HEI.</w:t>
      </w:r>
    </w:p>
    <w:p w:rsidR="00CB61B3" w:rsidRPr="004E68E2" w:rsidRDefault="00CB61B3" w:rsidP="00CB61B3">
      <w:pPr>
        <w:pStyle w:val="ListParagraph"/>
        <w:numPr>
          <w:ilvl w:val="0"/>
          <w:numId w:val="4"/>
        </w:numPr>
        <w:spacing w:after="260" w:line="280" w:lineRule="exact"/>
        <w:ind w:left="714" w:hanging="357"/>
        <w:contextualSpacing/>
        <w:jc w:val="both"/>
        <w:rPr>
          <w:rFonts w:asciiTheme="minorHAnsi" w:hAnsiTheme="minorHAnsi"/>
        </w:rPr>
      </w:pPr>
      <w:r w:rsidRPr="004E68E2">
        <w:rPr>
          <w:rFonts w:asciiTheme="minorHAnsi" w:hAnsiTheme="minorHAnsi"/>
        </w:rPr>
        <w:lastRenderedPageBreak/>
        <w:t>Willing to embody the UK Higher Education experience, by attending lectures and tutorials and engaging with extra-curricular activities, and act as an ambassador for UK Higher Education, by promoting th</w:t>
      </w:r>
      <w:r w:rsidR="00B57B12">
        <w:rPr>
          <w:rFonts w:asciiTheme="minorHAnsi" w:hAnsiTheme="minorHAnsi"/>
        </w:rPr>
        <w:t>e value of studying at a UK HEI;</w:t>
      </w:r>
    </w:p>
    <w:p w:rsidR="00CB61B3" w:rsidRPr="004E68E2" w:rsidRDefault="00CB61B3" w:rsidP="00CB61B3">
      <w:pPr>
        <w:pStyle w:val="ListParagraph"/>
        <w:numPr>
          <w:ilvl w:val="0"/>
          <w:numId w:val="4"/>
        </w:numPr>
        <w:spacing w:after="260" w:line="280" w:lineRule="exact"/>
        <w:ind w:left="714" w:hanging="357"/>
        <w:contextualSpacing/>
        <w:jc w:val="both"/>
        <w:rPr>
          <w:rFonts w:asciiTheme="minorHAnsi" w:hAnsiTheme="minorHAnsi"/>
        </w:rPr>
      </w:pPr>
      <w:r w:rsidRPr="004E68E2">
        <w:rPr>
          <w:rFonts w:asciiTheme="minorHAnsi" w:hAnsiTheme="minorHAnsi"/>
        </w:rPr>
        <w:t>Willing to establish an engagement with the UK as a scholar, through personal</w:t>
      </w:r>
      <w:r w:rsidR="00B57B12">
        <w:rPr>
          <w:rFonts w:asciiTheme="minorHAnsi" w:hAnsiTheme="minorHAnsi"/>
        </w:rPr>
        <w:t xml:space="preserve"> and academic fulfilment;</w:t>
      </w:r>
    </w:p>
    <w:p w:rsidR="00CB61B3" w:rsidRPr="004E68E2" w:rsidRDefault="00CB61B3" w:rsidP="00CB61B3">
      <w:pPr>
        <w:pStyle w:val="ListParagraph"/>
        <w:numPr>
          <w:ilvl w:val="0"/>
          <w:numId w:val="4"/>
        </w:numPr>
        <w:spacing w:after="260" w:line="280" w:lineRule="exact"/>
        <w:ind w:left="714" w:hanging="357"/>
        <w:contextualSpacing/>
        <w:jc w:val="both"/>
        <w:rPr>
          <w:rFonts w:asciiTheme="minorHAnsi" w:hAnsiTheme="minorHAnsi"/>
        </w:rPr>
      </w:pPr>
      <w:r w:rsidRPr="004E68E2">
        <w:rPr>
          <w:rFonts w:asciiTheme="minorHAnsi" w:hAnsiTheme="minorHAnsi"/>
        </w:rPr>
        <w:t>Represent the high standards of the GREAT brand by becoming an advocate for scholarships.</w:t>
      </w:r>
    </w:p>
    <w:p w:rsidR="00CB61B3" w:rsidRPr="004E68E2" w:rsidRDefault="00CB61B3" w:rsidP="00CB61B3">
      <w:pPr>
        <w:pStyle w:val="ListParagraph"/>
        <w:numPr>
          <w:ilvl w:val="0"/>
          <w:numId w:val="4"/>
        </w:numPr>
        <w:spacing w:after="260" w:line="280" w:lineRule="exact"/>
        <w:ind w:left="714" w:hanging="357"/>
        <w:contextualSpacing/>
        <w:jc w:val="both"/>
        <w:rPr>
          <w:rFonts w:asciiTheme="minorHAnsi" w:hAnsiTheme="minorHAnsi"/>
        </w:rPr>
      </w:pPr>
      <w:r w:rsidRPr="004E68E2">
        <w:rPr>
          <w:rFonts w:asciiTheme="minorHAnsi" w:hAnsiTheme="minorHAnsi"/>
        </w:rPr>
        <w:t>Willing to attend a networking event of all UK-based GREAT scholars, to discuss experiences and capture p</w:t>
      </w:r>
      <w:r w:rsidR="00B57B12">
        <w:rPr>
          <w:rFonts w:asciiTheme="minorHAnsi" w:hAnsiTheme="minorHAnsi"/>
        </w:rPr>
        <w:t>erceptions of studying in the UK</w:t>
      </w:r>
    </w:p>
    <w:p w:rsidR="00CB61B3" w:rsidRPr="004E68E2" w:rsidRDefault="00CB61B3" w:rsidP="00CB61B3">
      <w:pPr>
        <w:pStyle w:val="ListParagraph"/>
        <w:numPr>
          <w:ilvl w:val="0"/>
          <w:numId w:val="4"/>
        </w:numPr>
        <w:spacing w:after="260" w:line="280" w:lineRule="exact"/>
        <w:ind w:left="714" w:hanging="357"/>
        <w:contextualSpacing/>
        <w:jc w:val="both"/>
        <w:rPr>
          <w:rFonts w:asciiTheme="minorHAnsi" w:hAnsiTheme="minorHAnsi"/>
        </w:rPr>
      </w:pPr>
      <w:r w:rsidRPr="004E68E2">
        <w:rPr>
          <w:rFonts w:asciiTheme="minorHAnsi" w:hAnsiTheme="minorHAnsi"/>
        </w:rPr>
        <w:t>Willing to demonstrate future contribution to capacity-building and socio-economic advancement through the benefits achieved after grad</w:t>
      </w:r>
      <w:r w:rsidR="00B57B12">
        <w:rPr>
          <w:rFonts w:asciiTheme="minorHAnsi" w:hAnsiTheme="minorHAnsi"/>
        </w:rPr>
        <w:t>uating from UK higher education;</w:t>
      </w:r>
    </w:p>
    <w:p w:rsidR="00CB61B3" w:rsidRPr="004E68E2" w:rsidRDefault="00CB61B3" w:rsidP="00CB61B3">
      <w:pPr>
        <w:pStyle w:val="ListParagraph"/>
        <w:numPr>
          <w:ilvl w:val="0"/>
          <w:numId w:val="4"/>
        </w:numPr>
        <w:spacing w:after="120" w:line="280" w:lineRule="exact"/>
        <w:ind w:left="714" w:hanging="357"/>
        <w:contextualSpacing/>
        <w:jc w:val="both"/>
        <w:rPr>
          <w:rFonts w:asciiTheme="minorHAnsi" w:hAnsiTheme="minorHAnsi"/>
        </w:rPr>
      </w:pPr>
      <w:r w:rsidRPr="004E68E2">
        <w:rPr>
          <w:rFonts w:asciiTheme="minorHAnsi" w:hAnsiTheme="minorHAnsi"/>
        </w:rPr>
        <w:t>Willing to maintain contact with the British Council and act as an ambassador for the GREAT Scholarships, by sharing experiences of studying in th</w:t>
      </w:r>
      <w:r w:rsidR="00B57B12">
        <w:rPr>
          <w:rFonts w:asciiTheme="minorHAnsi" w:hAnsiTheme="minorHAnsi"/>
        </w:rPr>
        <w:t>e UK with future GREAT scholars;</w:t>
      </w:r>
    </w:p>
    <w:p w:rsidR="00CB61B3" w:rsidRPr="004E68E2" w:rsidRDefault="00CB61B3" w:rsidP="00CB61B3">
      <w:pPr>
        <w:pStyle w:val="ListParagraph"/>
        <w:numPr>
          <w:ilvl w:val="0"/>
          <w:numId w:val="4"/>
        </w:numPr>
        <w:spacing w:after="120" w:line="280" w:lineRule="exact"/>
        <w:ind w:left="714" w:hanging="357"/>
        <w:contextualSpacing/>
        <w:jc w:val="both"/>
        <w:rPr>
          <w:rFonts w:asciiTheme="minorHAnsi" w:hAnsiTheme="minorHAnsi"/>
        </w:rPr>
      </w:pPr>
      <w:r w:rsidRPr="004E68E2">
        <w:rPr>
          <w:rFonts w:asciiTheme="minorHAnsi" w:hAnsiTheme="minorHAnsi"/>
        </w:rPr>
        <w:t>As an alumnus of the GREAT Scholarships, willing occasionally to speak to potential candidates about his or her own experience of studying in the UK.</w:t>
      </w:r>
    </w:p>
    <w:p w:rsidR="00CB61B3" w:rsidRDefault="00CB61B3" w:rsidP="00806B5B">
      <w:pPr>
        <w:rPr>
          <w:rFonts w:asciiTheme="minorHAnsi" w:hAnsiTheme="minorHAnsi"/>
          <w:b/>
          <w:bCs/>
          <w:color w:val="000000"/>
        </w:rPr>
      </w:pPr>
    </w:p>
    <w:p w:rsidR="008E6968" w:rsidRDefault="008E6968" w:rsidP="00806B5B">
      <w:pPr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Profile of a </w:t>
      </w:r>
      <w:r w:rsidRPr="008E6968">
        <w:rPr>
          <w:rFonts w:asciiTheme="minorHAnsi" w:hAnsiTheme="minorHAnsi"/>
          <w:b/>
          <w:bCs/>
          <w:color w:val="000000"/>
        </w:rPr>
        <w:t>GREAT Scholarships for a Sustainable Future</w:t>
      </w:r>
      <w:r>
        <w:rPr>
          <w:rFonts w:asciiTheme="minorHAnsi" w:hAnsiTheme="minorHAnsi"/>
          <w:b/>
          <w:bCs/>
          <w:color w:val="000000"/>
        </w:rPr>
        <w:t xml:space="preserve"> Scholar (Nigeria and Egypt only)</w:t>
      </w:r>
    </w:p>
    <w:p w:rsidR="008E6968" w:rsidRDefault="008E6968" w:rsidP="008E6968">
      <w:pPr>
        <w:rPr>
          <w:rFonts w:asciiTheme="minorHAnsi" w:hAnsiTheme="minorHAnsi"/>
          <w:b/>
          <w:bCs/>
          <w:color w:val="000000"/>
        </w:rPr>
      </w:pPr>
    </w:p>
    <w:p w:rsidR="008E6968" w:rsidRPr="008E6968" w:rsidRDefault="008E6968" w:rsidP="008E6968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000000"/>
        </w:rPr>
      </w:pPr>
      <w:r>
        <w:t>Active in the field with work experience or with a proven interest in the proposed subject</w:t>
      </w:r>
      <w:r w:rsidR="00B57B12">
        <w:t>;</w:t>
      </w:r>
    </w:p>
    <w:p w:rsidR="008E6968" w:rsidRDefault="008E6968" w:rsidP="008E6968">
      <w:pPr>
        <w:pStyle w:val="ListParagraph"/>
        <w:numPr>
          <w:ilvl w:val="0"/>
          <w:numId w:val="5"/>
        </w:numPr>
        <w:spacing w:after="260" w:line="280" w:lineRule="exact"/>
        <w:contextualSpacing/>
        <w:jc w:val="both"/>
      </w:pPr>
      <w:r>
        <w:t>Willing to act as a spokesperson in the climate change space</w:t>
      </w:r>
      <w:r w:rsidR="00B57B12">
        <w:t>;</w:t>
      </w:r>
    </w:p>
    <w:p w:rsidR="008E6968" w:rsidRDefault="008E6968" w:rsidP="008E6968">
      <w:pPr>
        <w:pStyle w:val="ListParagraph"/>
        <w:numPr>
          <w:ilvl w:val="0"/>
          <w:numId w:val="5"/>
        </w:numPr>
        <w:spacing w:after="260" w:line="280" w:lineRule="exact"/>
        <w:contextualSpacing/>
        <w:jc w:val="both"/>
      </w:pPr>
      <w:r>
        <w:t>Willing to attend COP26 related events in the UK upon invitation from the British Council</w:t>
      </w:r>
      <w:r w:rsidR="00B57B12">
        <w:t>;</w:t>
      </w:r>
      <w:r>
        <w:t xml:space="preserve"> </w:t>
      </w:r>
    </w:p>
    <w:p w:rsidR="008E6968" w:rsidRDefault="008E6968" w:rsidP="008E6968">
      <w:pPr>
        <w:pStyle w:val="ListParagraph"/>
        <w:numPr>
          <w:ilvl w:val="0"/>
          <w:numId w:val="5"/>
        </w:numPr>
        <w:spacing w:after="260" w:line="280" w:lineRule="exact"/>
        <w:contextualSpacing/>
        <w:jc w:val="both"/>
      </w:pPr>
      <w:r>
        <w:t>Willing to demonstrate future contribution to capacity-building and socio-economic advancement in the climate change space through the benefits achieved after graduating from UK higher education.</w:t>
      </w:r>
    </w:p>
    <w:p w:rsidR="008E6968" w:rsidRDefault="008E6968" w:rsidP="00806B5B">
      <w:pPr>
        <w:rPr>
          <w:rFonts w:asciiTheme="minorHAnsi" w:hAnsiTheme="minorHAnsi"/>
          <w:b/>
          <w:bCs/>
          <w:color w:val="000000"/>
        </w:rPr>
      </w:pPr>
    </w:p>
    <w:p w:rsidR="008E6968" w:rsidRDefault="008E6968" w:rsidP="00806B5B">
      <w:pPr>
        <w:rPr>
          <w:rFonts w:asciiTheme="minorHAnsi" w:hAnsiTheme="minorHAnsi"/>
          <w:b/>
          <w:bCs/>
          <w:color w:val="000000"/>
        </w:rPr>
      </w:pPr>
    </w:p>
    <w:p w:rsidR="008E6968" w:rsidRPr="004E68E2" w:rsidRDefault="008E6968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E65423" w:rsidP="00806B5B">
      <w:pPr>
        <w:rPr>
          <w:rFonts w:asciiTheme="minorHAnsi" w:hAnsiTheme="minorHAnsi"/>
          <w:b/>
          <w:bCs/>
        </w:rPr>
      </w:pPr>
      <w:r w:rsidRPr="004E68E2">
        <w:rPr>
          <w:rFonts w:asciiTheme="minorHAnsi" w:hAnsiTheme="minorHAnsi"/>
        </w:rPr>
        <w:t xml:space="preserve">The University of Manchester is strongly committed to promoting equality and diversity, including the Athena SWAN charter for gender equality in higher education.  For further details see: </w:t>
      </w:r>
      <w:hyperlink r:id="rId5" w:history="1">
        <w:r w:rsidRPr="004E68E2">
          <w:rPr>
            <w:rStyle w:val="Hyperlink"/>
            <w:rFonts w:asciiTheme="minorHAnsi" w:hAnsiTheme="minorHAnsi"/>
            <w:color w:val="auto"/>
          </w:rPr>
          <w:t>https://www.manchester.ac.uk/connect/jobs/equality-diversity-inclusion/</w:t>
        </w:r>
      </w:hyperlink>
      <w:r w:rsidRPr="004E68E2">
        <w:rPr>
          <w:rFonts w:asciiTheme="minorHAnsi" w:hAnsiTheme="minorHAnsi"/>
        </w:rPr>
        <w:t xml:space="preserve"> .  All awards will be made on merit taking into account the University’s strategic PGT teaching priorities.</w:t>
      </w: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806B5B" w:rsidRPr="004E68E2" w:rsidRDefault="00806B5B" w:rsidP="00806B5B">
      <w:pPr>
        <w:rPr>
          <w:rFonts w:asciiTheme="minorHAnsi" w:hAnsiTheme="minorHAnsi"/>
          <w:b/>
          <w:bCs/>
          <w:color w:val="000000"/>
        </w:rPr>
      </w:pPr>
    </w:p>
    <w:p w:rsidR="00A54835" w:rsidRPr="004E68E2" w:rsidRDefault="00C214E2">
      <w:pPr>
        <w:rPr>
          <w:rFonts w:asciiTheme="minorHAnsi" w:hAnsiTheme="minorHAnsi"/>
        </w:rPr>
      </w:pPr>
    </w:p>
    <w:sectPr w:rsidR="00A54835" w:rsidRPr="004E6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Medium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03B1"/>
    <w:multiLevelType w:val="hybridMultilevel"/>
    <w:tmpl w:val="9338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916C2"/>
    <w:multiLevelType w:val="hybridMultilevel"/>
    <w:tmpl w:val="80549C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6124F7"/>
    <w:multiLevelType w:val="hybridMultilevel"/>
    <w:tmpl w:val="845E7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A7887"/>
    <w:multiLevelType w:val="hybridMultilevel"/>
    <w:tmpl w:val="2AC2B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E69B1"/>
    <w:multiLevelType w:val="hybridMultilevel"/>
    <w:tmpl w:val="EA4C0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5B"/>
    <w:rsid w:val="000F6EAE"/>
    <w:rsid w:val="001A53E7"/>
    <w:rsid w:val="00342C4D"/>
    <w:rsid w:val="003B0B24"/>
    <w:rsid w:val="004E68E2"/>
    <w:rsid w:val="006462A3"/>
    <w:rsid w:val="006A0C47"/>
    <w:rsid w:val="007374B9"/>
    <w:rsid w:val="007C7551"/>
    <w:rsid w:val="00806B5B"/>
    <w:rsid w:val="008C111D"/>
    <w:rsid w:val="008E6968"/>
    <w:rsid w:val="00903035"/>
    <w:rsid w:val="00905086"/>
    <w:rsid w:val="009125D8"/>
    <w:rsid w:val="00913A4D"/>
    <w:rsid w:val="00AF6DBF"/>
    <w:rsid w:val="00B57B12"/>
    <w:rsid w:val="00B86DED"/>
    <w:rsid w:val="00BD228E"/>
    <w:rsid w:val="00C11E07"/>
    <w:rsid w:val="00C214E2"/>
    <w:rsid w:val="00CA0DB3"/>
    <w:rsid w:val="00CB61B3"/>
    <w:rsid w:val="00D42BC5"/>
    <w:rsid w:val="00DD3B9F"/>
    <w:rsid w:val="00E65423"/>
    <w:rsid w:val="00EE01B4"/>
    <w:rsid w:val="00F4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D5374-7CF4-44E7-AD31-10AC5E50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B5B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B5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E0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1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1B4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1B4"/>
    <w:rPr>
      <w:rFonts w:ascii="Calibri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1B4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65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nchester.ac.uk/connect/jobs/equality-diversity-inclu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669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Herman</dc:creator>
  <cp:lastModifiedBy>Natasha Warren</cp:lastModifiedBy>
  <cp:revision>2</cp:revision>
  <dcterms:created xsi:type="dcterms:W3CDTF">2021-04-23T09:33:00Z</dcterms:created>
  <dcterms:modified xsi:type="dcterms:W3CDTF">2021-04-23T09:33:00Z</dcterms:modified>
</cp:coreProperties>
</file>