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A6A" w:rsidRPr="00955CBA" w:rsidRDefault="00433A6A" w:rsidP="000E3BF9">
      <w:pPr>
        <w:bidi/>
        <w:spacing w:line="360" w:lineRule="auto"/>
        <w:jc w:val="center"/>
        <w:rPr>
          <w:rFonts w:ascii="Simplified Arabic" w:hAnsi="Simplified Arabic" w:cs="Simplified Arabic"/>
          <w:b/>
          <w:bCs/>
          <w:rtl/>
        </w:rPr>
      </w:pPr>
      <w:bookmarkStart w:id="0" w:name="_GoBack"/>
      <w:bookmarkEnd w:id="0"/>
      <w:r w:rsidRPr="00955CBA">
        <w:rPr>
          <w:rFonts w:ascii="Simplified Arabic" w:hAnsi="Simplified Arabic" w:cs="Simplified Arabic"/>
          <w:b/>
          <w:bCs/>
          <w:rtl/>
        </w:rPr>
        <w:t xml:space="preserve">ملاحظات لمنسّق </w:t>
      </w:r>
      <w:r w:rsidR="00470C77" w:rsidRPr="00955CBA">
        <w:rPr>
          <w:rFonts w:ascii="Simplified Arabic" w:hAnsi="Simplified Arabic" w:cs="Simplified Arabic"/>
          <w:b/>
          <w:bCs/>
          <w:rtl/>
        </w:rPr>
        <w:t>جلسة مجموعة</w:t>
      </w:r>
      <w:r w:rsidRPr="00955CBA">
        <w:rPr>
          <w:rFonts w:ascii="Simplified Arabic" w:hAnsi="Simplified Arabic" w:cs="Simplified Arabic"/>
          <w:b/>
          <w:bCs/>
          <w:rtl/>
        </w:rPr>
        <w:t xml:space="preserve"> </w:t>
      </w:r>
      <w:r w:rsidR="00470C77" w:rsidRPr="00955CBA">
        <w:rPr>
          <w:rFonts w:ascii="Simplified Arabic" w:hAnsi="Simplified Arabic" w:cs="Simplified Arabic"/>
          <w:b/>
          <w:bCs/>
          <w:rtl/>
        </w:rPr>
        <w:t>النقاش</w:t>
      </w:r>
      <w:r w:rsidR="00B25C0F" w:rsidRPr="00955CBA">
        <w:rPr>
          <w:rFonts w:ascii="Simplified Arabic" w:hAnsi="Simplified Arabic" w:cs="Simplified Arabic"/>
          <w:b/>
          <w:bCs/>
          <w:rtl/>
        </w:rPr>
        <w:t xml:space="preserve"> مع أولياء الأ</w:t>
      </w:r>
      <w:r w:rsidRPr="00955CBA">
        <w:rPr>
          <w:rFonts w:ascii="Simplified Arabic" w:hAnsi="Simplified Arabic" w:cs="Simplified Arabic"/>
          <w:b/>
          <w:bCs/>
          <w:rtl/>
        </w:rPr>
        <w:t xml:space="preserve">مور باستخدام كتيب وعرض "رعاية الأطفال </w:t>
      </w:r>
      <w:r w:rsidR="00943A1F">
        <w:rPr>
          <w:rFonts w:ascii="Simplified Arabic" w:hAnsi="Simplified Arabic" w:cs="Simplified Arabic" w:hint="cs"/>
          <w:b/>
          <w:bCs/>
          <w:rtl/>
        </w:rPr>
        <w:t xml:space="preserve">الذين خاضوا تجربتي </w:t>
      </w:r>
      <w:r w:rsidR="008E2506" w:rsidRPr="00955CBA">
        <w:rPr>
          <w:rFonts w:ascii="Simplified Arabic" w:hAnsi="Simplified Arabic" w:cs="Simplified Arabic"/>
          <w:b/>
          <w:bCs/>
          <w:rtl/>
        </w:rPr>
        <w:t>النزاع</w:t>
      </w:r>
      <w:r w:rsidRPr="00955CBA">
        <w:rPr>
          <w:rFonts w:ascii="Simplified Arabic" w:hAnsi="Simplified Arabic" w:cs="Simplified Arabic"/>
          <w:b/>
          <w:bCs/>
          <w:rtl/>
        </w:rPr>
        <w:t xml:space="preserve"> والنزوح"</w:t>
      </w:r>
    </w:p>
    <w:p w:rsidR="00433A6A" w:rsidRPr="00955CBA" w:rsidRDefault="00433A6A" w:rsidP="000E3BF9">
      <w:pPr>
        <w:bidi/>
        <w:spacing w:line="360" w:lineRule="auto"/>
        <w:jc w:val="center"/>
        <w:rPr>
          <w:rFonts w:ascii="Simplified Arabic" w:hAnsi="Simplified Arabic" w:cs="Simplified Arabic"/>
          <w:b/>
          <w:bCs/>
          <w:rtl/>
        </w:rPr>
      </w:pPr>
      <w:r w:rsidRPr="00955CBA">
        <w:rPr>
          <w:rFonts w:ascii="Simplified Arabic" w:hAnsi="Simplified Arabic" w:cs="Simplified Arabic"/>
          <w:noProof/>
          <w:lang w:eastAsia="en-GB"/>
        </w:rPr>
        <w:drawing>
          <wp:inline distT="0" distB="0" distL="0" distR="0" wp14:anchorId="63A54A32" wp14:editId="571C4611">
            <wp:extent cx="2362809" cy="2061511"/>
            <wp:effectExtent l="0" t="0" r="0" b="0"/>
            <wp:docPr id="1" name="Picture 1" descr="C:\Users\mbrxdae2\AppData\Local\Microsoft\Windows\Temporary Internet Files\Content.Word\01_peaceful_family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rxdae2\AppData\Local\Microsoft\Windows\Temporary Internet Files\Content.Word\01_peaceful_family_v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62809" cy="2061511"/>
                    </a:xfrm>
                    <a:prstGeom prst="rect">
                      <a:avLst/>
                    </a:prstGeom>
                    <a:noFill/>
                    <a:ln>
                      <a:noFill/>
                    </a:ln>
                  </pic:spPr>
                </pic:pic>
              </a:graphicData>
            </a:graphic>
          </wp:inline>
        </w:drawing>
      </w:r>
    </w:p>
    <w:p w:rsidR="00282223" w:rsidRPr="00955CBA" w:rsidRDefault="00433A6A" w:rsidP="000E3BF9">
      <w:pPr>
        <w:bidi/>
        <w:spacing w:line="360" w:lineRule="auto"/>
        <w:jc w:val="both"/>
        <w:rPr>
          <w:rFonts w:ascii="Simplified Arabic" w:hAnsi="Simplified Arabic" w:cs="Simplified Arabic"/>
          <w:rtl/>
        </w:rPr>
      </w:pPr>
      <w:r w:rsidRPr="00955CBA">
        <w:rPr>
          <w:rFonts w:ascii="Simplified Arabic" w:hAnsi="Simplified Arabic" w:cs="Simplified Arabic"/>
          <w:rtl/>
        </w:rPr>
        <w:t>تترك</w:t>
      </w:r>
      <w:r w:rsidR="001C4608" w:rsidRPr="00955CBA">
        <w:rPr>
          <w:rFonts w:ascii="Simplified Arabic" w:hAnsi="Simplified Arabic" w:cs="Simplified Arabic"/>
          <w:rtl/>
        </w:rPr>
        <w:t xml:space="preserve"> </w:t>
      </w:r>
      <w:r w:rsidRPr="00955CBA">
        <w:rPr>
          <w:rFonts w:ascii="Simplified Arabic" w:hAnsi="Simplified Arabic" w:cs="Simplified Arabic"/>
          <w:rtl/>
        </w:rPr>
        <w:t>تجربة النزوح</w:t>
      </w:r>
      <w:r w:rsidR="001C4608" w:rsidRPr="00955CBA">
        <w:rPr>
          <w:rFonts w:ascii="Simplified Arabic" w:hAnsi="Simplified Arabic" w:cs="Simplified Arabic"/>
          <w:rtl/>
        </w:rPr>
        <w:t xml:space="preserve"> وخوض النزاعات المسلحة الأطفال عرضة لخطر توليد صعوبات عاطفية وسلوكية، و يشكل أولياء الأمور والعائلات أول خط دفاع عن الطفل، فيمكن أن يشكل دعم الوالدين القوي والتماسك الأسري أفضل السبل التي يمكن استخدامها لوقاية الأطفال من المشاكل العقلية وسوء المعاملة أثناء خوض تجربتي النزاع والنزوح. ويدل ذلك على </w:t>
      </w:r>
      <w:r w:rsidR="007A53EB" w:rsidRPr="00955CBA">
        <w:rPr>
          <w:rFonts w:ascii="Simplified Arabic" w:hAnsi="Simplified Arabic" w:cs="Simplified Arabic"/>
          <w:rtl/>
        </w:rPr>
        <w:t>ضرورة تزويد</w:t>
      </w:r>
      <w:r w:rsidR="001C4608" w:rsidRPr="00955CBA">
        <w:rPr>
          <w:rFonts w:ascii="Simplified Arabic" w:hAnsi="Simplified Arabic" w:cs="Simplified Arabic"/>
          <w:rtl/>
        </w:rPr>
        <w:t xml:space="preserve"> العائلات</w:t>
      </w:r>
      <w:r w:rsidR="007A53EB" w:rsidRPr="00955CBA">
        <w:rPr>
          <w:rFonts w:ascii="Simplified Arabic" w:hAnsi="Simplified Arabic" w:cs="Simplified Arabic"/>
          <w:rtl/>
        </w:rPr>
        <w:t xml:space="preserve"> التي خاضت تجربة النزاع أو التي لا تزال تخوضها</w:t>
      </w:r>
      <w:r w:rsidR="001C4608" w:rsidRPr="00955CBA">
        <w:rPr>
          <w:rFonts w:ascii="Simplified Arabic" w:hAnsi="Simplified Arabic" w:cs="Simplified Arabic"/>
          <w:rtl/>
        </w:rPr>
        <w:t xml:space="preserve"> </w:t>
      </w:r>
      <w:r w:rsidR="007A53EB" w:rsidRPr="00955CBA">
        <w:rPr>
          <w:rFonts w:ascii="Simplified Arabic" w:hAnsi="Simplified Arabic" w:cs="Simplified Arabic"/>
          <w:rtl/>
        </w:rPr>
        <w:t>بالنصائح  التي ستمكنها</w:t>
      </w:r>
      <w:r w:rsidR="001C4608" w:rsidRPr="00955CBA">
        <w:rPr>
          <w:rFonts w:ascii="Simplified Arabic" w:hAnsi="Simplified Arabic" w:cs="Simplified Arabic"/>
          <w:rtl/>
        </w:rPr>
        <w:t xml:space="preserve"> من تقوية أواصرهم وتوليد المهارات </w:t>
      </w:r>
      <w:r w:rsidR="007A53EB" w:rsidRPr="00955CBA">
        <w:rPr>
          <w:rFonts w:ascii="Simplified Arabic" w:hAnsi="Simplified Arabic" w:cs="Simplified Arabic"/>
          <w:rtl/>
        </w:rPr>
        <w:t>الأسرية</w:t>
      </w:r>
      <w:r w:rsidR="001C4608" w:rsidRPr="00955CBA">
        <w:rPr>
          <w:rFonts w:ascii="Simplified Arabic" w:hAnsi="Simplified Arabic" w:cs="Simplified Arabic"/>
          <w:rtl/>
        </w:rPr>
        <w:t xml:space="preserve"> التي تعزز الصحة العقلية والمرونة لدى أطفالهم و</w:t>
      </w:r>
      <w:r w:rsidR="00943A1F">
        <w:rPr>
          <w:rFonts w:ascii="Simplified Arabic" w:hAnsi="Simplified Arabic" w:cs="Simplified Arabic" w:hint="cs"/>
          <w:rtl/>
        </w:rPr>
        <w:t xml:space="preserve">من </w:t>
      </w:r>
      <w:r w:rsidR="001C4608" w:rsidRPr="00955CBA">
        <w:rPr>
          <w:rFonts w:ascii="Simplified Arabic" w:hAnsi="Simplified Arabic" w:cs="Simplified Arabic"/>
          <w:rtl/>
        </w:rPr>
        <w:t>تحس</w:t>
      </w:r>
      <w:r w:rsidR="00943A1F">
        <w:rPr>
          <w:rFonts w:ascii="Simplified Arabic" w:hAnsi="Simplified Arabic" w:cs="Simplified Arabic" w:hint="cs"/>
          <w:rtl/>
        </w:rPr>
        <w:t>ي</w:t>
      </w:r>
      <w:r w:rsidR="00943A1F">
        <w:rPr>
          <w:rFonts w:ascii="Simplified Arabic" w:hAnsi="Simplified Arabic" w:cs="Simplified Arabic"/>
          <w:rtl/>
        </w:rPr>
        <w:t>ن</w:t>
      </w:r>
      <w:r w:rsidR="001C4608" w:rsidRPr="00955CBA">
        <w:rPr>
          <w:rFonts w:ascii="Simplified Arabic" w:hAnsi="Simplified Arabic" w:cs="Simplified Arabic"/>
          <w:rtl/>
        </w:rPr>
        <w:t xml:space="preserve"> آفاقهم المستقبلية.</w:t>
      </w:r>
    </w:p>
    <w:p w:rsidR="00546040" w:rsidRPr="00955CBA" w:rsidRDefault="00BD5247" w:rsidP="000E3BF9">
      <w:pPr>
        <w:bidi/>
        <w:spacing w:line="360" w:lineRule="auto"/>
        <w:jc w:val="both"/>
        <w:rPr>
          <w:rFonts w:ascii="Simplified Arabic" w:hAnsi="Simplified Arabic" w:cs="Simplified Arabic"/>
          <w:rtl/>
        </w:rPr>
      </w:pPr>
      <w:r w:rsidRPr="00955CBA">
        <w:rPr>
          <w:rFonts w:ascii="Simplified Arabic" w:hAnsi="Simplified Arabic" w:cs="Simplified Arabic"/>
          <w:rtl/>
        </w:rPr>
        <w:t>لا ي</w:t>
      </w:r>
      <w:r w:rsidR="00282223" w:rsidRPr="00955CBA">
        <w:rPr>
          <w:rFonts w:ascii="Simplified Arabic" w:hAnsi="Simplified Arabic" w:cs="Simplified Arabic"/>
          <w:rtl/>
        </w:rPr>
        <w:t>عتمد</w:t>
      </w:r>
      <w:r w:rsidRPr="00955CBA">
        <w:rPr>
          <w:rFonts w:ascii="Simplified Arabic" w:hAnsi="Simplified Arabic" w:cs="Simplified Arabic"/>
          <w:rtl/>
        </w:rPr>
        <w:t xml:space="preserve"> أسلو</w:t>
      </w:r>
      <w:r w:rsidR="00943A1F">
        <w:rPr>
          <w:rFonts w:ascii="Simplified Arabic" w:hAnsi="Simplified Arabic" w:cs="Simplified Arabic"/>
          <w:rtl/>
        </w:rPr>
        <w:t>ب تكي</w:t>
      </w:r>
      <w:r w:rsidR="00282223" w:rsidRPr="00955CBA">
        <w:rPr>
          <w:rFonts w:ascii="Simplified Arabic" w:hAnsi="Simplified Arabic" w:cs="Simplified Arabic"/>
          <w:rtl/>
        </w:rPr>
        <w:t xml:space="preserve">ف الطفل مع الضغوطات التي تولدها تجربتي النزاع أو النزوح على ردة فعله الفردية </w:t>
      </w:r>
      <w:r w:rsidRPr="00955CBA">
        <w:rPr>
          <w:rFonts w:ascii="Simplified Arabic" w:hAnsi="Simplified Arabic" w:cs="Simplified Arabic"/>
          <w:rtl/>
        </w:rPr>
        <w:t>وشخصيته</w:t>
      </w:r>
      <w:r w:rsidR="00546040" w:rsidRPr="00955CBA">
        <w:rPr>
          <w:rFonts w:ascii="Simplified Arabic" w:hAnsi="Simplified Arabic" w:cs="Simplified Arabic"/>
          <w:rtl/>
        </w:rPr>
        <w:t xml:space="preserve"> فحسب، بل ي</w:t>
      </w:r>
      <w:r w:rsidRPr="00955CBA">
        <w:rPr>
          <w:rFonts w:ascii="Simplified Arabic" w:hAnsi="Simplified Arabic" w:cs="Simplified Arabic"/>
          <w:rtl/>
        </w:rPr>
        <w:t>عتمد أيضا</w:t>
      </w:r>
      <w:r w:rsidR="00546040" w:rsidRPr="00955CBA">
        <w:rPr>
          <w:rFonts w:ascii="Simplified Arabic" w:hAnsi="Simplified Arabic" w:cs="Simplified Arabic"/>
          <w:rtl/>
        </w:rPr>
        <w:t xml:space="preserve"> وبشكل كبير على توافر</w:t>
      </w:r>
      <w:r w:rsidR="00282223" w:rsidRPr="00955CBA">
        <w:rPr>
          <w:rFonts w:ascii="Simplified Arabic" w:hAnsi="Simplified Arabic" w:cs="Simplified Arabic"/>
          <w:rtl/>
        </w:rPr>
        <w:t xml:space="preserve"> الدعم الذي </w:t>
      </w:r>
      <w:r w:rsidRPr="00955CBA">
        <w:rPr>
          <w:rFonts w:ascii="Simplified Arabic" w:hAnsi="Simplified Arabic" w:cs="Simplified Arabic"/>
          <w:rtl/>
        </w:rPr>
        <w:t>يستقبله</w:t>
      </w:r>
      <w:r w:rsidR="00282223" w:rsidRPr="00955CBA">
        <w:rPr>
          <w:rFonts w:ascii="Simplified Arabic" w:hAnsi="Simplified Arabic" w:cs="Simplified Arabic"/>
          <w:rtl/>
        </w:rPr>
        <w:t xml:space="preserve"> من وال</w:t>
      </w:r>
      <w:r w:rsidRPr="00955CBA">
        <w:rPr>
          <w:rFonts w:ascii="Simplified Arabic" w:hAnsi="Simplified Arabic" w:cs="Simplified Arabic"/>
          <w:rtl/>
        </w:rPr>
        <w:t>ديه أو من ولي أمره</w:t>
      </w:r>
      <w:r w:rsidR="00546040" w:rsidRPr="00955CBA">
        <w:rPr>
          <w:rFonts w:ascii="Simplified Arabic" w:hAnsi="Simplified Arabic" w:cs="Simplified Arabic"/>
          <w:rtl/>
        </w:rPr>
        <w:t xml:space="preserve"> وجودة هذا الدعم</w:t>
      </w:r>
      <w:r w:rsidRPr="00955CBA">
        <w:rPr>
          <w:rFonts w:ascii="Simplified Arabic" w:hAnsi="Simplified Arabic" w:cs="Simplified Arabic"/>
          <w:rtl/>
        </w:rPr>
        <w:t xml:space="preserve">، فقد يؤدي ضعف العلاقة بين الطفل ووالديه إلى </w:t>
      </w:r>
      <w:r w:rsidR="00546040" w:rsidRPr="00955CBA">
        <w:rPr>
          <w:rFonts w:ascii="Simplified Arabic" w:hAnsi="Simplified Arabic" w:cs="Simplified Arabic"/>
          <w:rtl/>
        </w:rPr>
        <w:t>تعزيز</w:t>
      </w:r>
      <w:r w:rsidRPr="00955CBA">
        <w:rPr>
          <w:rFonts w:ascii="Simplified Arabic" w:hAnsi="Simplified Arabic" w:cs="Simplified Arabic"/>
          <w:rtl/>
        </w:rPr>
        <w:t xml:space="preserve"> تأثير</w:t>
      </w:r>
      <w:r w:rsidRPr="00955CBA">
        <w:rPr>
          <w:rFonts w:ascii="Simplified Arabic" w:hAnsi="Simplified Arabic" w:cs="Simplified Arabic"/>
        </w:rPr>
        <w:t xml:space="preserve"> </w:t>
      </w:r>
      <w:r w:rsidRPr="00955CBA">
        <w:rPr>
          <w:rFonts w:ascii="Simplified Arabic" w:hAnsi="Simplified Arabic" w:cs="Simplified Arabic"/>
          <w:rtl/>
        </w:rPr>
        <w:t>الأحداث الصادمة على الطفل.</w:t>
      </w:r>
      <w:r w:rsidR="00546040" w:rsidRPr="00955CBA">
        <w:rPr>
          <w:rFonts w:ascii="Simplified Arabic" w:hAnsi="Simplified Arabic" w:cs="Simplified Arabic"/>
        </w:rPr>
        <w:t xml:space="preserve"> </w:t>
      </w:r>
      <w:r w:rsidR="00546040" w:rsidRPr="00955CBA">
        <w:rPr>
          <w:rFonts w:ascii="Simplified Arabic" w:hAnsi="Simplified Arabic" w:cs="Simplified Arabic"/>
          <w:rtl/>
        </w:rPr>
        <w:t xml:space="preserve">يحمي التماسك الأسري الصحة العقلية لدى الأطفال واليافعين المتأثرين بتجربة النزاعات المسلحة، فيما تهدد العلاقات الأسرية المتزعزعة الصحة النفسية للأطفال في هذا السياق. </w:t>
      </w:r>
    </w:p>
    <w:p w:rsidR="00EF4009" w:rsidRPr="00955CBA" w:rsidRDefault="00CE6519" w:rsidP="000E3BF9">
      <w:pPr>
        <w:bidi/>
        <w:spacing w:line="360" w:lineRule="auto"/>
        <w:jc w:val="both"/>
        <w:rPr>
          <w:rFonts w:ascii="Simplified Arabic" w:hAnsi="Simplified Arabic" w:cs="Simplified Arabic"/>
          <w:rtl/>
        </w:rPr>
      </w:pPr>
      <w:r w:rsidRPr="00955CBA">
        <w:rPr>
          <w:rFonts w:ascii="Simplified Arabic" w:hAnsi="Simplified Arabic" w:cs="Simplified Arabic"/>
          <w:rtl/>
        </w:rPr>
        <w:t xml:space="preserve"> تضغط ظروف العيش في أجواء النزاع والنزوح </w:t>
      </w:r>
      <w:r w:rsidR="00EF4009" w:rsidRPr="00955CBA">
        <w:rPr>
          <w:rFonts w:ascii="Simplified Arabic" w:hAnsi="Simplified Arabic" w:cs="Simplified Arabic"/>
          <w:rtl/>
        </w:rPr>
        <w:t>والموارد</w:t>
      </w:r>
      <w:r w:rsidRPr="00955CBA">
        <w:rPr>
          <w:rFonts w:ascii="Simplified Arabic" w:hAnsi="Simplified Arabic" w:cs="Simplified Arabic"/>
          <w:rtl/>
        </w:rPr>
        <w:t xml:space="preserve"> المحدودة على الوالدين وتؤثر على قدرتهما على تربية </w:t>
      </w:r>
      <w:r w:rsidR="00722240" w:rsidRPr="00955CBA">
        <w:rPr>
          <w:rFonts w:ascii="Simplified Arabic" w:hAnsi="Simplified Arabic" w:cs="Simplified Arabic"/>
          <w:rtl/>
        </w:rPr>
        <w:t>أبنائهم</w:t>
      </w:r>
      <w:r w:rsidRPr="00955CBA">
        <w:rPr>
          <w:rFonts w:ascii="Simplified Arabic" w:hAnsi="Simplified Arabic" w:cs="Simplified Arabic"/>
          <w:rtl/>
        </w:rPr>
        <w:t xml:space="preserve">، حيث أنها تجبر الوالدين عادة على </w:t>
      </w:r>
      <w:r w:rsidR="00722240" w:rsidRPr="00955CBA">
        <w:rPr>
          <w:rFonts w:ascii="Simplified Arabic" w:hAnsi="Simplified Arabic" w:cs="Simplified Arabic"/>
          <w:rtl/>
        </w:rPr>
        <w:t>الانفصال عن شريحتهم من ا</w:t>
      </w:r>
      <w:r w:rsidR="00943A1F">
        <w:rPr>
          <w:rFonts w:ascii="Simplified Arabic" w:hAnsi="Simplified Arabic" w:cs="Simplified Arabic"/>
          <w:rtl/>
        </w:rPr>
        <w:t>لمجتمع وعن الشبكات الداعمة فيها</w:t>
      </w:r>
      <w:r w:rsidR="00722240" w:rsidRPr="00955CBA">
        <w:rPr>
          <w:rFonts w:ascii="Simplified Arabic" w:hAnsi="Simplified Arabic" w:cs="Simplified Arabic"/>
          <w:rtl/>
        </w:rPr>
        <w:t xml:space="preserve"> تاركة إياهم في عز</w:t>
      </w:r>
      <w:r w:rsidR="00EF4009" w:rsidRPr="00955CBA">
        <w:rPr>
          <w:rFonts w:ascii="Simplified Arabic" w:hAnsi="Simplified Arabic" w:cs="Simplified Arabic"/>
          <w:rtl/>
        </w:rPr>
        <w:t>لة وظروف صعبة</w:t>
      </w:r>
      <w:r w:rsidR="00943A1F">
        <w:rPr>
          <w:rFonts w:ascii="Simplified Arabic" w:hAnsi="Simplified Arabic" w:cs="Simplified Arabic" w:hint="cs"/>
          <w:rtl/>
        </w:rPr>
        <w:t>،</w:t>
      </w:r>
      <w:r w:rsidR="00722240" w:rsidRPr="00955CBA">
        <w:rPr>
          <w:rFonts w:ascii="Simplified Arabic" w:hAnsi="Simplified Arabic" w:cs="Simplified Arabic"/>
          <w:rtl/>
        </w:rPr>
        <w:t xml:space="preserve"> فيحاولون التكيف للسياق الذي يعيشون فيه </w:t>
      </w:r>
      <w:r w:rsidR="00943A1F">
        <w:rPr>
          <w:rFonts w:ascii="Simplified Arabic" w:hAnsi="Simplified Arabic" w:cs="Simplified Arabic" w:hint="cs"/>
          <w:rtl/>
        </w:rPr>
        <w:t>بردود</w:t>
      </w:r>
      <w:r w:rsidR="00722240" w:rsidRPr="00955CBA">
        <w:rPr>
          <w:rFonts w:ascii="Simplified Arabic" w:hAnsi="Simplified Arabic" w:cs="Simplified Arabic"/>
          <w:rtl/>
        </w:rPr>
        <w:t xml:space="preserve"> </w:t>
      </w:r>
      <w:r w:rsidR="00943A1F">
        <w:rPr>
          <w:rFonts w:ascii="Simplified Arabic" w:hAnsi="Simplified Arabic" w:cs="Simplified Arabic" w:hint="cs"/>
          <w:rtl/>
        </w:rPr>
        <w:t>فعل</w:t>
      </w:r>
      <w:r w:rsidR="00943A1F">
        <w:rPr>
          <w:rFonts w:ascii="Simplified Arabic" w:hAnsi="Simplified Arabic" w:cs="Simplified Arabic"/>
          <w:rtl/>
        </w:rPr>
        <w:t xml:space="preserve"> </w:t>
      </w:r>
      <w:r w:rsidR="00722240" w:rsidRPr="00955CBA">
        <w:rPr>
          <w:rFonts w:ascii="Simplified Arabic" w:hAnsi="Simplified Arabic" w:cs="Simplified Arabic"/>
          <w:rtl/>
        </w:rPr>
        <w:t>خاصة</w:t>
      </w:r>
      <w:r w:rsidR="00943A1F">
        <w:rPr>
          <w:rFonts w:ascii="Simplified Arabic" w:hAnsi="Simplified Arabic" w:cs="Simplified Arabic" w:hint="cs"/>
          <w:rtl/>
        </w:rPr>
        <w:t xml:space="preserve"> بهم</w:t>
      </w:r>
      <w:r w:rsidR="00722240" w:rsidRPr="00955CBA">
        <w:rPr>
          <w:rFonts w:ascii="Simplified Arabic" w:hAnsi="Simplified Arabic" w:cs="Simplified Arabic"/>
          <w:rtl/>
        </w:rPr>
        <w:t xml:space="preserve"> مما قد يولد صعوبات عاطفية لديهم في ذات الوقت الذي يشهدون فيه تولد صعوبات عاطفية وسلوكية لدى الأطفال الذين يرعونهم.</w:t>
      </w:r>
      <w:r w:rsidR="007B7890" w:rsidRPr="00955CBA">
        <w:rPr>
          <w:rFonts w:ascii="Simplified Arabic" w:hAnsi="Simplified Arabic" w:cs="Simplified Arabic"/>
          <w:rtl/>
        </w:rPr>
        <w:t xml:space="preserve"> فضلا عن ذلك، هناك عوامل قد تصعّب على الوالدين الحفاظ على أساليب</w:t>
      </w:r>
      <w:r w:rsidR="00722240" w:rsidRPr="00955CBA">
        <w:rPr>
          <w:rFonts w:ascii="Simplified Arabic" w:hAnsi="Simplified Arabic" w:cs="Simplified Arabic"/>
          <w:rtl/>
        </w:rPr>
        <w:t xml:space="preserve"> </w:t>
      </w:r>
      <w:r w:rsidR="007B7890" w:rsidRPr="00955CBA">
        <w:rPr>
          <w:rFonts w:ascii="Simplified Arabic" w:hAnsi="Simplified Arabic" w:cs="Simplified Arabic"/>
          <w:rtl/>
        </w:rPr>
        <w:t xml:space="preserve">إيجابية في تربية أبنائهم مثل مشاعر القلق والإحباط واليأس الناتجة عن المرور بتجارب صادمة وعن </w:t>
      </w:r>
      <w:r w:rsidR="00EF4009" w:rsidRPr="00955CBA">
        <w:rPr>
          <w:rFonts w:ascii="Simplified Arabic" w:hAnsi="Simplified Arabic" w:cs="Simplified Arabic"/>
          <w:rtl/>
        </w:rPr>
        <w:t>الشعور بالضياع،</w:t>
      </w:r>
      <w:r w:rsidR="007B7890" w:rsidRPr="00955CBA">
        <w:rPr>
          <w:rFonts w:ascii="Simplified Arabic" w:hAnsi="Simplified Arabic" w:cs="Simplified Arabic"/>
          <w:rtl/>
        </w:rPr>
        <w:t xml:space="preserve"> بالإضافة إلى الظروف المعيشية الصعبة والغموض الذي يعتري مستقبلهم</w:t>
      </w:r>
      <w:r w:rsidR="00EF4009" w:rsidRPr="00955CBA">
        <w:rPr>
          <w:rFonts w:ascii="Simplified Arabic" w:hAnsi="Simplified Arabic" w:cs="Simplified Arabic"/>
          <w:rtl/>
        </w:rPr>
        <w:t xml:space="preserve">. تؤدي هذه العوامل أحيانا إلى لجوء الوالدين إلى ممارسات عدوانية وقاسية قد تؤدي إلى الإساءة الجسدية والعاطفية. </w:t>
      </w:r>
    </w:p>
    <w:p w:rsidR="008369E2" w:rsidRPr="00955CBA" w:rsidRDefault="00EF4009" w:rsidP="000E3BF9">
      <w:pPr>
        <w:bidi/>
        <w:spacing w:line="360" w:lineRule="auto"/>
        <w:jc w:val="both"/>
        <w:rPr>
          <w:rFonts w:ascii="Simplified Arabic" w:hAnsi="Simplified Arabic" w:cs="Simplified Arabic"/>
        </w:rPr>
      </w:pPr>
      <w:r w:rsidRPr="00955CBA">
        <w:rPr>
          <w:rFonts w:ascii="Simplified Arabic" w:hAnsi="Simplified Arabic" w:cs="Simplified Arabic"/>
          <w:rtl/>
        </w:rPr>
        <w:t xml:space="preserve">يتحسن سلوك الطفل عادة </w:t>
      </w:r>
      <w:r w:rsidR="008369E2" w:rsidRPr="00955CBA">
        <w:rPr>
          <w:rFonts w:ascii="Simplified Arabic" w:hAnsi="Simplified Arabic" w:cs="Simplified Arabic"/>
          <w:rtl/>
        </w:rPr>
        <w:t xml:space="preserve">عندما تحيط به علاقات أسرية إيجابية، حيث يساعد </w:t>
      </w:r>
      <w:r w:rsidR="00943A1F">
        <w:rPr>
          <w:rFonts w:ascii="Simplified Arabic" w:hAnsi="Simplified Arabic" w:cs="Simplified Arabic" w:hint="cs"/>
          <w:rtl/>
        </w:rPr>
        <w:t>الدفء و</w:t>
      </w:r>
      <w:r w:rsidR="008369E2" w:rsidRPr="00955CBA">
        <w:rPr>
          <w:rFonts w:ascii="Simplified Arabic" w:hAnsi="Simplified Arabic" w:cs="Simplified Arabic"/>
          <w:rtl/>
        </w:rPr>
        <w:t xml:space="preserve">الدعم الذي يقدمه </w:t>
      </w:r>
      <w:r w:rsidR="008E2506" w:rsidRPr="00955CBA">
        <w:rPr>
          <w:rFonts w:ascii="Simplified Arabic" w:hAnsi="Simplified Arabic" w:cs="Simplified Arabic"/>
          <w:rtl/>
        </w:rPr>
        <w:t>ولي الأمر</w:t>
      </w:r>
      <w:r w:rsidR="008369E2" w:rsidRPr="00955CBA">
        <w:rPr>
          <w:rFonts w:ascii="Simplified Arabic" w:hAnsi="Simplified Arabic" w:cs="Simplified Arabic"/>
          <w:rtl/>
        </w:rPr>
        <w:t xml:space="preserve"> الطفل على التعامل مع مخاوفه وشعوره </w:t>
      </w:r>
      <w:r w:rsidR="00943A1F">
        <w:rPr>
          <w:rFonts w:ascii="Simplified Arabic" w:hAnsi="Simplified Arabic" w:cs="Simplified Arabic" w:hint="cs"/>
          <w:rtl/>
        </w:rPr>
        <w:t>بالقلق</w:t>
      </w:r>
      <w:r w:rsidR="008369E2" w:rsidRPr="00955CBA">
        <w:rPr>
          <w:rFonts w:ascii="Simplified Arabic" w:hAnsi="Simplified Arabic" w:cs="Simplified Arabic"/>
          <w:rtl/>
        </w:rPr>
        <w:t xml:space="preserve">، كما أن تشجيع سلوك الطفل </w:t>
      </w:r>
      <w:r w:rsidR="00943A1F">
        <w:rPr>
          <w:rFonts w:ascii="Simplified Arabic" w:hAnsi="Simplified Arabic" w:cs="Simplified Arabic" w:hint="cs"/>
          <w:rtl/>
        </w:rPr>
        <w:t>الحسن</w:t>
      </w:r>
      <w:r w:rsidR="008369E2" w:rsidRPr="00955CBA">
        <w:rPr>
          <w:rFonts w:ascii="Simplified Arabic" w:hAnsi="Simplified Arabic" w:cs="Simplified Arabic"/>
          <w:rtl/>
        </w:rPr>
        <w:t xml:space="preserve"> وإيجاد السبل التي تسعى لذلك يساعد الطفل على التأقلم بشكل جيد ويساعد ولي الأمر على الحفاظ على سلامته. إن بناء علاقة إيجابية مع الطفل مبنية على الاحترام المتبادل والتواصل المفتوح</w:t>
      </w:r>
      <w:r w:rsidR="008E2506" w:rsidRPr="00955CBA">
        <w:rPr>
          <w:rFonts w:ascii="Simplified Arabic" w:hAnsi="Simplified Arabic" w:cs="Simplified Arabic"/>
          <w:rtl/>
        </w:rPr>
        <w:t xml:space="preserve"> </w:t>
      </w:r>
      <w:r w:rsidR="008369E2" w:rsidRPr="00955CBA">
        <w:rPr>
          <w:rFonts w:ascii="Simplified Arabic" w:hAnsi="Simplified Arabic" w:cs="Simplified Arabic"/>
          <w:rtl/>
        </w:rPr>
        <w:t>وسيلة تضمن لولي الأمر استجابة الطفل لطلبه عند محاولته الحفاظ على سلامته</w:t>
      </w:r>
      <w:r w:rsidR="008E2506" w:rsidRPr="00955CBA">
        <w:rPr>
          <w:rFonts w:ascii="Simplified Arabic" w:hAnsi="Simplified Arabic" w:cs="Simplified Arabic"/>
          <w:rtl/>
        </w:rPr>
        <w:t xml:space="preserve"> ورعايته</w:t>
      </w:r>
      <w:r w:rsidR="008369E2" w:rsidRPr="00955CBA">
        <w:rPr>
          <w:rFonts w:ascii="Simplified Arabic" w:hAnsi="Simplified Arabic" w:cs="Simplified Arabic"/>
          <w:rtl/>
        </w:rPr>
        <w:t xml:space="preserve">. </w:t>
      </w:r>
      <w:r w:rsidR="008E2506" w:rsidRPr="00955CBA">
        <w:rPr>
          <w:rFonts w:ascii="Simplified Arabic" w:hAnsi="Simplified Arabic" w:cs="Simplified Arabic"/>
          <w:rtl/>
        </w:rPr>
        <w:t xml:space="preserve">وتهدف النهج المذكورة في </w:t>
      </w:r>
      <w:r w:rsidR="008369E2" w:rsidRPr="00955CBA">
        <w:rPr>
          <w:rFonts w:ascii="Simplified Arabic" w:hAnsi="Simplified Arabic" w:cs="Simplified Arabic"/>
          <w:rtl/>
        </w:rPr>
        <w:t>كتيب</w:t>
      </w:r>
      <w:r w:rsidR="008E2506" w:rsidRPr="00955CBA">
        <w:rPr>
          <w:rFonts w:ascii="Simplified Arabic" w:hAnsi="Simplified Arabic" w:cs="Simplified Arabic"/>
          <w:rtl/>
        </w:rPr>
        <w:t xml:space="preserve"> "رعاية الأطفال </w:t>
      </w:r>
      <w:r w:rsidR="00943A1F">
        <w:rPr>
          <w:rFonts w:ascii="Simplified Arabic" w:hAnsi="Simplified Arabic" w:cs="Simplified Arabic" w:hint="cs"/>
          <w:rtl/>
        </w:rPr>
        <w:t>الذين خاضوا تجربتي</w:t>
      </w:r>
      <w:r w:rsidR="008E2506" w:rsidRPr="00955CBA">
        <w:rPr>
          <w:rFonts w:ascii="Simplified Arabic" w:hAnsi="Simplified Arabic" w:cs="Simplified Arabic"/>
          <w:rtl/>
        </w:rPr>
        <w:t xml:space="preserve"> النزاع والنزوح"</w:t>
      </w:r>
      <w:r w:rsidR="008369E2" w:rsidRPr="00955CBA">
        <w:rPr>
          <w:rFonts w:ascii="Simplified Arabic" w:hAnsi="Simplified Arabic" w:cs="Simplified Arabic"/>
          <w:rtl/>
        </w:rPr>
        <w:t xml:space="preserve"> إلى مساعدة أولياء الأمور على تحقيق ذلك وإلى السعي وراء</w:t>
      </w:r>
      <w:r w:rsidR="00943A1F">
        <w:rPr>
          <w:rFonts w:ascii="Simplified Arabic" w:hAnsi="Simplified Arabic" w:cs="Simplified Arabic" w:hint="cs"/>
          <w:rtl/>
        </w:rPr>
        <w:t xml:space="preserve"> إيجاد</w:t>
      </w:r>
      <w:r w:rsidR="008369E2" w:rsidRPr="00955CBA">
        <w:rPr>
          <w:rFonts w:ascii="Simplified Arabic" w:hAnsi="Simplified Arabic" w:cs="Simplified Arabic"/>
          <w:rtl/>
        </w:rPr>
        <w:t xml:space="preserve"> فرص </w:t>
      </w:r>
      <w:r w:rsidR="008E2506" w:rsidRPr="00955CBA">
        <w:rPr>
          <w:rFonts w:ascii="Simplified Arabic" w:hAnsi="Simplified Arabic" w:cs="Simplified Arabic"/>
          <w:rtl/>
        </w:rPr>
        <w:t>تولد حس التمكين لديهم من خلال تحسين فعاليتهم وجدارتهم</w:t>
      </w:r>
      <w:r w:rsidR="008369E2" w:rsidRPr="00955CBA">
        <w:rPr>
          <w:rFonts w:ascii="Simplified Arabic" w:hAnsi="Simplified Arabic" w:cs="Simplified Arabic"/>
          <w:rtl/>
        </w:rPr>
        <w:t>.</w:t>
      </w:r>
    </w:p>
    <w:p w:rsidR="008F251E" w:rsidRPr="00955CBA" w:rsidRDefault="006878A5" w:rsidP="000E3BF9">
      <w:pPr>
        <w:bidi/>
        <w:spacing w:line="360" w:lineRule="auto"/>
        <w:jc w:val="both"/>
        <w:rPr>
          <w:rFonts w:ascii="Simplified Arabic" w:hAnsi="Simplified Arabic" w:cs="Simplified Arabic"/>
          <w:rtl/>
        </w:rPr>
      </w:pPr>
      <w:r w:rsidRPr="00955CBA">
        <w:rPr>
          <w:rFonts w:ascii="Simplified Arabic" w:hAnsi="Simplified Arabic" w:cs="Simplified Arabic"/>
          <w:rtl/>
        </w:rPr>
        <w:t>قد يفقد الطفل والديه أثناء خوضه تجربة النزاع أو النزوح وبالتالي يقوم أحد أفراد عائلته أو أصحابه</w:t>
      </w:r>
      <w:r w:rsidR="00155790" w:rsidRPr="00955CBA">
        <w:rPr>
          <w:rFonts w:ascii="Simplified Arabic" w:hAnsi="Simplified Arabic" w:cs="Simplified Arabic"/>
          <w:rtl/>
        </w:rPr>
        <w:t>م</w:t>
      </w:r>
      <w:r w:rsidR="008F251E" w:rsidRPr="00955CBA">
        <w:rPr>
          <w:rFonts w:ascii="Simplified Arabic" w:hAnsi="Simplified Arabic" w:cs="Simplified Arabic"/>
          <w:rtl/>
        </w:rPr>
        <w:t xml:space="preserve"> المقربو</w:t>
      </w:r>
      <w:r w:rsidRPr="00955CBA">
        <w:rPr>
          <w:rFonts w:ascii="Simplified Arabic" w:hAnsi="Simplified Arabic" w:cs="Simplified Arabic"/>
          <w:rtl/>
        </w:rPr>
        <w:t>ن برعايته.</w:t>
      </w:r>
      <w:r w:rsidR="008F251E" w:rsidRPr="00955CBA">
        <w:rPr>
          <w:rFonts w:ascii="Simplified Arabic" w:hAnsi="Simplified Arabic" w:cs="Simplified Arabic"/>
          <w:rtl/>
        </w:rPr>
        <w:t xml:space="preserve"> </w:t>
      </w:r>
      <w:r w:rsidRPr="00955CBA">
        <w:rPr>
          <w:rFonts w:ascii="Simplified Arabic" w:hAnsi="Simplified Arabic" w:cs="Simplified Arabic"/>
          <w:rtl/>
        </w:rPr>
        <w:t>تم استخدام لفظ "ولي الأمر"</w:t>
      </w:r>
      <w:r w:rsidR="00155790" w:rsidRPr="00955CBA">
        <w:rPr>
          <w:rFonts w:ascii="Simplified Arabic" w:hAnsi="Simplified Arabic" w:cs="Simplified Arabic"/>
          <w:rtl/>
        </w:rPr>
        <w:t xml:space="preserve"> و"الوالدين" و"تربية الأبناء" و"الأسرة" </w:t>
      </w:r>
      <w:r w:rsidR="008F251E" w:rsidRPr="00955CBA">
        <w:rPr>
          <w:rFonts w:ascii="Simplified Arabic" w:hAnsi="Simplified Arabic" w:cs="Simplified Arabic"/>
          <w:rtl/>
        </w:rPr>
        <w:t xml:space="preserve">في الكتيب </w:t>
      </w:r>
      <w:r w:rsidR="00155790" w:rsidRPr="00955CBA">
        <w:rPr>
          <w:rFonts w:ascii="Simplified Arabic" w:hAnsi="Simplified Arabic" w:cs="Simplified Arabic"/>
          <w:rtl/>
        </w:rPr>
        <w:t>لوصف</w:t>
      </w:r>
      <w:r w:rsidR="008F251E" w:rsidRPr="00955CBA">
        <w:rPr>
          <w:rFonts w:ascii="Simplified Arabic" w:hAnsi="Simplified Arabic" w:cs="Simplified Arabic"/>
        </w:rPr>
        <w:t xml:space="preserve"> </w:t>
      </w:r>
      <w:r w:rsidR="008F251E" w:rsidRPr="00955CBA">
        <w:rPr>
          <w:rFonts w:ascii="Simplified Arabic" w:hAnsi="Simplified Arabic" w:cs="Simplified Arabic"/>
          <w:rtl/>
        </w:rPr>
        <w:t>ما يقوم به</w:t>
      </w:r>
      <w:r w:rsidR="00155790" w:rsidRPr="00955CBA">
        <w:rPr>
          <w:rFonts w:ascii="Simplified Arabic" w:hAnsi="Simplified Arabic" w:cs="Simplified Arabic"/>
          <w:rtl/>
        </w:rPr>
        <w:t xml:space="preserve"> الأفراد </w:t>
      </w:r>
      <w:r w:rsidR="008F251E" w:rsidRPr="00955CBA">
        <w:rPr>
          <w:rFonts w:ascii="Simplified Arabic" w:hAnsi="Simplified Arabic" w:cs="Simplified Arabic"/>
          <w:rtl/>
        </w:rPr>
        <w:t>المقربو</w:t>
      </w:r>
      <w:r w:rsidR="00155790" w:rsidRPr="00955CBA">
        <w:rPr>
          <w:rFonts w:ascii="Simplified Arabic" w:hAnsi="Simplified Arabic" w:cs="Simplified Arabic"/>
          <w:rtl/>
        </w:rPr>
        <w:t xml:space="preserve">ن </w:t>
      </w:r>
      <w:r w:rsidR="008F251E" w:rsidRPr="00955CBA">
        <w:rPr>
          <w:rFonts w:ascii="Simplified Arabic" w:hAnsi="Simplified Arabic" w:cs="Simplified Arabic"/>
          <w:rtl/>
        </w:rPr>
        <w:t>من الطفل لرعايته</w:t>
      </w:r>
      <w:r w:rsidR="00155790" w:rsidRPr="00955CBA">
        <w:rPr>
          <w:rFonts w:ascii="Simplified Arabic" w:hAnsi="Simplified Arabic" w:cs="Simplified Arabic"/>
          <w:rtl/>
        </w:rPr>
        <w:t>، سواء أ</w:t>
      </w:r>
      <w:r w:rsidR="008F251E" w:rsidRPr="00955CBA">
        <w:rPr>
          <w:rFonts w:ascii="Simplified Arabic" w:hAnsi="Simplified Arabic" w:cs="Simplified Arabic"/>
          <w:rtl/>
        </w:rPr>
        <w:t xml:space="preserve">كانوا والديه الفعليين أو أخوته </w:t>
      </w:r>
      <w:r w:rsidR="00943A1F">
        <w:rPr>
          <w:rFonts w:ascii="Simplified Arabic" w:hAnsi="Simplified Arabic" w:cs="Simplified Arabic"/>
          <w:rtl/>
        </w:rPr>
        <w:t>الذين يكبرونه بالسن أو أقاربه</w:t>
      </w:r>
      <w:r w:rsidR="008F251E" w:rsidRPr="00955CBA">
        <w:rPr>
          <w:rFonts w:ascii="Simplified Arabic" w:hAnsi="Simplified Arabic" w:cs="Simplified Arabic"/>
          <w:rtl/>
        </w:rPr>
        <w:t xml:space="preserve"> أو أفراد تبنوه ويقومون برعايته.</w:t>
      </w:r>
    </w:p>
    <w:p w:rsidR="00BC506E" w:rsidRPr="00955CBA" w:rsidRDefault="008F251E" w:rsidP="000E3BF9">
      <w:pPr>
        <w:bidi/>
        <w:spacing w:line="360" w:lineRule="auto"/>
        <w:jc w:val="both"/>
        <w:rPr>
          <w:rFonts w:ascii="Simplified Arabic" w:hAnsi="Simplified Arabic" w:cs="Simplified Arabic"/>
          <w:rtl/>
        </w:rPr>
      </w:pPr>
      <w:r w:rsidRPr="00955CBA">
        <w:rPr>
          <w:rFonts w:ascii="Simplified Arabic" w:hAnsi="Simplified Arabic" w:cs="Simplified Arabic"/>
          <w:rtl/>
        </w:rPr>
        <w:t xml:space="preserve">قمنا في عام 2015 بكتابة منشور من صفحتين بحجم </w:t>
      </w:r>
      <w:r w:rsidRPr="00955CBA">
        <w:rPr>
          <w:rFonts w:ascii="Simplified Arabic" w:hAnsi="Simplified Arabic" w:cs="Simplified Arabic"/>
        </w:rPr>
        <w:t>A4</w:t>
      </w:r>
      <w:r w:rsidRPr="00955CBA">
        <w:rPr>
          <w:rFonts w:ascii="Simplified Arabic" w:hAnsi="Simplified Arabic" w:cs="Simplified Arabic"/>
          <w:rtl/>
        </w:rPr>
        <w:t xml:space="preserve"> يحتوي على </w:t>
      </w:r>
      <w:r w:rsidR="00836EB2" w:rsidRPr="00955CBA">
        <w:rPr>
          <w:rFonts w:ascii="Simplified Arabic" w:hAnsi="Simplified Arabic" w:cs="Simplified Arabic"/>
          <w:rtl/>
        </w:rPr>
        <w:t xml:space="preserve">معلومات تربوية تراعي الظروف التي يعيش فيها القارئ وثقافته </w:t>
      </w:r>
      <w:r w:rsidRPr="00955CBA">
        <w:rPr>
          <w:rFonts w:ascii="Simplified Arabic" w:hAnsi="Simplified Arabic" w:cs="Simplified Arabic"/>
          <w:rtl/>
        </w:rPr>
        <w:t>بالإضافة إ</w:t>
      </w:r>
      <w:r w:rsidR="00836EB2" w:rsidRPr="00955CBA">
        <w:rPr>
          <w:rFonts w:ascii="Simplified Arabic" w:hAnsi="Simplified Arabic" w:cs="Simplified Arabic"/>
          <w:rtl/>
        </w:rPr>
        <w:t>لى استبيان لجم</w:t>
      </w:r>
      <w:r w:rsidRPr="00955CBA">
        <w:rPr>
          <w:rFonts w:ascii="Simplified Arabic" w:hAnsi="Simplified Arabic" w:cs="Simplified Arabic"/>
          <w:rtl/>
        </w:rPr>
        <w:t>ع بيانات إحصاء سكانية</w:t>
      </w:r>
      <w:r w:rsidR="00836EB2" w:rsidRPr="00955CBA">
        <w:rPr>
          <w:rFonts w:ascii="Simplified Arabic" w:hAnsi="Simplified Arabic" w:cs="Simplified Arabic"/>
          <w:rtl/>
        </w:rPr>
        <w:t xml:space="preserve"> وتعليقات على جدوى المنشور، وعملنا بالتعاون مع منظمة غير حكومية في سوريا على توزيع ثلاثة آلاف </w:t>
      </w:r>
      <w:r w:rsidR="00836EB2" w:rsidRPr="00955CBA">
        <w:rPr>
          <w:rFonts w:ascii="Simplified Arabic" w:hAnsi="Simplified Arabic" w:cs="Simplified Arabic"/>
          <w:rtl/>
        </w:rPr>
        <w:lastRenderedPageBreak/>
        <w:t>نسخة من المنشور للعائلات القاطنة في مناطق النزاع في سوريا بالإضافة إلى توزيع استبيانات تطلب رأي وتعليقات أولياء الأمور على المعلومات المذكورة في المنشور</w:t>
      </w:r>
      <w:r w:rsidR="00943A1F">
        <w:rPr>
          <w:rFonts w:ascii="Simplified Arabic" w:hAnsi="Simplified Arabic" w:cs="Simplified Arabic" w:hint="cs"/>
          <w:rtl/>
        </w:rPr>
        <w:t xml:space="preserve"> </w:t>
      </w:r>
      <w:r w:rsidR="00943A1F">
        <w:rPr>
          <w:rFonts w:ascii="Simplified Arabic" w:hAnsi="Simplified Arabic" w:cs="Simplified Arabic"/>
          <w:rtl/>
        </w:rPr>
        <w:t>عن طريق توزيعها مع مؤن المخابز</w:t>
      </w:r>
      <w:r w:rsidR="00836EB2" w:rsidRPr="00955CBA">
        <w:rPr>
          <w:rFonts w:ascii="Simplified Arabic" w:hAnsi="Simplified Arabic" w:cs="Simplified Arabic"/>
          <w:rtl/>
        </w:rPr>
        <w:t>، ولقد وصلنا 1783 نسخة معبأة من الاستبيانات والتي تسلط الضوء على أهم</w:t>
      </w:r>
      <w:r w:rsidR="00DE6AAD" w:rsidRPr="00955CBA">
        <w:rPr>
          <w:rFonts w:ascii="Simplified Arabic" w:hAnsi="Simplified Arabic" w:cs="Simplified Arabic"/>
          <w:rtl/>
        </w:rPr>
        <w:t xml:space="preserve">ية دور هذه المعلومات التربوية للعائلات في تلك الظروف حيث ذكر الأهالي في التعليقات أنهم يرغبون باستلام المزيد من المعلومات عن كيفية رعاية أطفالهم بشكل أفضل. لقد أضفنا معلومات للمنشور </w:t>
      </w:r>
      <w:r w:rsidR="00BC506E" w:rsidRPr="00955CBA">
        <w:rPr>
          <w:rFonts w:ascii="Simplified Arabic" w:hAnsi="Simplified Arabic" w:cs="Simplified Arabic"/>
          <w:rtl/>
        </w:rPr>
        <w:t>جمعناه</w:t>
      </w:r>
      <w:r w:rsidR="00DE6AAD" w:rsidRPr="00955CBA">
        <w:rPr>
          <w:rFonts w:ascii="Simplified Arabic" w:hAnsi="Simplified Arabic" w:cs="Simplified Arabic"/>
          <w:rtl/>
        </w:rPr>
        <w:t xml:space="preserve"> على شكل كتيب لشرح أهم المهارات التربوية بشكل بسيط وممتع. يهدف هذا الكتيب إلى تنمية ثقة الوالدين ومهاراتهم التربوية وإلى تعزيز الصحة النفسية لدى الطفل والأسرة، وهو مستوحى من </w:t>
      </w:r>
      <w:r w:rsidR="00BC506E" w:rsidRPr="00955CBA">
        <w:rPr>
          <w:rFonts w:ascii="Simplified Arabic" w:hAnsi="Simplified Arabic" w:cs="Simplified Arabic"/>
          <w:rtl/>
        </w:rPr>
        <w:t xml:space="preserve">الأساليب التربوية والأسرية المثبتة بالأدلة في أدب تربية الأبناء، ولقد كُتب هذا الكتيب ليلائم ظروف الأسر التي قد خاضت تجربتي النزاع والنزوح والتي تعيش في بيئة ذات موارد محدودة. ويغطي الكتيب المجالات الخمسة التالية: </w:t>
      </w:r>
    </w:p>
    <w:p w:rsidR="006878A5" w:rsidRPr="00955CBA" w:rsidRDefault="00BC506E" w:rsidP="000E3BF9">
      <w:pPr>
        <w:pStyle w:val="ListParagraph"/>
        <w:numPr>
          <w:ilvl w:val="0"/>
          <w:numId w:val="1"/>
        </w:numPr>
        <w:bidi/>
        <w:spacing w:line="360" w:lineRule="auto"/>
        <w:jc w:val="both"/>
        <w:rPr>
          <w:rFonts w:ascii="Simplified Arabic" w:hAnsi="Simplified Arabic" w:cs="Simplified Arabic"/>
        </w:rPr>
      </w:pPr>
      <w:r w:rsidRPr="00955CBA">
        <w:rPr>
          <w:rFonts w:ascii="Simplified Arabic" w:hAnsi="Simplified Arabic" w:cs="Simplified Arabic"/>
          <w:rtl/>
        </w:rPr>
        <w:t>تطبيع ردود فعل أولياء الأمور والسبل التي يمكن لهم من خلالها مساعدة أنفسهم على الت</w:t>
      </w:r>
      <w:r w:rsidR="0095133E" w:rsidRPr="00955CBA">
        <w:rPr>
          <w:rFonts w:ascii="Simplified Arabic" w:hAnsi="Simplified Arabic" w:cs="Simplified Arabic"/>
          <w:rtl/>
        </w:rPr>
        <w:t>عامل مع التحديات التي قد يواجهونها</w:t>
      </w:r>
    </w:p>
    <w:p w:rsidR="0095133E" w:rsidRPr="00955CBA" w:rsidRDefault="0095133E" w:rsidP="000E3BF9">
      <w:pPr>
        <w:pStyle w:val="ListParagraph"/>
        <w:numPr>
          <w:ilvl w:val="0"/>
          <w:numId w:val="1"/>
        </w:numPr>
        <w:bidi/>
        <w:spacing w:line="360" w:lineRule="auto"/>
        <w:jc w:val="both"/>
        <w:rPr>
          <w:rFonts w:ascii="Simplified Arabic" w:hAnsi="Simplified Arabic" w:cs="Simplified Arabic"/>
        </w:rPr>
      </w:pPr>
      <w:r w:rsidRPr="00955CBA">
        <w:rPr>
          <w:rFonts w:ascii="Simplified Arabic" w:hAnsi="Simplified Arabic" w:cs="Simplified Arabic"/>
          <w:rtl/>
        </w:rPr>
        <w:t>تطبيع ردود فعل الطفل والسبل التي يمكن لأولياء الأمور اتباعها لمساعدة أبنائهم مثل إعارة سلامتهم الاهتمام الزائد وإشعارهم بالحنان ومدحهم والتحدث معهم والاستماع إليهم وتشجيع سلوكهم الحسن</w:t>
      </w:r>
    </w:p>
    <w:p w:rsidR="0095133E" w:rsidRPr="00955CBA" w:rsidRDefault="0095133E" w:rsidP="000E3BF9">
      <w:pPr>
        <w:pStyle w:val="ListParagraph"/>
        <w:numPr>
          <w:ilvl w:val="0"/>
          <w:numId w:val="1"/>
        </w:numPr>
        <w:bidi/>
        <w:spacing w:line="360" w:lineRule="auto"/>
        <w:jc w:val="both"/>
        <w:rPr>
          <w:rFonts w:ascii="Simplified Arabic" w:hAnsi="Simplified Arabic" w:cs="Simplified Arabic"/>
        </w:rPr>
      </w:pPr>
      <w:r w:rsidRPr="00955CBA">
        <w:rPr>
          <w:rFonts w:ascii="Simplified Arabic" w:hAnsi="Simplified Arabic" w:cs="Simplified Arabic"/>
          <w:rtl/>
        </w:rPr>
        <w:t xml:space="preserve">التعامل مع تحديات معينة قد يظهرها الطفل مثل مخاوفه وشعوره </w:t>
      </w:r>
      <w:r w:rsidR="00943A1F">
        <w:rPr>
          <w:rFonts w:ascii="Simplified Arabic" w:hAnsi="Simplified Arabic" w:cs="Simplified Arabic" w:hint="cs"/>
          <w:rtl/>
        </w:rPr>
        <w:t>بالقلق</w:t>
      </w:r>
      <w:r w:rsidRPr="00955CBA">
        <w:rPr>
          <w:rFonts w:ascii="Simplified Arabic" w:hAnsi="Simplified Arabic" w:cs="Simplified Arabic"/>
          <w:rtl/>
        </w:rPr>
        <w:t xml:space="preserve"> </w:t>
      </w:r>
      <w:r w:rsidR="00943A1F">
        <w:rPr>
          <w:rFonts w:ascii="Simplified Arabic" w:hAnsi="Simplified Arabic" w:cs="Simplified Arabic" w:hint="cs"/>
          <w:rtl/>
        </w:rPr>
        <w:t>وحدوث الاضطرابات</w:t>
      </w:r>
      <w:r w:rsidRPr="00955CBA">
        <w:rPr>
          <w:rFonts w:ascii="Simplified Arabic" w:hAnsi="Simplified Arabic" w:cs="Simplified Arabic"/>
          <w:rtl/>
        </w:rPr>
        <w:t xml:space="preserve"> الليلية والمشاجرة والعدوانية</w:t>
      </w:r>
    </w:p>
    <w:p w:rsidR="0095133E" w:rsidRPr="00955CBA" w:rsidRDefault="0095133E" w:rsidP="000E3BF9">
      <w:pPr>
        <w:pStyle w:val="ListParagraph"/>
        <w:numPr>
          <w:ilvl w:val="0"/>
          <w:numId w:val="1"/>
        </w:numPr>
        <w:bidi/>
        <w:spacing w:line="360" w:lineRule="auto"/>
        <w:jc w:val="both"/>
        <w:rPr>
          <w:rFonts w:ascii="Simplified Arabic" w:hAnsi="Simplified Arabic" w:cs="Simplified Arabic"/>
        </w:rPr>
      </w:pPr>
      <w:r w:rsidRPr="00955CBA">
        <w:rPr>
          <w:rFonts w:ascii="Simplified Arabic" w:hAnsi="Simplified Arabic" w:cs="Simplified Arabic"/>
          <w:rtl/>
        </w:rPr>
        <w:t>أهمية الحفاظ على الروتين وتشجيع اللعب</w:t>
      </w:r>
    </w:p>
    <w:p w:rsidR="0095133E" w:rsidRPr="00955CBA" w:rsidRDefault="0095133E" w:rsidP="000E3BF9">
      <w:pPr>
        <w:pStyle w:val="ListParagraph"/>
        <w:numPr>
          <w:ilvl w:val="0"/>
          <w:numId w:val="1"/>
        </w:numPr>
        <w:bidi/>
        <w:spacing w:line="360" w:lineRule="auto"/>
        <w:jc w:val="both"/>
        <w:rPr>
          <w:rFonts w:ascii="Simplified Arabic" w:hAnsi="Simplified Arabic" w:cs="Simplified Arabic"/>
        </w:rPr>
      </w:pPr>
      <w:r w:rsidRPr="00955CBA">
        <w:rPr>
          <w:rFonts w:ascii="Simplified Arabic" w:hAnsi="Simplified Arabic" w:cs="Simplified Arabic"/>
          <w:rtl/>
        </w:rPr>
        <w:t>أساليب للاسترخاء</w:t>
      </w:r>
    </w:p>
    <w:p w:rsidR="00B25C0F" w:rsidRPr="00955CBA" w:rsidRDefault="00B25C0F" w:rsidP="000E3BF9">
      <w:pPr>
        <w:bidi/>
        <w:spacing w:line="360" w:lineRule="auto"/>
        <w:jc w:val="both"/>
        <w:rPr>
          <w:rFonts w:ascii="Simplified Arabic" w:hAnsi="Simplified Arabic" w:cs="Simplified Arabic"/>
        </w:rPr>
      </w:pPr>
    </w:p>
    <w:p w:rsidR="00B25C0F" w:rsidRPr="00955CBA" w:rsidRDefault="00B25C0F" w:rsidP="000E3BF9">
      <w:pPr>
        <w:bidi/>
        <w:spacing w:line="360" w:lineRule="auto"/>
        <w:jc w:val="both"/>
        <w:rPr>
          <w:rFonts w:ascii="Simplified Arabic" w:hAnsi="Simplified Arabic" w:cs="Simplified Arabic"/>
          <w:b/>
          <w:bCs/>
          <w:rtl/>
        </w:rPr>
      </w:pPr>
      <w:r w:rsidRPr="00955CBA">
        <w:rPr>
          <w:rFonts w:ascii="Simplified Arabic" w:hAnsi="Simplified Arabic" w:cs="Simplified Arabic"/>
          <w:b/>
          <w:bCs/>
          <w:rtl/>
        </w:rPr>
        <w:t>استخدام شرائح عرض</w:t>
      </w:r>
      <w:r w:rsidR="00470C77" w:rsidRPr="00955CBA">
        <w:rPr>
          <w:rFonts w:ascii="Simplified Arabic" w:hAnsi="Simplified Arabic" w:cs="Simplified Arabic"/>
          <w:b/>
          <w:bCs/>
          <w:rtl/>
        </w:rPr>
        <w:t xml:space="preserve"> مجموعة</w:t>
      </w:r>
      <w:r w:rsidRPr="00955CBA">
        <w:rPr>
          <w:rFonts w:ascii="Simplified Arabic" w:hAnsi="Simplified Arabic" w:cs="Simplified Arabic"/>
          <w:b/>
          <w:bCs/>
          <w:rtl/>
        </w:rPr>
        <w:t xml:space="preserve"> النقاش:</w:t>
      </w:r>
    </w:p>
    <w:p w:rsidR="00905C01" w:rsidRPr="00955CBA" w:rsidRDefault="00943A1F" w:rsidP="00955CBA">
      <w:pPr>
        <w:bidi/>
        <w:spacing w:line="360" w:lineRule="auto"/>
        <w:jc w:val="both"/>
        <w:rPr>
          <w:rFonts w:ascii="Simplified Arabic" w:hAnsi="Simplified Arabic" w:cs="Simplified Arabic"/>
          <w:rtl/>
        </w:rPr>
      </w:pPr>
      <w:r>
        <w:rPr>
          <w:rFonts w:ascii="Simplified Arabic" w:hAnsi="Simplified Arabic" w:cs="Simplified Arabic" w:hint="cs"/>
          <w:rtl/>
        </w:rPr>
        <w:t xml:space="preserve">لقد </w:t>
      </w:r>
      <w:r w:rsidR="00B25C0F" w:rsidRPr="00955CBA">
        <w:rPr>
          <w:rFonts w:ascii="Simplified Arabic" w:hAnsi="Simplified Arabic" w:cs="Simplified Arabic"/>
          <w:rtl/>
        </w:rPr>
        <w:t xml:space="preserve">قمنا أيضا بتصميم عرض </w:t>
      </w:r>
      <w:r>
        <w:rPr>
          <w:rFonts w:ascii="Simplified Arabic" w:hAnsi="Simplified Arabic" w:cs="Simplified Arabic" w:hint="cs"/>
          <w:rtl/>
        </w:rPr>
        <w:t>ل</w:t>
      </w:r>
      <w:r w:rsidR="00B25C0F" w:rsidRPr="00955CBA">
        <w:rPr>
          <w:rFonts w:ascii="Simplified Arabic" w:hAnsi="Simplified Arabic" w:cs="Simplified Arabic"/>
          <w:rtl/>
        </w:rPr>
        <w:t>سيستخدم</w:t>
      </w:r>
      <w:r w:rsidR="00470C77" w:rsidRPr="00955CBA">
        <w:rPr>
          <w:rFonts w:ascii="Simplified Arabic" w:hAnsi="Simplified Arabic" w:cs="Simplified Arabic"/>
          <w:rtl/>
        </w:rPr>
        <w:t xml:space="preserve"> إلى جانب الكتيب</w:t>
      </w:r>
      <w:r w:rsidR="00B25C0F" w:rsidRPr="00955CBA">
        <w:rPr>
          <w:rFonts w:ascii="Simplified Arabic" w:hAnsi="Simplified Arabic" w:cs="Simplified Arabic"/>
          <w:rtl/>
        </w:rPr>
        <w:t xml:space="preserve"> في جلس</w:t>
      </w:r>
      <w:r w:rsidR="00905C01" w:rsidRPr="00955CBA">
        <w:rPr>
          <w:rFonts w:ascii="Simplified Arabic" w:hAnsi="Simplified Arabic" w:cs="Simplified Arabic"/>
          <w:rtl/>
        </w:rPr>
        <w:t>ة</w:t>
      </w:r>
      <w:r w:rsidR="00470C77" w:rsidRPr="00955CBA">
        <w:rPr>
          <w:rFonts w:ascii="Simplified Arabic" w:hAnsi="Simplified Arabic" w:cs="Simplified Arabic"/>
          <w:rtl/>
        </w:rPr>
        <w:t xml:space="preserve"> مج</w:t>
      </w:r>
      <w:r w:rsidR="00905C01" w:rsidRPr="00955CBA">
        <w:rPr>
          <w:rFonts w:ascii="Simplified Arabic" w:hAnsi="Simplified Arabic" w:cs="Simplified Arabic"/>
          <w:rtl/>
        </w:rPr>
        <w:t>موعة</w:t>
      </w:r>
      <w:r w:rsidR="00470C77" w:rsidRPr="00955CBA">
        <w:rPr>
          <w:rFonts w:ascii="Simplified Arabic" w:hAnsi="Simplified Arabic" w:cs="Simplified Arabic"/>
          <w:rtl/>
        </w:rPr>
        <w:t xml:space="preserve"> النقاش التي تستمر لساعتين وذلك لتسهيل إدارة هذه</w:t>
      </w:r>
      <w:r w:rsidR="00905C01" w:rsidRPr="00955CBA">
        <w:rPr>
          <w:rFonts w:ascii="Simplified Arabic" w:hAnsi="Simplified Arabic" w:cs="Simplified Arabic"/>
          <w:rtl/>
        </w:rPr>
        <w:t xml:space="preserve"> الجلسة</w:t>
      </w:r>
      <w:r w:rsidR="00470C77" w:rsidRPr="00955CBA">
        <w:rPr>
          <w:rFonts w:ascii="Simplified Arabic" w:hAnsi="Simplified Arabic" w:cs="Simplified Arabic"/>
          <w:rtl/>
        </w:rPr>
        <w:t xml:space="preserve"> مع أولياء الأمور، </w:t>
      </w:r>
      <w:r w:rsidR="00905C01" w:rsidRPr="00955CBA">
        <w:rPr>
          <w:rFonts w:ascii="Simplified Arabic" w:hAnsi="Simplified Arabic" w:cs="Simplified Arabic"/>
          <w:rtl/>
        </w:rPr>
        <w:t>وتهدف الجلسة إلى التوسع في محتوى الكتيب بشكل ممتع ليتم استخدامهما معا، بالتالي ستعقد هذه الجلسات للمرور بمحتويات الكتيب بشكل واضح ومبسط لإيلاء فرص</w:t>
      </w:r>
      <w:r>
        <w:rPr>
          <w:rFonts w:ascii="Simplified Arabic" w:hAnsi="Simplified Arabic" w:cs="Simplified Arabic" w:hint="cs"/>
          <w:rtl/>
        </w:rPr>
        <w:t>ة</w:t>
      </w:r>
      <w:r w:rsidR="00905C01" w:rsidRPr="00955CBA">
        <w:rPr>
          <w:rFonts w:ascii="Simplified Arabic" w:hAnsi="Simplified Arabic" w:cs="Simplified Arabic"/>
          <w:rtl/>
        </w:rPr>
        <w:t xml:space="preserve"> لأولياء الأمور لمناقشة السبل الأمثل لإعانتهم على خلق أفضل بيئة إيجابية </w:t>
      </w:r>
      <w:r w:rsidR="0037771C" w:rsidRPr="00955CBA">
        <w:rPr>
          <w:rFonts w:ascii="Simplified Arabic" w:hAnsi="Simplified Arabic" w:cs="Simplified Arabic"/>
          <w:rtl/>
        </w:rPr>
        <w:t xml:space="preserve">ممكنة </w:t>
      </w:r>
      <w:r w:rsidR="00905C01" w:rsidRPr="00955CBA">
        <w:rPr>
          <w:rFonts w:ascii="Simplified Arabic" w:hAnsi="Simplified Arabic" w:cs="Simplified Arabic"/>
          <w:rtl/>
        </w:rPr>
        <w:t xml:space="preserve">لأطفالهم. </w:t>
      </w:r>
    </w:p>
    <w:p w:rsidR="00B25C0F" w:rsidRPr="00955CBA" w:rsidRDefault="00905C01" w:rsidP="00955CBA">
      <w:pPr>
        <w:bidi/>
        <w:spacing w:line="360" w:lineRule="auto"/>
        <w:jc w:val="both"/>
        <w:rPr>
          <w:rFonts w:ascii="Simplified Arabic" w:hAnsi="Simplified Arabic" w:cs="Simplified Arabic"/>
          <w:rtl/>
        </w:rPr>
      </w:pPr>
      <w:r w:rsidRPr="00955CBA">
        <w:rPr>
          <w:rFonts w:ascii="Simplified Arabic" w:hAnsi="Simplified Arabic" w:cs="Simplified Arabic"/>
          <w:rtl/>
        </w:rPr>
        <w:t xml:space="preserve">صممت </w:t>
      </w:r>
      <w:r w:rsidR="001D53EA" w:rsidRPr="00955CBA">
        <w:rPr>
          <w:rFonts w:ascii="Simplified Arabic" w:hAnsi="Simplified Arabic" w:cs="Simplified Arabic"/>
          <w:rtl/>
        </w:rPr>
        <w:t>شرائح عرض مجم</w:t>
      </w:r>
      <w:r w:rsidRPr="00955CBA">
        <w:rPr>
          <w:rFonts w:ascii="Simplified Arabic" w:hAnsi="Simplified Arabic" w:cs="Simplified Arabic"/>
          <w:rtl/>
        </w:rPr>
        <w:t xml:space="preserve">وعة النقاش </w:t>
      </w:r>
      <w:r w:rsidR="001D53EA" w:rsidRPr="00955CBA">
        <w:rPr>
          <w:rFonts w:ascii="Simplified Arabic" w:hAnsi="Simplified Arabic" w:cs="Simplified Arabic"/>
          <w:rtl/>
        </w:rPr>
        <w:t xml:space="preserve">هذه </w:t>
      </w:r>
      <w:r w:rsidR="001D53EA" w:rsidRPr="00943A1F">
        <w:rPr>
          <w:rFonts w:ascii="Simplified Arabic" w:hAnsi="Simplified Arabic" w:cs="Simplified Arabic"/>
          <w:i/>
          <w:iCs/>
          <w:rtl/>
        </w:rPr>
        <w:t>لك أنت كمنسق للجلسة</w:t>
      </w:r>
      <w:r w:rsidR="001D53EA" w:rsidRPr="00955CBA">
        <w:rPr>
          <w:rFonts w:ascii="Simplified Arabic" w:hAnsi="Simplified Arabic" w:cs="Simplified Arabic"/>
          <w:rtl/>
        </w:rPr>
        <w:t xml:space="preserve"> لا لتطبع لأولياء الأمور الذين سيستلمون الكتيب. ويمكن أن يكون منسق الجلسة معلما أو قائدا للشباب أو عالم نفس أو مستشارا أو قدوة في المجتمع أو أي شخص يعمل على تزويد العائلات بالدعم الذي يحتاجونه أو أي بالغ يشعر أنه متمكّن من مفاهيم الكتيب وعرض جلسة مجموعة النقاش بعد الاضطلاع عليهما. لا نقوم بتدريب منسقي جل</w:t>
      </w:r>
      <w:r w:rsidR="0037771C" w:rsidRPr="00955CBA">
        <w:rPr>
          <w:rFonts w:ascii="Simplified Arabic" w:hAnsi="Simplified Arabic" w:cs="Simplified Arabic"/>
          <w:rtl/>
        </w:rPr>
        <w:t xml:space="preserve">سات مجموعات النقاش على إدارتها فقد تم تصميم هذه المواد </w:t>
      </w:r>
      <w:r w:rsidR="001D53EA" w:rsidRPr="00955CBA">
        <w:rPr>
          <w:rFonts w:ascii="Simplified Arabic" w:hAnsi="Simplified Arabic" w:cs="Simplified Arabic"/>
          <w:rtl/>
        </w:rPr>
        <w:t>ليتم استخد</w:t>
      </w:r>
      <w:r w:rsidR="0037771C" w:rsidRPr="00955CBA">
        <w:rPr>
          <w:rFonts w:ascii="Simplified Arabic" w:hAnsi="Simplified Arabic" w:cs="Simplified Arabic"/>
          <w:rtl/>
        </w:rPr>
        <w:t>امها في بيئة ذات موارد محدود</w:t>
      </w:r>
      <w:r w:rsidR="001D53EA" w:rsidRPr="00955CBA">
        <w:rPr>
          <w:rFonts w:ascii="Simplified Arabic" w:hAnsi="Simplified Arabic" w:cs="Simplified Arabic"/>
          <w:rtl/>
        </w:rPr>
        <w:t xml:space="preserve">ة قد لا تتاح فيها فرص للتدريب.  </w:t>
      </w:r>
      <w:r w:rsidR="00B25C0F" w:rsidRPr="00955CBA">
        <w:rPr>
          <w:rFonts w:ascii="Simplified Arabic" w:hAnsi="Simplified Arabic" w:cs="Simplified Arabic"/>
          <w:rtl/>
        </w:rPr>
        <w:t xml:space="preserve"> </w:t>
      </w:r>
    </w:p>
    <w:p w:rsidR="002634ED" w:rsidRPr="00955CBA" w:rsidRDefault="00943A1F" w:rsidP="00955CBA">
      <w:pPr>
        <w:bidi/>
        <w:spacing w:line="360" w:lineRule="auto"/>
        <w:jc w:val="both"/>
        <w:rPr>
          <w:rFonts w:ascii="Simplified Arabic" w:hAnsi="Simplified Arabic" w:cs="Simplified Arabic"/>
          <w:rtl/>
        </w:rPr>
      </w:pPr>
      <w:r>
        <w:rPr>
          <w:rFonts w:ascii="Simplified Arabic" w:hAnsi="Simplified Arabic" w:cs="Simplified Arabic"/>
          <w:rtl/>
        </w:rPr>
        <w:t>ي</w:t>
      </w:r>
      <w:r>
        <w:rPr>
          <w:rFonts w:ascii="Simplified Arabic" w:hAnsi="Simplified Arabic" w:cs="Simplified Arabic" w:hint="cs"/>
          <w:rtl/>
        </w:rPr>
        <w:t>حبذ</w:t>
      </w:r>
      <w:r w:rsidR="00E7049A" w:rsidRPr="00955CBA">
        <w:rPr>
          <w:rFonts w:ascii="Simplified Arabic" w:hAnsi="Simplified Arabic" w:cs="Simplified Arabic"/>
          <w:rtl/>
        </w:rPr>
        <w:t xml:space="preserve"> أن يتواجد منسقان لإدارة الجلسة بحيث يحضّران لها مسبقا لبضع ساعات ويتدربان على إدارتها ويقرران متى سيتبادلان الأدوار فيها، </w:t>
      </w:r>
      <w:r>
        <w:rPr>
          <w:rFonts w:ascii="Simplified Arabic" w:hAnsi="Simplified Arabic" w:cs="Simplified Arabic" w:hint="cs"/>
          <w:rtl/>
        </w:rPr>
        <w:t>و</w:t>
      </w:r>
      <w:r w:rsidR="00E7049A" w:rsidRPr="00955CBA">
        <w:rPr>
          <w:rFonts w:ascii="Simplified Arabic" w:hAnsi="Simplified Arabic" w:cs="Simplified Arabic"/>
          <w:rtl/>
        </w:rPr>
        <w:t xml:space="preserve">من الضروري أن يفكر كل </w:t>
      </w:r>
      <w:r w:rsidR="003D14DD" w:rsidRPr="00955CBA">
        <w:rPr>
          <w:rFonts w:ascii="Simplified Arabic" w:hAnsi="Simplified Arabic" w:cs="Simplified Arabic"/>
          <w:rtl/>
        </w:rPr>
        <w:t xml:space="preserve">منسق </w:t>
      </w:r>
      <w:r w:rsidR="00E7049A" w:rsidRPr="00955CBA">
        <w:rPr>
          <w:rFonts w:ascii="Simplified Arabic" w:hAnsi="Simplified Arabic" w:cs="Simplified Arabic"/>
          <w:rtl/>
        </w:rPr>
        <w:t xml:space="preserve">بأساليب لشرح النهج المذكورة في الكتيب ليتأكد من فهم أولياء الأمور لها عند تقديمها. كما على كل منسق أن يتعاون مع زميله للتخطيط للجلسة وتقسيم الأدوار فيها قبل عقدها. </w:t>
      </w:r>
      <w:r w:rsidR="003D14DD" w:rsidRPr="00955CBA">
        <w:rPr>
          <w:rFonts w:ascii="Simplified Arabic" w:hAnsi="Simplified Arabic" w:cs="Simplified Arabic"/>
          <w:rtl/>
        </w:rPr>
        <w:t xml:space="preserve">وقد يكون من المجدي أن يخصص المنسقان بعض الوقت بعد الجلسة لمناقشة الجلسة ورأيهما فيها وفي كيفية تحسين أدائهما في المرة القادمة إن لزم ذلك. </w:t>
      </w:r>
      <w:r w:rsidR="003259AE" w:rsidRPr="00955CBA">
        <w:rPr>
          <w:rFonts w:ascii="Simplified Arabic" w:hAnsi="Simplified Arabic" w:cs="Simplified Arabic"/>
          <w:rtl/>
        </w:rPr>
        <w:t>و</w:t>
      </w:r>
      <w:r w:rsidR="003D14DD" w:rsidRPr="00955CBA">
        <w:rPr>
          <w:rFonts w:ascii="Simplified Arabic" w:hAnsi="Simplified Arabic" w:cs="Simplified Arabic"/>
          <w:rtl/>
        </w:rPr>
        <w:t xml:space="preserve">يمكن للمنسق الاستفادة من </w:t>
      </w:r>
      <w:r w:rsidR="003259AE" w:rsidRPr="00955CBA">
        <w:rPr>
          <w:rFonts w:ascii="Simplified Arabic" w:hAnsi="Simplified Arabic" w:cs="Simplified Arabic"/>
          <w:rtl/>
        </w:rPr>
        <w:t xml:space="preserve">دليل </w:t>
      </w:r>
      <w:r w:rsidR="003D14DD" w:rsidRPr="00955CBA">
        <w:rPr>
          <w:rFonts w:ascii="Simplified Arabic" w:hAnsi="Simplified Arabic" w:cs="Simplified Arabic"/>
          <w:rtl/>
        </w:rPr>
        <w:t>منطمة الصحة العالمية لتقديم الإسعاف</w:t>
      </w:r>
      <w:r w:rsidR="003259AE" w:rsidRPr="00955CBA">
        <w:rPr>
          <w:rFonts w:ascii="Simplified Arabic" w:hAnsi="Simplified Arabic" w:cs="Simplified Arabic"/>
          <w:rtl/>
        </w:rPr>
        <w:t>ات</w:t>
      </w:r>
      <w:r w:rsidR="003D14DD" w:rsidRPr="00955CBA">
        <w:rPr>
          <w:rFonts w:ascii="Simplified Arabic" w:hAnsi="Simplified Arabic" w:cs="Simplified Arabic"/>
          <w:rtl/>
        </w:rPr>
        <w:t xml:space="preserve"> الأولي</w:t>
      </w:r>
      <w:r w:rsidR="003259AE" w:rsidRPr="00955CBA">
        <w:rPr>
          <w:rFonts w:ascii="Simplified Arabic" w:hAnsi="Simplified Arabic" w:cs="Simplified Arabic"/>
          <w:rtl/>
        </w:rPr>
        <w:t>ة</w:t>
      </w:r>
      <w:r w:rsidR="003D14DD" w:rsidRPr="00955CBA">
        <w:rPr>
          <w:rFonts w:ascii="Simplified Arabic" w:hAnsi="Simplified Arabic" w:cs="Simplified Arabic"/>
          <w:rtl/>
        </w:rPr>
        <w:t xml:space="preserve"> النفسي</w:t>
      </w:r>
      <w:r w:rsidR="003259AE" w:rsidRPr="00955CBA">
        <w:rPr>
          <w:rFonts w:ascii="Simplified Arabic" w:hAnsi="Simplified Arabic" w:cs="Simplified Arabic"/>
          <w:rtl/>
        </w:rPr>
        <w:t>ة</w:t>
      </w:r>
      <w:r w:rsidR="003D14DD" w:rsidRPr="00955CBA">
        <w:rPr>
          <w:rFonts w:ascii="Simplified Arabic" w:hAnsi="Simplified Arabic" w:cs="Simplified Arabic"/>
          <w:rtl/>
        </w:rPr>
        <w:t xml:space="preserve"> </w:t>
      </w:r>
      <w:r w:rsidR="00190512">
        <w:rPr>
          <w:rFonts w:ascii="Simplified Arabic" w:hAnsi="Simplified Arabic" w:cs="Simplified Arabic"/>
          <w:rtl/>
        </w:rPr>
        <w:t>والتي تحتوي على معلومات قيمة ع</w:t>
      </w:r>
      <w:r w:rsidR="002634ED" w:rsidRPr="00955CBA">
        <w:rPr>
          <w:rFonts w:ascii="Simplified Arabic" w:hAnsi="Simplified Arabic" w:cs="Simplified Arabic"/>
          <w:rtl/>
        </w:rPr>
        <w:t>ما هو مرغوب وغير مرغوب في هذا النوع من الجلسات</w:t>
      </w:r>
      <w:r w:rsidR="002634ED" w:rsidRPr="00955CBA">
        <w:rPr>
          <w:rFonts w:ascii="Simplified Arabic" w:hAnsi="Simplified Arabic" w:cs="Simplified Arabic"/>
        </w:rPr>
        <w:t xml:space="preserve"> </w:t>
      </w:r>
      <w:r w:rsidR="002634ED" w:rsidRPr="00955CBA">
        <w:rPr>
          <w:rFonts w:ascii="Simplified Arabic" w:hAnsi="Simplified Arabic" w:cs="Simplified Arabic"/>
          <w:rtl/>
        </w:rPr>
        <w:t xml:space="preserve"> التي خاض فيها المشاركون النزاعات والكوارث وغيرها من الظروف </w:t>
      </w:r>
      <w:r w:rsidR="00190512">
        <w:rPr>
          <w:rFonts w:ascii="Simplified Arabic" w:hAnsi="Simplified Arabic" w:cs="Simplified Arabic" w:hint="cs"/>
          <w:rtl/>
        </w:rPr>
        <w:t>العصيبة</w:t>
      </w:r>
      <w:r w:rsidR="002634ED" w:rsidRPr="00955CBA">
        <w:rPr>
          <w:rFonts w:ascii="Simplified Arabic" w:hAnsi="Simplified Arabic" w:cs="Simplified Arabic"/>
          <w:rtl/>
        </w:rPr>
        <w:t>، ولقد ترجمت هذه الوثيقة إلى أكثر من عشرين لغة ويمكن تحميلها من:</w:t>
      </w:r>
    </w:p>
    <w:p w:rsidR="002634ED" w:rsidRPr="00955CBA" w:rsidRDefault="003155E9" w:rsidP="00955CBA">
      <w:pPr>
        <w:spacing w:after="0" w:line="360" w:lineRule="auto"/>
        <w:jc w:val="both"/>
        <w:rPr>
          <w:rFonts w:ascii="Simplified Arabic" w:hAnsi="Simplified Arabic" w:cs="Simplified Arabic"/>
        </w:rPr>
      </w:pPr>
      <w:hyperlink r:id="rId8" w:history="1">
        <w:r w:rsidR="002634ED" w:rsidRPr="00955CBA">
          <w:rPr>
            <w:rStyle w:val="Hyperlink"/>
            <w:rFonts w:ascii="Simplified Arabic" w:hAnsi="Simplified Arabic" w:cs="Simplified Arabic"/>
          </w:rPr>
          <w:t>http://www.who.int/mental_health/publications/guide_field_workers/en/</w:t>
        </w:r>
      </w:hyperlink>
    </w:p>
    <w:p w:rsidR="002634ED" w:rsidRPr="00955CBA" w:rsidRDefault="002634ED" w:rsidP="00955CBA">
      <w:pPr>
        <w:bidi/>
        <w:spacing w:line="360" w:lineRule="auto"/>
        <w:jc w:val="both"/>
        <w:rPr>
          <w:rFonts w:ascii="Simplified Arabic" w:hAnsi="Simplified Arabic" w:cs="Simplified Arabic"/>
          <w:rtl/>
        </w:rPr>
      </w:pPr>
    </w:p>
    <w:p w:rsidR="00E7049A" w:rsidRPr="00955CBA" w:rsidRDefault="002634ED" w:rsidP="00955CBA">
      <w:pPr>
        <w:bidi/>
        <w:spacing w:line="360" w:lineRule="auto"/>
        <w:jc w:val="both"/>
        <w:rPr>
          <w:rFonts w:ascii="Simplified Arabic" w:hAnsi="Simplified Arabic" w:cs="Simplified Arabic"/>
          <w:rtl/>
        </w:rPr>
      </w:pPr>
      <w:r w:rsidRPr="00955CBA">
        <w:rPr>
          <w:rFonts w:ascii="Simplified Arabic" w:hAnsi="Simplified Arabic" w:cs="Simplified Arabic"/>
          <w:rtl/>
        </w:rPr>
        <w:t xml:space="preserve">  </w:t>
      </w:r>
      <w:r w:rsidR="003259AE" w:rsidRPr="00955CBA">
        <w:rPr>
          <w:rFonts w:ascii="Simplified Arabic" w:hAnsi="Simplified Arabic" w:cs="Simplified Arabic"/>
          <w:rtl/>
        </w:rPr>
        <w:t>قبل عقد جلسة مجموعة النقاش تأكد من أنك قد حضّرت لها بدقة ومن أنك قد طبعت نسخا ك</w:t>
      </w:r>
      <w:r w:rsidR="00190512">
        <w:rPr>
          <w:rFonts w:ascii="Simplified Arabic" w:hAnsi="Simplified Arabic" w:cs="Simplified Arabic"/>
          <w:rtl/>
        </w:rPr>
        <w:t xml:space="preserve">افية من كتيب "رعاية الأطفال </w:t>
      </w:r>
      <w:r w:rsidR="00190512">
        <w:rPr>
          <w:rFonts w:ascii="Simplified Arabic" w:hAnsi="Simplified Arabic" w:cs="Simplified Arabic" w:hint="cs"/>
          <w:rtl/>
        </w:rPr>
        <w:t>الذين خاضوا تجربتي</w:t>
      </w:r>
      <w:r w:rsidR="003259AE" w:rsidRPr="00955CBA">
        <w:rPr>
          <w:rFonts w:ascii="Simplified Arabic" w:hAnsi="Simplified Arabic" w:cs="Simplified Arabic"/>
          <w:rtl/>
        </w:rPr>
        <w:t xml:space="preserve"> النزاع والنزوح" ل</w:t>
      </w:r>
      <w:r w:rsidR="005F62DD" w:rsidRPr="00955CBA">
        <w:rPr>
          <w:rFonts w:ascii="Simplified Arabic" w:hAnsi="Simplified Arabic" w:cs="Simplified Arabic"/>
          <w:rtl/>
        </w:rPr>
        <w:t xml:space="preserve">توزيعه على </w:t>
      </w:r>
      <w:r w:rsidR="003259AE" w:rsidRPr="00955CBA">
        <w:rPr>
          <w:rFonts w:ascii="Simplified Arabic" w:hAnsi="Simplified Arabic" w:cs="Simplified Arabic"/>
          <w:rtl/>
        </w:rPr>
        <w:t xml:space="preserve">أولياء الأمور، كما قد يفيدك أن تحضر معك بعض الأقلام والأوراق لإعطائها لهم إن أمكن. إن كانت الأجهزة متوفرة تأكد من تواجد </w:t>
      </w:r>
      <w:r w:rsidR="00190512">
        <w:rPr>
          <w:rFonts w:ascii="Simplified Arabic" w:hAnsi="Simplified Arabic" w:cs="Simplified Arabic" w:hint="cs"/>
          <w:rtl/>
        </w:rPr>
        <w:t>جهاز كمبيوتر</w:t>
      </w:r>
      <w:r w:rsidR="003259AE" w:rsidRPr="00955CBA">
        <w:rPr>
          <w:rFonts w:ascii="Simplified Arabic" w:hAnsi="Simplified Arabic" w:cs="Simplified Arabic"/>
          <w:rtl/>
        </w:rPr>
        <w:t xml:space="preserve"> وجهاز عرض </w:t>
      </w:r>
      <w:r w:rsidR="00190512">
        <w:rPr>
          <w:rFonts w:ascii="Simplified Arabic" w:hAnsi="Simplified Arabic" w:cs="Simplified Arabic" w:hint="cs"/>
          <w:rtl/>
        </w:rPr>
        <w:t>لاستخدام</w:t>
      </w:r>
      <w:r w:rsidR="003259AE" w:rsidRPr="00955CBA">
        <w:rPr>
          <w:rFonts w:ascii="Simplified Arabic" w:hAnsi="Simplified Arabic" w:cs="Simplified Arabic"/>
          <w:rtl/>
        </w:rPr>
        <w:t xml:space="preserve"> شرائح عرض الباوربوي</w:t>
      </w:r>
      <w:r w:rsidR="00784C40" w:rsidRPr="00955CBA">
        <w:rPr>
          <w:rFonts w:ascii="Simplified Arabic" w:hAnsi="Simplified Arabic" w:cs="Simplified Arabic"/>
          <w:rtl/>
        </w:rPr>
        <w:t xml:space="preserve">نت في غرفة الجلسة. قد تكون غرفة الجلسة صفا في مدرسة أو غرفة </w:t>
      </w:r>
      <w:r w:rsidR="00784C40" w:rsidRPr="00955CBA">
        <w:rPr>
          <w:rFonts w:ascii="Simplified Arabic" w:hAnsi="Simplified Arabic" w:cs="Simplified Arabic"/>
          <w:rtl/>
        </w:rPr>
        <w:lastRenderedPageBreak/>
        <w:t xml:space="preserve">في ناد اجتماعي أو أي مكان </w:t>
      </w:r>
      <w:r w:rsidR="00190512">
        <w:rPr>
          <w:rFonts w:ascii="Simplified Arabic" w:hAnsi="Simplified Arabic" w:cs="Simplified Arabic" w:hint="cs"/>
          <w:rtl/>
        </w:rPr>
        <w:t xml:space="preserve">آخر </w:t>
      </w:r>
      <w:r w:rsidR="00784C40" w:rsidRPr="00955CBA">
        <w:rPr>
          <w:rFonts w:ascii="Simplified Arabic" w:hAnsi="Simplified Arabic" w:cs="Simplified Arabic"/>
          <w:rtl/>
        </w:rPr>
        <w:t>آمن ومريح</w:t>
      </w:r>
      <w:r w:rsidR="00697123" w:rsidRPr="00955CBA">
        <w:rPr>
          <w:rFonts w:ascii="Simplified Arabic" w:hAnsi="Simplified Arabic" w:cs="Simplified Arabic"/>
          <w:rtl/>
        </w:rPr>
        <w:t xml:space="preserve"> للعائلات. ي</w:t>
      </w:r>
      <w:r w:rsidR="00784C40" w:rsidRPr="00955CBA">
        <w:rPr>
          <w:rFonts w:ascii="Simplified Arabic" w:hAnsi="Simplified Arabic" w:cs="Simplified Arabic"/>
          <w:rtl/>
        </w:rPr>
        <w:t xml:space="preserve">فضل أن تعقد الجلسة مع </w:t>
      </w:r>
      <w:r w:rsidR="00697123" w:rsidRPr="00955CBA">
        <w:rPr>
          <w:rFonts w:ascii="Simplified Arabic" w:hAnsi="Simplified Arabic" w:cs="Simplified Arabic"/>
          <w:rtl/>
        </w:rPr>
        <w:t>مجموعة من 25 فردا ولكن قد تضطر أ</w:t>
      </w:r>
      <w:r w:rsidR="00784C40" w:rsidRPr="00955CBA">
        <w:rPr>
          <w:rFonts w:ascii="Simplified Arabic" w:hAnsi="Simplified Arabic" w:cs="Simplified Arabic"/>
          <w:rtl/>
        </w:rPr>
        <w:t>حيانا إلى ع</w:t>
      </w:r>
      <w:r w:rsidR="00697123" w:rsidRPr="00955CBA">
        <w:rPr>
          <w:rFonts w:ascii="Simplified Arabic" w:hAnsi="Simplified Arabic" w:cs="Simplified Arabic"/>
          <w:rtl/>
        </w:rPr>
        <w:t xml:space="preserve">قدها مع عدد أكبر في بعض الظروف. إن رغب أكثر من ولي أمر واحد من نفس العائلة بالحضور فلا بأس بذلك بل شجعهم عليه لكن احرص على أن تكون على دراية بعدد أولياء الأمور المشاركين مسبقا لتتأكد من قدرتك على إدارة الجلسة مع زميلك. لقد صممت هذه الجلسات لأولياء أمور الأطفال البالغين من العمر من ستة إلى أربعة عشر عاما وهي فئة عمرية واسعة، لذا يحبذ </w:t>
      </w:r>
      <w:r w:rsidR="005F62DD" w:rsidRPr="00955CBA">
        <w:rPr>
          <w:rFonts w:ascii="Simplified Arabic" w:hAnsi="Simplified Arabic" w:cs="Simplified Arabic"/>
          <w:rtl/>
        </w:rPr>
        <w:t xml:space="preserve">أن تجمع بعض المعلومات عن العائلات المشاركة قبل عقد الجلسة مثل فئات أطفالهم العمرية لكي تكون الأمثلة والنقاشات التي ستسخدمها في الجلسة مناسبة. لكن تأكد من أن المبادئ الأساسية لمدح السلوك الحسن واستخدام النهج المتناسقة مع السلوك السيء تلائم مختلف الأعمار. </w:t>
      </w:r>
      <w:r w:rsidR="000E3BF9" w:rsidRPr="00955CBA">
        <w:rPr>
          <w:rFonts w:ascii="Simplified Arabic" w:hAnsi="Simplified Arabic" w:cs="Simplified Arabic"/>
          <w:rtl/>
        </w:rPr>
        <w:t xml:space="preserve">قد يكون من المجدي أيضا </w:t>
      </w:r>
      <w:r w:rsidR="005F62DD" w:rsidRPr="00955CBA">
        <w:rPr>
          <w:rFonts w:ascii="Simplified Arabic" w:hAnsi="Simplified Arabic" w:cs="Simplified Arabic"/>
          <w:rtl/>
        </w:rPr>
        <w:t>أن</w:t>
      </w:r>
      <w:r w:rsidR="000E3BF9" w:rsidRPr="00955CBA">
        <w:rPr>
          <w:rFonts w:ascii="Simplified Arabic" w:hAnsi="Simplified Arabic" w:cs="Simplified Arabic"/>
          <w:rtl/>
        </w:rPr>
        <w:t xml:space="preserve"> تجمع أولياء أمور الأطفال من</w:t>
      </w:r>
      <w:r w:rsidR="005F62DD" w:rsidRPr="00955CBA">
        <w:rPr>
          <w:rFonts w:ascii="Simplified Arabic" w:hAnsi="Simplified Arabic" w:cs="Simplified Arabic"/>
          <w:rtl/>
        </w:rPr>
        <w:t xml:space="preserve"> الأعمار</w:t>
      </w:r>
      <w:r w:rsidR="000E3BF9" w:rsidRPr="00955CBA">
        <w:rPr>
          <w:rFonts w:ascii="Simplified Arabic" w:hAnsi="Simplified Arabic" w:cs="Simplified Arabic"/>
          <w:rtl/>
        </w:rPr>
        <w:t xml:space="preserve"> ومستويات النضج المتشابهة في مجموعة واحدة. </w:t>
      </w:r>
      <w:r w:rsidR="005F62DD" w:rsidRPr="00955CBA">
        <w:rPr>
          <w:rFonts w:ascii="Simplified Arabic" w:hAnsi="Simplified Arabic" w:cs="Simplified Arabic"/>
          <w:rtl/>
        </w:rPr>
        <w:t xml:space="preserve">  </w:t>
      </w:r>
    </w:p>
    <w:p w:rsidR="000E3BF9" w:rsidRPr="00955CBA" w:rsidRDefault="000E3BF9" w:rsidP="000E3BF9">
      <w:pPr>
        <w:bidi/>
        <w:spacing w:line="360" w:lineRule="auto"/>
        <w:jc w:val="both"/>
        <w:rPr>
          <w:rFonts w:ascii="Simplified Arabic" w:hAnsi="Simplified Arabic" w:cs="Simplified Arabic"/>
        </w:rPr>
      </w:pPr>
      <w:r w:rsidRPr="00955CBA">
        <w:rPr>
          <w:rFonts w:ascii="Simplified Arabic" w:hAnsi="Simplified Arabic" w:cs="Simplified Arabic"/>
          <w:b/>
          <w:bCs/>
          <w:rtl/>
        </w:rPr>
        <w:t>أمور عليك أخذها بعين الاعتبار</w:t>
      </w:r>
      <w:r w:rsidR="003833C2" w:rsidRPr="00955CBA">
        <w:rPr>
          <w:rFonts w:ascii="Simplified Arabic" w:hAnsi="Simplified Arabic" w:cs="Simplified Arabic"/>
          <w:b/>
          <w:bCs/>
          <w:rtl/>
        </w:rPr>
        <w:t>:</w:t>
      </w:r>
    </w:p>
    <w:p w:rsidR="00B53B77" w:rsidRPr="00955CBA" w:rsidRDefault="00006BC2" w:rsidP="00B53B77">
      <w:pPr>
        <w:bidi/>
        <w:spacing w:line="360" w:lineRule="auto"/>
        <w:jc w:val="both"/>
        <w:rPr>
          <w:rFonts w:ascii="Simplified Arabic" w:hAnsi="Simplified Arabic" w:cs="Simplified Arabic"/>
          <w:rtl/>
        </w:rPr>
      </w:pPr>
      <w:r w:rsidRPr="00955CBA">
        <w:rPr>
          <w:rFonts w:ascii="Simplified Arabic" w:hAnsi="Simplified Arabic" w:cs="Simplified Arabic"/>
          <w:rtl/>
        </w:rPr>
        <w:t xml:space="preserve">1. </w:t>
      </w:r>
      <w:r w:rsidR="000E3BF9" w:rsidRPr="00955CBA">
        <w:rPr>
          <w:rFonts w:ascii="Simplified Arabic" w:hAnsi="Simplified Arabic" w:cs="Simplified Arabic"/>
          <w:rtl/>
        </w:rPr>
        <w:t xml:space="preserve">قضايا العنف: إن العنف الأسري هو أقوى المنبئات بسوء الصحة النفسية لدى الأطفال المتأثرين بتجربة النزاع </w:t>
      </w:r>
      <w:r w:rsidR="00B53B77" w:rsidRPr="00955CBA">
        <w:rPr>
          <w:rFonts w:ascii="Simplified Arabic" w:hAnsi="Simplified Arabic" w:cs="Simplified Arabic"/>
          <w:rtl/>
        </w:rPr>
        <w:t xml:space="preserve">كما يعرف أن نسب العنف الأسري تزداد كردة فعل لعوامل الضغط ولتواجد العنف في المجتمع الأوسع، لذا عندما تدير الجلسات احرص على الإصغاء لأية دلالات تشير إلى وجود حالات من العنف الأسري لدى الأسر المشاركة. إن معالجة القضية الأكبر المتعلقة بالعنف المنزلي أمر لا يمكن تناوله في المواد المشمولة في هذا الكتيب، لذا يجب أن نركز على أهمية إيجاد التناغم الأسري كوسيلة لتشجيع نمو النتائج الإيجابية لدى الأطفال.  </w:t>
      </w:r>
    </w:p>
    <w:p w:rsidR="000E3BF9" w:rsidRPr="00955CBA" w:rsidRDefault="00B53B77" w:rsidP="00006BC2">
      <w:pPr>
        <w:bidi/>
        <w:spacing w:line="360" w:lineRule="auto"/>
        <w:jc w:val="both"/>
        <w:rPr>
          <w:rFonts w:ascii="Simplified Arabic" w:hAnsi="Simplified Arabic" w:cs="Simplified Arabic"/>
          <w:rtl/>
        </w:rPr>
      </w:pPr>
      <w:r w:rsidRPr="00955CBA">
        <w:rPr>
          <w:rFonts w:ascii="Simplified Arabic" w:hAnsi="Simplified Arabic" w:cs="Simplified Arabic"/>
          <w:rtl/>
        </w:rPr>
        <w:t>2. دلالات على شعور الأطفال بالضيق الشديد: قد تصف بعض الأسر خلال الجلسة تصرفات أطفالهم بإحدى السلوكيات المذكورة أدناه، إن حصل ذلك عليك أن تنصحهم ب</w:t>
      </w:r>
      <w:r w:rsidR="00006BC2" w:rsidRPr="00955CBA">
        <w:rPr>
          <w:rFonts w:ascii="Simplified Arabic" w:hAnsi="Simplified Arabic" w:cs="Simplified Arabic"/>
          <w:rtl/>
        </w:rPr>
        <w:t>طلب المساعدة من طبيب محلي:</w:t>
      </w:r>
    </w:p>
    <w:p w:rsidR="00006BC2" w:rsidRPr="00955CBA" w:rsidRDefault="00006BC2" w:rsidP="00006BC2">
      <w:pPr>
        <w:pStyle w:val="ListParagraph"/>
        <w:numPr>
          <w:ilvl w:val="0"/>
          <w:numId w:val="4"/>
        </w:numPr>
        <w:bidi/>
        <w:spacing w:line="360" w:lineRule="auto"/>
        <w:jc w:val="both"/>
        <w:rPr>
          <w:rFonts w:ascii="Simplified Arabic" w:hAnsi="Simplified Arabic" w:cs="Simplified Arabic"/>
        </w:rPr>
      </w:pPr>
      <w:r w:rsidRPr="00955CBA">
        <w:rPr>
          <w:rFonts w:ascii="Simplified Arabic" w:hAnsi="Simplified Arabic" w:cs="Simplified Arabic"/>
          <w:rtl/>
        </w:rPr>
        <w:t xml:space="preserve">عندما يرى الطفل أو يسمع عن حادث مخيف قد يحلم بكوابيس عنه وفي بعض الأحيان قد يخيّل إليه رؤية مشاهد واضحة أمامه عن الحادث وهو مستيقظ أثناء اليوم مما يرعبه، وقد تذكره رائحة ما أو صوت ما بما حصل في الحادث فيشعر بالهم والحزن، كما قد يقوم الأطفال الأصغر عمرا برسم المشهد المخيف أو تمثيله بشكل متكرر. ويتجنب بعض الأطفال الذهاب إلى مكان الحادث أو الكلام عنه، الأمر الذي قد يؤثر على حياتهم اليومية فهم لا يعلمون أن الحادث قد انتهى. </w:t>
      </w:r>
    </w:p>
    <w:p w:rsidR="00006BC2" w:rsidRPr="00955CBA" w:rsidRDefault="00006BC2" w:rsidP="00006BC2">
      <w:pPr>
        <w:pStyle w:val="ListParagraph"/>
        <w:numPr>
          <w:ilvl w:val="0"/>
          <w:numId w:val="4"/>
        </w:numPr>
        <w:bidi/>
        <w:spacing w:line="360" w:lineRule="auto"/>
        <w:jc w:val="both"/>
        <w:rPr>
          <w:rFonts w:ascii="Simplified Arabic" w:hAnsi="Simplified Arabic" w:cs="Simplified Arabic"/>
        </w:rPr>
      </w:pPr>
      <w:r w:rsidRPr="00955CBA">
        <w:rPr>
          <w:rFonts w:ascii="Simplified Arabic" w:hAnsi="Simplified Arabic" w:cs="Simplified Arabic"/>
          <w:rtl/>
        </w:rPr>
        <w:t xml:space="preserve">قد </w:t>
      </w:r>
      <w:r w:rsidR="000E3063" w:rsidRPr="00955CBA">
        <w:rPr>
          <w:rFonts w:ascii="Simplified Arabic" w:hAnsi="Simplified Arabic" w:cs="Simplified Arabic"/>
          <w:rtl/>
        </w:rPr>
        <w:t>يتصرف الطفل بحساسية</w:t>
      </w:r>
      <w:r w:rsidRPr="00955CBA">
        <w:rPr>
          <w:rFonts w:ascii="Simplified Arabic" w:hAnsi="Simplified Arabic" w:cs="Simplified Arabic"/>
          <w:rtl/>
        </w:rPr>
        <w:t xml:space="preserve"> زائد</w:t>
      </w:r>
      <w:r w:rsidR="000E3063" w:rsidRPr="00955CBA">
        <w:rPr>
          <w:rFonts w:ascii="Simplified Arabic" w:hAnsi="Simplified Arabic" w:cs="Simplified Arabic"/>
          <w:rtl/>
        </w:rPr>
        <w:t>ة وقد يظهر العلامات</w:t>
      </w:r>
      <w:r w:rsidRPr="00955CBA">
        <w:rPr>
          <w:rFonts w:ascii="Simplified Arabic" w:hAnsi="Simplified Arabic" w:cs="Simplified Arabic"/>
          <w:rtl/>
        </w:rPr>
        <w:t xml:space="preserve"> التالية:</w:t>
      </w:r>
    </w:p>
    <w:p w:rsidR="00006BC2" w:rsidRPr="00955CBA" w:rsidRDefault="00006BC2" w:rsidP="00006BC2">
      <w:pPr>
        <w:pStyle w:val="ListParagraph"/>
        <w:numPr>
          <w:ilvl w:val="1"/>
          <w:numId w:val="4"/>
        </w:numPr>
        <w:bidi/>
        <w:spacing w:line="360" w:lineRule="auto"/>
        <w:jc w:val="both"/>
        <w:rPr>
          <w:rFonts w:ascii="Simplified Arabic" w:hAnsi="Simplified Arabic" w:cs="Simplified Arabic"/>
        </w:rPr>
      </w:pPr>
      <w:r w:rsidRPr="00955CBA">
        <w:rPr>
          <w:rFonts w:ascii="Simplified Arabic" w:hAnsi="Simplified Arabic" w:cs="Simplified Arabic"/>
          <w:rtl/>
        </w:rPr>
        <w:t>الصعوبة في النوم</w:t>
      </w:r>
    </w:p>
    <w:p w:rsidR="00006BC2" w:rsidRPr="00955CBA" w:rsidRDefault="00006BC2" w:rsidP="00006BC2">
      <w:pPr>
        <w:pStyle w:val="ListParagraph"/>
        <w:numPr>
          <w:ilvl w:val="1"/>
          <w:numId w:val="4"/>
        </w:numPr>
        <w:bidi/>
        <w:spacing w:line="360" w:lineRule="auto"/>
        <w:jc w:val="both"/>
        <w:rPr>
          <w:rFonts w:ascii="Simplified Arabic" w:hAnsi="Simplified Arabic" w:cs="Simplified Arabic"/>
        </w:rPr>
      </w:pPr>
      <w:r w:rsidRPr="00955CBA">
        <w:rPr>
          <w:rFonts w:ascii="Simplified Arabic" w:hAnsi="Simplified Arabic" w:cs="Simplified Arabic"/>
          <w:rtl/>
        </w:rPr>
        <w:t>شعور</w:t>
      </w:r>
      <w:r w:rsidR="003833C2" w:rsidRPr="00955CBA">
        <w:rPr>
          <w:rFonts w:ascii="Simplified Arabic" w:hAnsi="Simplified Arabic" w:cs="Simplified Arabic"/>
          <w:rtl/>
        </w:rPr>
        <w:t xml:space="preserve"> الطفل</w:t>
      </w:r>
      <w:r w:rsidRPr="00955CBA">
        <w:rPr>
          <w:rFonts w:ascii="Simplified Arabic" w:hAnsi="Simplified Arabic" w:cs="Simplified Arabic"/>
          <w:rtl/>
        </w:rPr>
        <w:t xml:space="preserve"> بالغضب بشكل </w:t>
      </w:r>
      <w:r w:rsidR="003833C2" w:rsidRPr="00955CBA">
        <w:rPr>
          <w:rFonts w:ascii="Simplified Arabic" w:hAnsi="Simplified Arabic" w:cs="Simplified Arabic"/>
          <w:rtl/>
        </w:rPr>
        <w:t>سريع وعدم قدرته</w:t>
      </w:r>
      <w:r w:rsidRPr="00955CBA">
        <w:rPr>
          <w:rFonts w:ascii="Simplified Arabic" w:hAnsi="Simplified Arabic" w:cs="Simplified Arabic"/>
          <w:rtl/>
        </w:rPr>
        <w:t xml:space="preserve"> على السيطرة على غضبه</w:t>
      </w:r>
    </w:p>
    <w:p w:rsidR="000E3063" w:rsidRPr="00955CBA" w:rsidRDefault="000E3063" w:rsidP="00006BC2">
      <w:pPr>
        <w:pStyle w:val="ListParagraph"/>
        <w:numPr>
          <w:ilvl w:val="1"/>
          <w:numId w:val="4"/>
        </w:numPr>
        <w:bidi/>
        <w:spacing w:line="360" w:lineRule="auto"/>
        <w:jc w:val="both"/>
        <w:rPr>
          <w:rFonts w:ascii="Simplified Arabic" w:hAnsi="Simplified Arabic" w:cs="Simplified Arabic"/>
        </w:rPr>
      </w:pPr>
      <w:r w:rsidRPr="00955CBA">
        <w:rPr>
          <w:rFonts w:ascii="Simplified Arabic" w:hAnsi="Simplified Arabic" w:cs="Simplified Arabic"/>
          <w:rtl/>
        </w:rPr>
        <w:t>شعور</w:t>
      </w:r>
      <w:r w:rsidR="003833C2" w:rsidRPr="00955CBA">
        <w:rPr>
          <w:rFonts w:ascii="Simplified Arabic" w:hAnsi="Simplified Arabic" w:cs="Simplified Arabic"/>
          <w:rtl/>
        </w:rPr>
        <w:t xml:space="preserve"> الطفل </w:t>
      </w:r>
      <w:r w:rsidRPr="00955CBA">
        <w:rPr>
          <w:rFonts w:ascii="Simplified Arabic" w:hAnsi="Simplified Arabic" w:cs="Simplified Arabic"/>
          <w:rtl/>
        </w:rPr>
        <w:t>بالحذر</w:t>
      </w:r>
      <w:r w:rsidR="003833C2" w:rsidRPr="00955CBA">
        <w:rPr>
          <w:rFonts w:ascii="Simplified Arabic" w:hAnsi="Simplified Arabic" w:cs="Simplified Arabic"/>
          <w:rtl/>
        </w:rPr>
        <w:t xml:space="preserve"> الدائم</w:t>
      </w:r>
      <w:r w:rsidRPr="00955CBA">
        <w:rPr>
          <w:rFonts w:ascii="Simplified Arabic" w:hAnsi="Simplified Arabic" w:cs="Simplified Arabic"/>
          <w:rtl/>
        </w:rPr>
        <w:t xml:space="preserve"> والتأهب من حصول أي سوء</w:t>
      </w:r>
    </w:p>
    <w:p w:rsidR="003833C2" w:rsidRPr="00955CBA" w:rsidRDefault="003833C2" w:rsidP="000E3063">
      <w:pPr>
        <w:pStyle w:val="ListParagraph"/>
        <w:numPr>
          <w:ilvl w:val="1"/>
          <w:numId w:val="4"/>
        </w:numPr>
        <w:bidi/>
        <w:spacing w:line="360" w:lineRule="auto"/>
        <w:jc w:val="both"/>
        <w:rPr>
          <w:rFonts w:ascii="Simplified Arabic" w:hAnsi="Simplified Arabic" w:cs="Simplified Arabic"/>
        </w:rPr>
      </w:pPr>
      <w:r w:rsidRPr="00955CBA">
        <w:rPr>
          <w:rFonts w:ascii="Simplified Arabic" w:hAnsi="Simplified Arabic" w:cs="Simplified Arabic"/>
          <w:rtl/>
        </w:rPr>
        <w:t xml:space="preserve">سرعة </w:t>
      </w:r>
      <w:r w:rsidR="00190512">
        <w:rPr>
          <w:rFonts w:ascii="Simplified Arabic" w:hAnsi="Simplified Arabic" w:cs="Simplified Arabic" w:hint="cs"/>
          <w:rtl/>
        </w:rPr>
        <w:t>هيجان</w:t>
      </w:r>
      <w:r w:rsidR="000E3063" w:rsidRPr="00955CBA">
        <w:rPr>
          <w:rFonts w:ascii="Simplified Arabic" w:hAnsi="Simplified Arabic" w:cs="Simplified Arabic"/>
          <w:rtl/>
        </w:rPr>
        <w:t xml:space="preserve"> </w:t>
      </w:r>
      <w:r w:rsidRPr="00955CBA">
        <w:rPr>
          <w:rFonts w:ascii="Simplified Arabic" w:hAnsi="Simplified Arabic" w:cs="Simplified Arabic"/>
          <w:rtl/>
        </w:rPr>
        <w:t xml:space="preserve">الطفل </w:t>
      </w:r>
      <w:r w:rsidR="000E3063" w:rsidRPr="00955CBA">
        <w:rPr>
          <w:rFonts w:ascii="Simplified Arabic" w:hAnsi="Simplified Arabic" w:cs="Simplified Arabic"/>
          <w:rtl/>
        </w:rPr>
        <w:t>وفزع</w:t>
      </w:r>
      <w:r w:rsidRPr="00955CBA">
        <w:rPr>
          <w:rFonts w:ascii="Simplified Arabic" w:hAnsi="Simplified Arabic" w:cs="Simplified Arabic"/>
          <w:rtl/>
        </w:rPr>
        <w:t>ه</w:t>
      </w:r>
      <w:r w:rsidR="000E3063" w:rsidRPr="00955CBA">
        <w:rPr>
          <w:rFonts w:ascii="Simplified Arabic" w:hAnsi="Simplified Arabic" w:cs="Simplified Arabic"/>
          <w:rtl/>
        </w:rPr>
        <w:t xml:space="preserve"> </w:t>
      </w:r>
      <w:r w:rsidRPr="00955CBA">
        <w:rPr>
          <w:rFonts w:ascii="Simplified Arabic" w:hAnsi="Simplified Arabic" w:cs="Simplified Arabic"/>
          <w:rtl/>
        </w:rPr>
        <w:t>عند حدوث أمر مفاجئ</w:t>
      </w:r>
    </w:p>
    <w:p w:rsidR="003833C2" w:rsidRPr="00955CBA" w:rsidRDefault="003833C2" w:rsidP="003833C2">
      <w:pPr>
        <w:pStyle w:val="ListParagraph"/>
        <w:numPr>
          <w:ilvl w:val="1"/>
          <w:numId w:val="4"/>
        </w:numPr>
        <w:bidi/>
        <w:spacing w:line="360" w:lineRule="auto"/>
        <w:jc w:val="both"/>
        <w:rPr>
          <w:rFonts w:ascii="Simplified Arabic" w:hAnsi="Simplified Arabic" w:cs="Simplified Arabic"/>
        </w:rPr>
      </w:pPr>
      <w:r w:rsidRPr="00955CBA">
        <w:rPr>
          <w:rFonts w:ascii="Simplified Arabic" w:hAnsi="Simplified Arabic" w:cs="Simplified Arabic"/>
          <w:rtl/>
        </w:rPr>
        <w:t>بكاء الطفل باستمرار وتعب نفسيته</w:t>
      </w:r>
    </w:p>
    <w:p w:rsidR="003833C2" w:rsidRPr="00955CBA" w:rsidRDefault="003833C2" w:rsidP="003833C2">
      <w:pPr>
        <w:pStyle w:val="ListParagraph"/>
        <w:numPr>
          <w:ilvl w:val="1"/>
          <w:numId w:val="4"/>
        </w:numPr>
        <w:bidi/>
        <w:spacing w:line="360" w:lineRule="auto"/>
        <w:jc w:val="both"/>
        <w:rPr>
          <w:rFonts w:ascii="Simplified Arabic" w:hAnsi="Simplified Arabic" w:cs="Simplified Arabic"/>
        </w:rPr>
      </w:pPr>
      <w:r w:rsidRPr="00955CBA">
        <w:rPr>
          <w:rFonts w:ascii="Simplified Arabic" w:hAnsi="Simplified Arabic" w:cs="Simplified Arabic"/>
          <w:rtl/>
        </w:rPr>
        <w:t>سرحان الطفل وشعوره بأنه يعيش في حلم لا في الواقع</w:t>
      </w:r>
    </w:p>
    <w:p w:rsidR="003833C2" w:rsidRPr="00955CBA" w:rsidRDefault="003833C2" w:rsidP="003833C2">
      <w:pPr>
        <w:pStyle w:val="ListParagraph"/>
        <w:numPr>
          <w:ilvl w:val="1"/>
          <w:numId w:val="4"/>
        </w:numPr>
        <w:bidi/>
        <w:spacing w:line="360" w:lineRule="auto"/>
        <w:jc w:val="both"/>
        <w:rPr>
          <w:rFonts w:ascii="Simplified Arabic" w:hAnsi="Simplified Arabic" w:cs="Simplified Arabic"/>
        </w:rPr>
      </w:pPr>
      <w:r w:rsidRPr="00955CBA">
        <w:rPr>
          <w:rFonts w:ascii="Simplified Arabic" w:hAnsi="Simplified Arabic" w:cs="Simplified Arabic"/>
          <w:rtl/>
        </w:rPr>
        <w:t>تعبير الطفل عادة عن أنه لا يشعر بأي شيء</w:t>
      </w:r>
      <w:r w:rsidR="000E3063" w:rsidRPr="00955CBA">
        <w:rPr>
          <w:rFonts w:ascii="Simplified Arabic" w:hAnsi="Simplified Arabic" w:cs="Simplified Arabic"/>
          <w:rtl/>
        </w:rPr>
        <w:t xml:space="preserve">  </w:t>
      </w:r>
      <w:r w:rsidR="00006BC2" w:rsidRPr="00955CBA">
        <w:rPr>
          <w:rFonts w:ascii="Simplified Arabic" w:hAnsi="Simplified Arabic" w:cs="Simplified Arabic"/>
          <w:rtl/>
        </w:rPr>
        <w:t xml:space="preserve">   </w:t>
      </w:r>
    </w:p>
    <w:p w:rsidR="004165D0" w:rsidRPr="00955CBA" w:rsidRDefault="00057BFF" w:rsidP="003833C2">
      <w:pPr>
        <w:bidi/>
        <w:spacing w:line="360" w:lineRule="auto"/>
        <w:jc w:val="both"/>
        <w:rPr>
          <w:rFonts w:ascii="Simplified Arabic" w:hAnsi="Simplified Arabic" w:cs="Simplified Arabic"/>
          <w:b/>
          <w:bCs/>
          <w:rtl/>
        </w:rPr>
      </w:pPr>
      <w:r>
        <w:rPr>
          <w:rFonts w:ascii="Simplified Arabic" w:hAnsi="Simplified Arabic" w:cs="Simplified Arabic" w:hint="cs"/>
          <w:b/>
          <w:bCs/>
          <w:rtl/>
        </w:rPr>
        <w:t>رأيك بالبرنامج</w:t>
      </w:r>
      <w:r w:rsidR="003833C2" w:rsidRPr="00955CBA">
        <w:rPr>
          <w:rFonts w:ascii="Simplified Arabic" w:hAnsi="Simplified Arabic" w:cs="Simplified Arabic"/>
          <w:b/>
          <w:bCs/>
          <w:rtl/>
        </w:rPr>
        <w:t>:</w:t>
      </w:r>
    </w:p>
    <w:p w:rsidR="005A4DCE" w:rsidRPr="00955CBA" w:rsidRDefault="003833C2" w:rsidP="003833C2">
      <w:pPr>
        <w:bidi/>
        <w:spacing w:line="360" w:lineRule="auto"/>
        <w:jc w:val="both"/>
        <w:rPr>
          <w:rFonts w:ascii="Simplified Arabic" w:hAnsi="Simplified Arabic" w:cs="Simplified Arabic"/>
          <w:rtl/>
        </w:rPr>
      </w:pPr>
      <w:r w:rsidRPr="00955CBA">
        <w:rPr>
          <w:rFonts w:ascii="Simplified Arabic" w:hAnsi="Simplified Arabic" w:cs="Simplified Arabic"/>
          <w:rtl/>
        </w:rPr>
        <w:t>سنكون ممتنين</w:t>
      </w:r>
      <w:r w:rsidR="005A4DCE" w:rsidRPr="00955CBA">
        <w:rPr>
          <w:rFonts w:ascii="Simplified Arabic" w:hAnsi="Simplified Arabic" w:cs="Simplified Arabic"/>
          <w:rtl/>
        </w:rPr>
        <w:t xml:space="preserve"> </w:t>
      </w:r>
      <w:r w:rsidR="00057BFF">
        <w:rPr>
          <w:rFonts w:ascii="Simplified Arabic" w:hAnsi="Simplified Arabic" w:cs="Simplified Arabic" w:hint="cs"/>
          <w:rtl/>
        </w:rPr>
        <w:t>لأية</w:t>
      </w:r>
      <w:r w:rsidR="00057BFF">
        <w:rPr>
          <w:rFonts w:ascii="Simplified Arabic" w:hAnsi="Simplified Arabic" w:cs="Simplified Arabic"/>
          <w:rtl/>
        </w:rPr>
        <w:t xml:space="preserve"> تغذية راجعة أو </w:t>
      </w:r>
      <w:r w:rsidR="005A4DCE" w:rsidRPr="00955CBA">
        <w:rPr>
          <w:rFonts w:ascii="Simplified Arabic" w:hAnsi="Simplified Arabic" w:cs="Simplified Arabic"/>
          <w:rtl/>
        </w:rPr>
        <w:t>تعليقات عن رأيك في إدارة جلسة مجموعة النقاش وعن تفاعل أولياء الأمور معها ومع الكتيب ذاكرا أية تعديلات توصي بها في الكتيب أو شرائح ال</w:t>
      </w:r>
      <w:r w:rsidR="00190512">
        <w:rPr>
          <w:rFonts w:ascii="Simplified Arabic" w:hAnsi="Simplified Arabic" w:cs="Simplified Arabic"/>
          <w:rtl/>
        </w:rPr>
        <w:t>عرض لتكون أكثر إفادة لأولياء ال</w:t>
      </w:r>
      <w:r w:rsidR="00190512">
        <w:rPr>
          <w:rFonts w:ascii="Simplified Arabic" w:hAnsi="Simplified Arabic" w:cs="Simplified Arabic" w:hint="cs"/>
          <w:rtl/>
        </w:rPr>
        <w:t>أ</w:t>
      </w:r>
      <w:r w:rsidR="005A4DCE" w:rsidRPr="00955CBA">
        <w:rPr>
          <w:rFonts w:ascii="Simplified Arabic" w:hAnsi="Simplified Arabic" w:cs="Simplified Arabic"/>
          <w:rtl/>
        </w:rPr>
        <w:t xml:space="preserve">مور. </w:t>
      </w:r>
    </w:p>
    <w:p w:rsidR="003833C2" w:rsidRPr="00955CBA" w:rsidRDefault="00190512" w:rsidP="005A4DCE">
      <w:pPr>
        <w:bidi/>
        <w:spacing w:line="360" w:lineRule="auto"/>
        <w:jc w:val="both"/>
        <w:rPr>
          <w:rFonts w:ascii="Simplified Arabic" w:hAnsi="Simplified Arabic" w:cs="Simplified Arabic"/>
          <w:rtl/>
        </w:rPr>
      </w:pPr>
      <w:r>
        <w:rPr>
          <w:rFonts w:ascii="Simplified Arabic" w:hAnsi="Simplified Arabic" w:cs="Simplified Arabic"/>
          <w:b/>
          <w:bCs/>
          <w:rtl/>
        </w:rPr>
        <w:t xml:space="preserve">لتحميل كتيب "رعاية الأطفال </w:t>
      </w:r>
      <w:r>
        <w:rPr>
          <w:rFonts w:ascii="Simplified Arabic" w:hAnsi="Simplified Arabic" w:cs="Simplified Arabic" w:hint="cs"/>
          <w:b/>
          <w:bCs/>
          <w:rtl/>
        </w:rPr>
        <w:t>الذين خاضوا تجربتي</w:t>
      </w:r>
      <w:r w:rsidR="005A4DCE" w:rsidRPr="00955CBA">
        <w:rPr>
          <w:rFonts w:ascii="Simplified Arabic" w:hAnsi="Simplified Arabic" w:cs="Simplified Arabic"/>
          <w:b/>
          <w:bCs/>
          <w:rtl/>
        </w:rPr>
        <w:t xml:space="preserve"> النزاع والنزوح" وشرائح عرض جلسة مجموعة النقاش وللاتصال بنا</w:t>
      </w:r>
      <w:r>
        <w:rPr>
          <w:rFonts w:ascii="Simplified Arabic" w:hAnsi="Simplified Arabic" w:cs="Simplified Arabic"/>
          <w:b/>
          <w:bCs/>
          <w:rtl/>
        </w:rPr>
        <w:t xml:space="preserve"> أو تز</w:t>
      </w:r>
      <w:r>
        <w:rPr>
          <w:rFonts w:ascii="Simplified Arabic" w:hAnsi="Simplified Arabic" w:cs="Simplified Arabic" w:hint="cs"/>
          <w:b/>
          <w:bCs/>
          <w:rtl/>
        </w:rPr>
        <w:t>ويدنا ب</w:t>
      </w:r>
      <w:r w:rsidR="005A4DCE" w:rsidRPr="00955CBA">
        <w:rPr>
          <w:rFonts w:ascii="Simplified Arabic" w:hAnsi="Simplified Arabic" w:cs="Simplified Arabic"/>
          <w:b/>
          <w:bCs/>
          <w:rtl/>
        </w:rPr>
        <w:t>التعليقات وللحصول على موارد مفيد</w:t>
      </w:r>
      <w:r w:rsidR="003C1E82" w:rsidRPr="00955CBA">
        <w:rPr>
          <w:rFonts w:ascii="Simplified Arabic" w:hAnsi="Simplified Arabic" w:cs="Simplified Arabic"/>
          <w:b/>
          <w:bCs/>
          <w:rtl/>
        </w:rPr>
        <w:t>ة</w:t>
      </w:r>
      <w:r w:rsidR="005A4DCE" w:rsidRPr="00955CBA">
        <w:rPr>
          <w:rFonts w:ascii="Simplified Arabic" w:hAnsi="Simplified Arabic" w:cs="Simplified Arabic"/>
          <w:b/>
          <w:bCs/>
          <w:rtl/>
        </w:rPr>
        <w:t xml:space="preserve"> متاحة كمنشور تربية الأبناء اضغط على:  </w:t>
      </w:r>
      <w:r w:rsidR="005A4DCE" w:rsidRPr="00955CBA">
        <w:rPr>
          <w:rFonts w:ascii="Simplified Arabic" w:hAnsi="Simplified Arabic" w:cs="Simplified Arabic"/>
          <w:rtl/>
        </w:rPr>
        <w:t xml:space="preserve">  </w:t>
      </w:r>
    </w:p>
    <w:p w:rsidR="003C1E82" w:rsidRPr="00955CBA" w:rsidRDefault="003155E9" w:rsidP="003C1E82">
      <w:pPr>
        <w:rPr>
          <w:rFonts w:ascii="Simplified Arabic" w:hAnsi="Simplified Arabic" w:cs="Simplified Arabic"/>
        </w:rPr>
      </w:pPr>
      <w:hyperlink r:id="rId9" w:history="1">
        <w:r w:rsidR="003C1E82" w:rsidRPr="00955CBA">
          <w:rPr>
            <w:rStyle w:val="Hyperlink"/>
            <w:rFonts w:ascii="Simplified Arabic" w:hAnsi="Simplified Arabic" w:cs="Simplified Arabic"/>
          </w:rPr>
          <w:t>http://research.bmh.manchester.ac.uk/pfrg/resources/</w:t>
        </w:r>
      </w:hyperlink>
      <w:r w:rsidR="003C1E82" w:rsidRPr="00955CBA">
        <w:rPr>
          <w:rFonts w:ascii="Simplified Arabic" w:hAnsi="Simplified Arabic" w:cs="Simplified Arabic"/>
        </w:rPr>
        <w:t xml:space="preserve"> </w:t>
      </w:r>
    </w:p>
    <w:p w:rsidR="003C1E82" w:rsidRPr="00955CBA" w:rsidRDefault="003C1E82" w:rsidP="003C1E82">
      <w:pPr>
        <w:bidi/>
        <w:spacing w:line="360" w:lineRule="auto"/>
        <w:jc w:val="both"/>
        <w:rPr>
          <w:rFonts w:ascii="Simplified Arabic" w:hAnsi="Simplified Arabic" w:cs="Simplified Arabic"/>
          <w:rtl/>
        </w:rPr>
      </w:pPr>
    </w:p>
    <w:sectPr w:rsidR="003C1E82" w:rsidRPr="00955CBA" w:rsidSect="005F62DD">
      <w:pgSz w:w="11906" w:h="16838"/>
      <w:pgMar w:top="1440" w:right="99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5E9" w:rsidRDefault="003155E9" w:rsidP="00433A6A">
      <w:pPr>
        <w:spacing w:after="0" w:line="240" w:lineRule="auto"/>
      </w:pPr>
      <w:r>
        <w:separator/>
      </w:r>
    </w:p>
  </w:endnote>
  <w:endnote w:type="continuationSeparator" w:id="0">
    <w:p w:rsidR="003155E9" w:rsidRDefault="003155E9" w:rsidP="00433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altName w:val="Times New Roman"/>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5E9" w:rsidRDefault="003155E9" w:rsidP="00433A6A">
      <w:pPr>
        <w:spacing w:after="0" w:line="240" w:lineRule="auto"/>
      </w:pPr>
      <w:r>
        <w:separator/>
      </w:r>
    </w:p>
  </w:footnote>
  <w:footnote w:type="continuationSeparator" w:id="0">
    <w:p w:rsidR="003155E9" w:rsidRDefault="003155E9" w:rsidP="00433A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2359F"/>
    <w:multiLevelType w:val="hybridMultilevel"/>
    <w:tmpl w:val="A39E57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3B62CD"/>
    <w:multiLevelType w:val="hybridMultilevel"/>
    <w:tmpl w:val="9A32F8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0722D9F"/>
    <w:multiLevelType w:val="hybridMultilevel"/>
    <w:tmpl w:val="ABC432F0"/>
    <w:lvl w:ilvl="0" w:tplc="08090001">
      <w:start w:val="1"/>
      <w:numFmt w:val="bullet"/>
      <w:lvlText w:val=""/>
      <w:lvlJc w:val="left"/>
      <w:pPr>
        <w:ind w:left="1511" w:hanging="360"/>
      </w:pPr>
      <w:rPr>
        <w:rFonts w:ascii="Symbol" w:hAnsi="Symbol" w:hint="default"/>
      </w:rPr>
    </w:lvl>
    <w:lvl w:ilvl="1" w:tplc="08090003" w:tentative="1">
      <w:start w:val="1"/>
      <w:numFmt w:val="bullet"/>
      <w:lvlText w:val="o"/>
      <w:lvlJc w:val="left"/>
      <w:pPr>
        <w:ind w:left="2231" w:hanging="360"/>
      </w:pPr>
      <w:rPr>
        <w:rFonts w:ascii="Courier New" w:hAnsi="Courier New" w:cs="Courier New" w:hint="default"/>
      </w:rPr>
    </w:lvl>
    <w:lvl w:ilvl="2" w:tplc="08090005" w:tentative="1">
      <w:start w:val="1"/>
      <w:numFmt w:val="bullet"/>
      <w:lvlText w:val=""/>
      <w:lvlJc w:val="left"/>
      <w:pPr>
        <w:ind w:left="2951" w:hanging="360"/>
      </w:pPr>
      <w:rPr>
        <w:rFonts w:ascii="Wingdings" w:hAnsi="Wingdings" w:hint="default"/>
      </w:rPr>
    </w:lvl>
    <w:lvl w:ilvl="3" w:tplc="08090001" w:tentative="1">
      <w:start w:val="1"/>
      <w:numFmt w:val="bullet"/>
      <w:lvlText w:val=""/>
      <w:lvlJc w:val="left"/>
      <w:pPr>
        <w:ind w:left="3671" w:hanging="360"/>
      </w:pPr>
      <w:rPr>
        <w:rFonts w:ascii="Symbol" w:hAnsi="Symbol" w:hint="default"/>
      </w:rPr>
    </w:lvl>
    <w:lvl w:ilvl="4" w:tplc="08090003" w:tentative="1">
      <w:start w:val="1"/>
      <w:numFmt w:val="bullet"/>
      <w:lvlText w:val="o"/>
      <w:lvlJc w:val="left"/>
      <w:pPr>
        <w:ind w:left="4391" w:hanging="360"/>
      </w:pPr>
      <w:rPr>
        <w:rFonts w:ascii="Courier New" w:hAnsi="Courier New" w:cs="Courier New" w:hint="default"/>
      </w:rPr>
    </w:lvl>
    <w:lvl w:ilvl="5" w:tplc="08090005" w:tentative="1">
      <w:start w:val="1"/>
      <w:numFmt w:val="bullet"/>
      <w:lvlText w:val=""/>
      <w:lvlJc w:val="left"/>
      <w:pPr>
        <w:ind w:left="5111" w:hanging="360"/>
      </w:pPr>
      <w:rPr>
        <w:rFonts w:ascii="Wingdings" w:hAnsi="Wingdings" w:hint="default"/>
      </w:rPr>
    </w:lvl>
    <w:lvl w:ilvl="6" w:tplc="08090001" w:tentative="1">
      <w:start w:val="1"/>
      <w:numFmt w:val="bullet"/>
      <w:lvlText w:val=""/>
      <w:lvlJc w:val="left"/>
      <w:pPr>
        <w:ind w:left="5831" w:hanging="360"/>
      </w:pPr>
      <w:rPr>
        <w:rFonts w:ascii="Symbol" w:hAnsi="Symbol" w:hint="default"/>
      </w:rPr>
    </w:lvl>
    <w:lvl w:ilvl="7" w:tplc="08090003" w:tentative="1">
      <w:start w:val="1"/>
      <w:numFmt w:val="bullet"/>
      <w:lvlText w:val="o"/>
      <w:lvlJc w:val="left"/>
      <w:pPr>
        <w:ind w:left="6551" w:hanging="360"/>
      </w:pPr>
      <w:rPr>
        <w:rFonts w:ascii="Courier New" w:hAnsi="Courier New" w:cs="Courier New" w:hint="default"/>
      </w:rPr>
    </w:lvl>
    <w:lvl w:ilvl="8" w:tplc="08090005" w:tentative="1">
      <w:start w:val="1"/>
      <w:numFmt w:val="bullet"/>
      <w:lvlText w:val=""/>
      <w:lvlJc w:val="left"/>
      <w:pPr>
        <w:ind w:left="7271" w:hanging="360"/>
      </w:pPr>
      <w:rPr>
        <w:rFonts w:ascii="Wingdings" w:hAnsi="Wingdings" w:hint="default"/>
      </w:rPr>
    </w:lvl>
  </w:abstractNum>
  <w:abstractNum w:abstractNumId="3" w15:restartNumberingAfterBreak="0">
    <w:nsid w:val="7838530E"/>
    <w:multiLevelType w:val="hybridMultilevel"/>
    <w:tmpl w:val="7FF8EE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6A"/>
    <w:rsid w:val="00000522"/>
    <w:rsid w:val="00003907"/>
    <w:rsid w:val="00006BC2"/>
    <w:rsid w:val="00011EA8"/>
    <w:rsid w:val="000121CF"/>
    <w:rsid w:val="00013923"/>
    <w:rsid w:val="00014ACB"/>
    <w:rsid w:val="00015D5F"/>
    <w:rsid w:val="00015E82"/>
    <w:rsid w:val="00016761"/>
    <w:rsid w:val="0001692D"/>
    <w:rsid w:val="000169FE"/>
    <w:rsid w:val="000218DB"/>
    <w:rsid w:val="0002197C"/>
    <w:rsid w:val="00022435"/>
    <w:rsid w:val="000249A9"/>
    <w:rsid w:val="00024DC4"/>
    <w:rsid w:val="000252B6"/>
    <w:rsid w:val="00026727"/>
    <w:rsid w:val="00030347"/>
    <w:rsid w:val="00030DEB"/>
    <w:rsid w:val="0003570A"/>
    <w:rsid w:val="000357C1"/>
    <w:rsid w:val="00036E76"/>
    <w:rsid w:val="00037BF3"/>
    <w:rsid w:val="00041FDA"/>
    <w:rsid w:val="00042361"/>
    <w:rsid w:val="00044B6B"/>
    <w:rsid w:val="000463F4"/>
    <w:rsid w:val="0004738D"/>
    <w:rsid w:val="00051A8D"/>
    <w:rsid w:val="00052241"/>
    <w:rsid w:val="000522F1"/>
    <w:rsid w:val="000525C0"/>
    <w:rsid w:val="00052E15"/>
    <w:rsid w:val="00054116"/>
    <w:rsid w:val="00055B61"/>
    <w:rsid w:val="00057434"/>
    <w:rsid w:val="000578F7"/>
    <w:rsid w:val="00057BFF"/>
    <w:rsid w:val="00060823"/>
    <w:rsid w:val="00060D90"/>
    <w:rsid w:val="00061193"/>
    <w:rsid w:val="0006166B"/>
    <w:rsid w:val="000626F4"/>
    <w:rsid w:val="00063EA4"/>
    <w:rsid w:val="00064A11"/>
    <w:rsid w:val="000650B6"/>
    <w:rsid w:val="00065CF1"/>
    <w:rsid w:val="00066ED2"/>
    <w:rsid w:val="00067B67"/>
    <w:rsid w:val="0007037F"/>
    <w:rsid w:val="0007068C"/>
    <w:rsid w:val="0007107E"/>
    <w:rsid w:val="00071238"/>
    <w:rsid w:val="00077A43"/>
    <w:rsid w:val="00080831"/>
    <w:rsid w:val="000826A0"/>
    <w:rsid w:val="000837A4"/>
    <w:rsid w:val="0008518E"/>
    <w:rsid w:val="000851C9"/>
    <w:rsid w:val="000853FC"/>
    <w:rsid w:val="0008603D"/>
    <w:rsid w:val="00087B65"/>
    <w:rsid w:val="0009161C"/>
    <w:rsid w:val="00091E96"/>
    <w:rsid w:val="00091FA7"/>
    <w:rsid w:val="00092FDC"/>
    <w:rsid w:val="00095D63"/>
    <w:rsid w:val="00095D84"/>
    <w:rsid w:val="00096A0C"/>
    <w:rsid w:val="00097265"/>
    <w:rsid w:val="00097B22"/>
    <w:rsid w:val="000A0829"/>
    <w:rsid w:val="000A1AE1"/>
    <w:rsid w:val="000A32E8"/>
    <w:rsid w:val="000A54D4"/>
    <w:rsid w:val="000A63B0"/>
    <w:rsid w:val="000A6D16"/>
    <w:rsid w:val="000B051C"/>
    <w:rsid w:val="000B33AF"/>
    <w:rsid w:val="000B3455"/>
    <w:rsid w:val="000B374B"/>
    <w:rsid w:val="000B4D51"/>
    <w:rsid w:val="000B67B7"/>
    <w:rsid w:val="000C0782"/>
    <w:rsid w:val="000C5F9B"/>
    <w:rsid w:val="000C6089"/>
    <w:rsid w:val="000C680F"/>
    <w:rsid w:val="000C7FDB"/>
    <w:rsid w:val="000D017C"/>
    <w:rsid w:val="000D070E"/>
    <w:rsid w:val="000D1682"/>
    <w:rsid w:val="000D18D6"/>
    <w:rsid w:val="000D27A5"/>
    <w:rsid w:val="000D340E"/>
    <w:rsid w:val="000D43CD"/>
    <w:rsid w:val="000D5230"/>
    <w:rsid w:val="000D5BBE"/>
    <w:rsid w:val="000D5BDB"/>
    <w:rsid w:val="000D633B"/>
    <w:rsid w:val="000D670B"/>
    <w:rsid w:val="000D6F4F"/>
    <w:rsid w:val="000D7480"/>
    <w:rsid w:val="000D786B"/>
    <w:rsid w:val="000E07AF"/>
    <w:rsid w:val="000E0B04"/>
    <w:rsid w:val="000E0B0B"/>
    <w:rsid w:val="000E0FCA"/>
    <w:rsid w:val="000E1368"/>
    <w:rsid w:val="000E149C"/>
    <w:rsid w:val="000E3063"/>
    <w:rsid w:val="000E3BF9"/>
    <w:rsid w:val="000E4364"/>
    <w:rsid w:val="000E6AC6"/>
    <w:rsid w:val="000E6D02"/>
    <w:rsid w:val="000F03A4"/>
    <w:rsid w:val="000F03BA"/>
    <w:rsid w:val="000F09D8"/>
    <w:rsid w:val="000F1049"/>
    <w:rsid w:val="000F15A9"/>
    <w:rsid w:val="000F2993"/>
    <w:rsid w:val="000F2B32"/>
    <w:rsid w:val="000F3270"/>
    <w:rsid w:val="000F44D4"/>
    <w:rsid w:val="000F5460"/>
    <w:rsid w:val="000F6B8F"/>
    <w:rsid w:val="000F6E68"/>
    <w:rsid w:val="000F7B5C"/>
    <w:rsid w:val="001003F0"/>
    <w:rsid w:val="00100955"/>
    <w:rsid w:val="00100FE8"/>
    <w:rsid w:val="0010134B"/>
    <w:rsid w:val="00101BBD"/>
    <w:rsid w:val="00102B9B"/>
    <w:rsid w:val="001038DD"/>
    <w:rsid w:val="00105A87"/>
    <w:rsid w:val="00106108"/>
    <w:rsid w:val="00106407"/>
    <w:rsid w:val="00106568"/>
    <w:rsid w:val="00106B79"/>
    <w:rsid w:val="0010737C"/>
    <w:rsid w:val="0010751E"/>
    <w:rsid w:val="00111DD3"/>
    <w:rsid w:val="00113BE3"/>
    <w:rsid w:val="00115328"/>
    <w:rsid w:val="00115776"/>
    <w:rsid w:val="00116AD4"/>
    <w:rsid w:val="00121B0B"/>
    <w:rsid w:val="00121ED8"/>
    <w:rsid w:val="001221A7"/>
    <w:rsid w:val="001236D6"/>
    <w:rsid w:val="00123D17"/>
    <w:rsid w:val="001242CF"/>
    <w:rsid w:val="001256BD"/>
    <w:rsid w:val="0012608A"/>
    <w:rsid w:val="00126D3F"/>
    <w:rsid w:val="001273A0"/>
    <w:rsid w:val="001277A6"/>
    <w:rsid w:val="00130F7F"/>
    <w:rsid w:val="00131417"/>
    <w:rsid w:val="0013144B"/>
    <w:rsid w:val="00133302"/>
    <w:rsid w:val="00133896"/>
    <w:rsid w:val="00135085"/>
    <w:rsid w:val="0013519B"/>
    <w:rsid w:val="001354B2"/>
    <w:rsid w:val="001357F4"/>
    <w:rsid w:val="00135B25"/>
    <w:rsid w:val="001362D4"/>
    <w:rsid w:val="001364CA"/>
    <w:rsid w:val="001367DD"/>
    <w:rsid w:val="00137C76"/>
    <w:rsid w:val="00137ECA"/>
    <w:rsid w:val="00140C6F"/>
    <w:rsid w:val="00141EBA"/>
    <w:rsid w:val="001427E3"/>
    <w:rsid w:val="001428A0"/>
    <w:rsid w:val="00142E8A"/>
    <w:rsid w:val="00143858"/>
    <w:rsid w:val="00143AB4"/>
    <w:rsid w:val="00145A93"/>
    <w:rsid w:val="00147E07"/>
    <w:rsid w:val="00154AD4"/>
    <w:rsid w:val="00154BFF"/>
    <w:rsid w:val="00155790"/>
    <w:rsid w:val="00156877"/>
    <w:rsid w:val="0015770C"/>
    <w:rsid w:val="0016056C"/>
    <w:rsid w:val="00161A3E"/>
    <w:rsid w:val="00162C9A"/>
    <w:rsid w:val="001639D8"/>
    <w:rsid w:val="001642AF"/>
    <w:rsid w:val="00164B6F"/>
    <w:rsid w:val="00165AAF"/>
    <w:rsid w:val="00165F53"/>
    <w:rsid w:val="00166598"/>
    <w:rsid w:val="00167570"/>
    <w:rsid w:val="00170C2C"/>
    <w:rsid w:val="00171819"/>
    <w:rsid w:val="001727A4"/>
    <w:rsid w:val="001727C1"/>
    <w:rsid w:val="001737C9"/>
    <w:rsid w:val="00176458"/>
    <w:rsid w:val="00176EE3"/>
    <w:rsid w:val="001770BF"/>
    <w:rsid w:val="0017748C"/>
    <w:rsid w:val="00177993"/>
    <w:rsid w:val="00184884"/>
    <w:rsid w:val="00186D3D"/>
    <w:rsid w:val="0018717E"/>
    <w:rsid w:val="00187B81"/>
    <w:rsid w:val="00190512"/>
    <w:rsid w:val="00191A73"/>
    <w:rsid w:val="00192EC5"/>
    <w:rsid w:val="001936D4"/>
    <w:rsid w:val="00194C3F"/>
    <w:rsid w:val="00195B52"/>
    <w:rsid w:val="00196B5A"/>
    <w:rsid w:val="001A0018"/>
    <w:rsid w:val="001A0A6C"/>
    <w:rsid w:val="001A41C2"/>
    <w:rsid w:val="001A5B73"/>
    <w:rsid w:val="001A5CA7"/>
    <w:rsid w:val="001A6F6B"/>
    <w:rsid w:val="001A706D"/>
    <w:rsid w:val="001B138C"/>
    <w:rsid w:val="001B13FB"/>
    <w:rsid w:val="001B1783"/>
    <w:rsid w:val="001B1ED3"/>
    <w:rsid w:val="001B3803"/>
    <w:rsid w:val="001B652A"/>
    <w:rsid w:val="001B6808"/>
    <w:rsid w:val="001B6FC8"/>
    <w:rsid w:val="001C33BA"/>
    <w:rsid w:val="001C3C87"/>
    <w:rsid w:val="001C4608"/>
    <w:rsid w:val="001C5C9B"/>
    <w:rsid w:val="001C7A12"/>
    <w:rsid w:val="001D0061"/>
    <w:rsid w:val="001D0688"/>
    <w:rsid w:val="001D13F7"/>
    <w:rsid w:val="001D272B"/>
    <w:rsid w:val="001D3023"/>
    <w:rsid w:val="001D53EA"/>
    <w:rsid w:val="001D5DAB"/>
    <w:rsid w:val="001E04E9"/>
    <w:rsid w:val="001E0F4F"/>
    <w:rsid w:val="001E1406"/>
    <w:rsid w:val="001E148C"/>
    <w:rsid w:val="001E1BA7"/>
    <w:rsid w:val="001E4513"/>
    <w:rsid w:val="001E4EE7"/>
    <w:rsid w:val="001E514D"/>
    <w:rsid w:val="001E53BC"/>
    <w:rsid w:val="001E5A95"/>
    <w:rsid w:val="001E77DE"/>
    <w:rsid w:val="001F0570"/>
    <w:rsid w:val="001F0954"/>
    <w:rsid w:val="001F58F6"/>
    <w:rsid w:val="001F68AF"/>
    <w:rsid w:val="00201461"/>
    <w:rsid w:val="0020272A"/>
    <w:rsid w:val="00202F6D"/>
    <w:rsid w:val="002032F8"/>
    <w:rsid w:val="00203E29"/>
    <w:rsid w:val="0020760C"/>
    <w:rsid w:val="00210F19"/>
    <w:rsid w:val="00212D5B"/>
    <w:rsid w:val="00215002"/>
    <w:rsid w:val="0021563F"/>
    <w:rsid w:val="00222941"/>
    <w:rsid w:val="00223BC9"/>
    <w:rsid w:val="00225816"/>
    <w:rsid w:val="00227551"/>
    <w:rsid w:val="0023008A"/>
    <w:rsid w:val="0023062B"/>
    <w:rsid w:val="00231750"/>
    <w:rsid w:val="0023203D"/>
    <w:rsid w:val="002333E2"/>
    <w:rsid w:val="002334C9"/>
    <w:rsid w:val="00236FF7"/>
    <w:rsid w:val="002372AD"/>
    <w:rsid w:val="00237AE4"/>
    <w:rsid w:val="00241745"/>
    <w:rsid w:val="00241CBE"/>
    <w:rsid w:val="0024204F"/>
    <w:rsid w:val="00243A99"/>
    <w:rsid w:val="002447E4"/>
    <w:rsid w:val="00245BAF"/>
    <w:rsid w:val="00250778"/>
    <w:rsid w:val="00250879"/>
    <w:rsid w:val="00250CCE"/>
    <w:rsid w:val="00251402"/>
    <w:rsid w:val="00252569"/>
    <w:rsid w:val="00252959"/>
    <w:rsid w:val="00252B5D"/>
    <w:rsid w:val="00254358"/>
    <w:rsid w:val="00256BC8"/>
    <w:rsid w:val="00260223"/>
    <w:rsid w:val="00260658"/>
    <w:rsid w:val="00261FB9"/>
    <w:rsid w:val="002634ED"/>
    <w:rsid w:val="00263829"/>
    <w:rsid w:val="00264BBA"/>
    <w:rsid w:val="00265375"/>
    <w:rsid w:val="00265A37"/>
    <w:rsid w:val="00265BD3"/>
    <w:rsid w:val="00267FFD"/>
    <w:rsid w:val="002702AB"/>
    <w:rsid w:val="002703B4"/>
    <w:rsid w:val="002704FC"/>
    <w:rsid w:val="00270861"/>
    <w:rsid w:val="00270AB8"/>
    <w:rsid w:val="0027124E"/>
    <w:rsid w:val="0027261A"/>
    <w:rsid w:val="0027292D"/>
    <w:rsid w:val="002733A0"/>
    <w:rsid w:val="00273B93"/>
    <w:rsid w:val="00273C63"/>
    <w:rsid w:val="002741B7"/>
    <w:rsid w:val="002750E8"/>
    <w:rsid w:val="0027630D"/>
    <w:rsid w:val="00277734"/>
    <w:rsid w:val="002806B8"/>
    <w:rsid w:val="00281EFA"/>
    <w:rsid w:val="00282223"/>
    <w:rsid w:val="002825F3"/>
    <w:rsid w:val="002842AC"/>
    <w:rsid w:val="002852C0"/>
    <w:rsid w:val="00285F64"/>
    <w:rsid w:val="0028608E"/>
    <w:rsid w:val="002866CD"/>
    <w:rsid w:val="00286939"/>
    <w:rsid w:val="00286EF8"/>
    <w:rsid w:val="00290186"/>
    <w:rsid w:val="002955DC"/>
    <w:rsid w:val="00297BE9"/>
    <w:rsid w:val="002A00F6"/>
    <w:rsid w:val="002A2D7C"/>
    <w:rsid w:val="002A351C"/>
    <w:rsid w:val="002A39D8"/>
    <w:rsid w:val="002A6287"/>
    <w:rsid w:val="002A62E5"/>
    <w:rsid w:val="002A6340"/>
    <w:rsid w:val="002A7458"/>
    <w:rsid w:val="002A7C48"/>
    <w:rsid w:val="002B02D5"/>
    <w:rsid w:val="002B15FD"/>
    <w:rsid w:val="002B1F59"/>
    <w:rsid w:val="002B5213"/>
    <w:rsid w:val="002B6F9D"/>
    <w:rsid w:val="002B725F"/>
    <w:rsid w:val="002B7658"/>
    <w:rsid w:val="002C146C"/>
    <w:rsid w:val="002C1C99"/>
    <w:rsid w:val="002C2292"/>
    <w:rsid w:val="002C26F4"/>
    <w:rsid w:val="002C38CE"/>
    <w:rsid w:val="002C533D"/>
    <w:rsid w:val="002D1270"/>
    <w:rsid w:val="002D2F4D"/>
    <w:rsid w:val="002D6058"/>
    <w:rsid w:val="002E0371"/>
    <w:rsid w:val="002E1276"/>
    <w:rsid w:val="002E1679"/>
    <w:rsid w:val="002E1923"/>
    <w:rsid w:val="002E3911"/>
    <w:rsid w:val="002E460C"/>
    <w:rsid w:val="002E4C53"/>
    <w:rsid w:val="002F069A"/>
    <w:rsid w:val="002F126E"/>
    <w:rsid w:val="002F2CEE"/>
    <w:rsid w:val="002F2D91"/>
    <w:rsid w:val="002F4751"/>
    <w:rsid w:val="002F4DD7"/>
    <w:rsid w:val="0030085C"/>
    <w:rsid w:val="0030412C"/>
    <w:rsid w:val="003048B0"/>
    <w:rsid w:val="003066C2"/>
    <w:rsid w:val="00310F2E"/>
    <w:rsid w:val="00311C30"/>
    <w:rsid w:val="00311EB2"/>
    <w:rsid w:val="00312459"/>
    <w:rsid w:val="003155E9"/>
    <w:rsid w:val="00315B80"/>
    <w:rsid w:val="00316102"/>
    <w:rsid w:val="00316103"/>
    <w:rsid w:val="003168EA"/>
    <w:rsid w:val="00316B60"/>
    <w:rsid w:val="00317CA4"/>
    <w:rsid w:val="00321091"/>
    <w:rsid w:val="003221D5"/>
    <w:rsid w:val="003227DE"/>
    <w:rsid w:val="003235BE"/>
    <w:rsid w:val="00323D3E"/>
    <w:rsid w:val="003240D1"/>
    <w:rsid w:val="0032417D"/>
    <w:rsid w:val="003245D3"/>
    <w:rsid w:val="003248F7"/>
    <w:rsid w:val="003259AE"/>
    <w:rsid w:val="00325BA2"/>
    <w:rsid w:val="00325E8A"/>
    <w:rsid w:val="00326252"/>
    <w:rsid w:val="00326405"/>
    <w:rsid w:val="003265D4"/>
    <w:rsid w:val="00330AB6"/>
    <w:rsid w:val="00331232"/>
    <w:rsid w:val="00332553"/>
    <w:rsid w:val="00332579"/>
    <w:rsid w:val="00332AF5"/>
    <w:rsid w:val="003331A8"/>
    <w:rsid w:val="003334CF"/>
    <w:rsid w:val="00333936"/>
    <w:rsid w:val="00334024"/>
    <w:rsid w:val="00342CA8"/>
    <w:rsid w:val="00343343"/>
    <w:rsid w:val="00344EFB"/>
    <w:rsid w:val="00346A9F"/>
    <w:rsid w:val="00346C00"/>
    <w:rsid w:val="003513C7"/>
    <w:rsid w:val="00353F70"/>
    <w:rsid w:val="00354A95"/>
    <w:rsid w:val="00355710"/>
    <w:rsid w:val="003557C8"/>
    <w:rsid w:val="003574C4"/>
    <w:rsid w:val="0036151C"/>
    <w:rsid w:val="0036244A"/>
    <w:rsid w:val="00362720"/>
    <w:rsid w:val="00362CAE"/>
    <w:rsid w:val="00363FAA"/>
    <w:rsid w:val="0036470C"/>
    <w:rsid w:val="003647E2"/>
    <w:rsid w:val="0036489D"/>
    <w:rsid w:val="00364C51"/>
    <w:rsid w:val="00365182"/>
    <w:rsid w:val="00367B3D"/>
    <w:rsid w:val="00367CE7"/>
    <w:rsid w:val="00370988"/>
    <w:rsid w:val="003713F5"/>
    <w:rsid w:val="0037473C"/>
    <w:rsid w:val="00375CD5"/>
    <w:rsid w:val="003762B1"/>
    <w:rsid w:val="0037771C"/>
    <w:rsid w:val="00380569"/>
    <w:rsid w:val="0038216A"/>
    <w:rsid w:val="0038257C"/>
    <w:rsid w:val="00382FFA"/>
    <w:rsid w:val="003833C2"/>
    <w:rsid w:val="00383424"/>
    <w:rsid w:val="00384511"/>
    <w:rsid w:val="003865A1"/>
    <w:rsid w:val="00387474"/>
    <w:rsid w:val="00391570"/>
    <w:rsid w:val="00393D00"/>
    <w:rsid w:val="003952FB"/>
    <w:rsid w:val="0039579E"/>
    <w:rsid w:val="00396280"/>
    <w:rsid w:val="003A1934"/>
    <w:rsid w:val="003A47D5"/>
    <w:rsid w:val="003A5223"/>
    <w:rsid w:val="003A53A1"/>
    <w:rsid w:val="003A6DEA"/>
    <w:rsid w:val="003A7EC1"/>
    <w:rsid w:val="003B06EC"/>
    <w:rsid w:val="003B1CFC"/>
    <w:rsid w:val="003B4247"/>
    <w:rsid w:val="003B6A7B"/>
    <w:rsid w:val="003B7157"/>
    <w:rsid w:val="003C086F"/>
    <w:rsid w:val="003C0EE0"/>
    <w:rsid w:val="003C19C1"/>
    <w:rsid w:val="003C1E82"/>
    <w:rsid w:val="003C2412"/>
    <w:rsid w:val="003C26DF"/>
    <w:rsid w:val="003C29A7"/>
    <w:rsid w:val="003C2A7F"/>
    <w:rsid w:val="003C4903"/>
    <w:rsid w:val="003C4F67"/>
    <w:rsid w:val="003C645F"/>
    <w:rsid w:val="003C7810"/>
    <w:rsid w:val="003D06CA"/>
    <w:rsid w:val="003D14DD"/>
    <w:rsid w:val="003D3408"/>
    <w:rsid w:val="003D3FA7"/>
    <w:rsid w:val="003D7AB5"/>
    <w:rsid w:val="003E076F"/>
    <w:rsid w:val="003E1479"/>
    <w:rsid w:val="003E24A2"/>
    <w:rsid w:val="003E4034"/>
    <w:rsid w:val="003E4C06"/>
    <w:rsid w:val="003F1983"/>
    <w:rsid w:val="003F257D"/>
    <w:rsid w:val="003F2E3F"/>
    <w:rsid w:val="003F33EA"/>
    <w:rsid w:val="003F4C5E"/>
    <w:rsid w:val="003F66B0"/>
    <w:rsid w:val="00401BC0"/>
    <w:rsid w:val="0040391C"/>
    <w:rsid w:val="0040599F"/>
    <w:rsid w:val="0040652F"/>
    <w:rsid w:val="004073DB"/>
    <w:rsid w:val="0040777D"/>
    <w:rsid w:val="00407913"/>
    <w:rsid w:val="00407DCC"/>
    <w:rsid w:val="00410106"/>
    <w:rsid w:val="00411381"/>
    <w:rsid w:val="0041144A"/>
    <w:rsid w:val="00412696"/>
    <w:rsid w:val="00414DC8"/>
    <w:rsid w:val="004165D0"/>
    <w:rsid w:val="0042014A"/>
    <w:rsid w:val="0042289E"/>
    <w:rsid w:val="00423D6B"/>
    <w:rsid w:val="00431BCB"/>
    <w:rsid w:val="00431F9C"/>
    <w:rsid w:val="00432243"/>
    <w:rsid w:val="00432A76"/>
    <w:rsid w:val="00432C41"/>
    <w:rsid w:val="00433723"/>
    <w:rsid w:val="00433A6A"/>
    <w:rsid w:val="00434511"/>
    <w:rsid w:val="00434C68"/>
    <w:rsid w:val="00441131"/>
    <w:rsid w:val="00441651"/>
    <w:rsid w:val="0044242E"/>
    <w:rsid w:val="0044269B"/>
    <w:rsid w:val="00444869"/>
    <w:rsid w:val="00450F37"/>
    <w:rsid w:val="004518BD"/>
    <w:rsid w:val="0045190B"/>
    <w:rsid w:val="004520B3"/>
    <w:rsid w:val="00455B43"/>
    <w:rsid w:val="00455CBB"/>
    <w:rsid w:val="00456C05"/>
    <w:rsid w:val="004613F0"/>
    <w:rsid w:val="004616BB"/>
    <w:rsid w:val="0046314F"/>
    <w:rsid w:val="00464F3E"/>
    <w:rsid w:val="004657D9"/>
    <w:rsid w:val="00465C1F"/>
    <w:rsid w:val="004674B6"/>
    <w:rsid w:val="00470C77"/>
    <w:rsid w:val="004724D8"/>
    <w:rsid w:val="00472A10"/>
    <w:rsid w:val="00472ABD"/>
    <w:rsid w:val="00474493"/>
    <w:rsid w:val="0047493C"/>
    <w:rsid w:val="004777BE"/>
    <w:rsid w:val="00477B08"/>
    <w:rsid w:val="00480504"/>
    <w:rsid w:val="004837E1"/>
    <w:rsid w:val="00483984"/>
    <w:rsid w:val="004860AB"/>
    <w:rsid w:val="00491316"/>
    <w:rsid w:val="0049182A"/>
    <w:rsid w:val="00495372"/>
    <w:rsid w:val="004A0F7D"/>
    <w:rsid w:val="004A1C2B"/>
    <w:rsid w:val="004A40A7"/>
    <w:rsid w:val="004A580B"/>
    <w:rsid w:val="004A5F5B"/>
    <w:rsid w:val="004A7BDD"/>
    <w:rsid w:val="004B3C8C"/>
    <w:rsid w:val="004B52DC"/>
    <w:rsid w:val="004B7771"/>
    <w:rsid w:val="004B7B7E"/>
    <w:rsid w:val="004C026F"/>
    <w:rsid w:val="004C2146"/>
    <w:rsid w:val="004C21E5"/>
    <w:rsid w:val="004C2505"/>
    <w:rsid w:val="004C38FE"/>
    <w:rsid w:val="004C3DBA"/>
    <w:rsid w:val="004C4C3C"/>
    <w:rsid w:val="004C4D0A"/>
    <w:rsid w:val="004C4FCA"/>
    <w:rsid w:val="004C6DA5"/>
    <w:rsid w:val="004C714E"/>
    <w:rsid w:val="004C73AB"/>
    <w:rsid w:val="004C7B4A"/>
    <w:rsid w:val="004D0C01"/>
    <w:rsid w:val="004D10F3"/>
    <w:rsid w:val="004D11A3"/>
    <w:rsid w:val="004D2109"/>
    <w:rsid w:val="004D3DC2"/>
    <w:rsid w:val="004D53C7"/>
    <w:rsid w:val="004D5D63"/>
    <w:rsid w:val="004D7BDC"/>
    <w:rsid w:val="004E0866"/>
    <w:rsid w:val="004E1FAA"/>
    <w:rsid w:val="004E23EB"/>
    <w:rsid w:val="004E25B7"/>
    <w:rsid w:val="004E354A"/>
    <w:rsid w:val="004E42FF"/>
    <w:rsid w:val="004E64F1"/>
    <w:rsid w:val="004E7391"/>
    <w:rsid w:val="004F043B"/>
    <w:rsid w:val="004F0A46"/>
    <w:rsid w:val="004F0A9F"/>
    <w:rsid w:val="004F16C6"/>
    <w:rsid w:val="004F57FC"/>
    <w:rsid w:val="004F64A0"/>
    <w:rsid w:val="004F76C9"/>
    <w:rsid w:val="004F7872"/>
    <w:rsid w:val="0050047B"/>
    <w:rsid w:val="00500772"/>
    <w:rsid w:val="00502258"/>
    <w:rsid w:val="005039AD"/>
    <w:rsid w:val="005057F2"/>
    <w:rsid w:val="00506891"/>
    <w:rsid w:val="00510734"/>
    <w:rsid w:val="005107AF"/>
    <w:rsid w:val="00512DD9"/>
    <w:rsid w:val="005134C8"/>
    <w:rsid w:val="00514424"/>
    <w:rsid w:val="00520FE6"/>
    <w:rsid w:val="0052120C"/>
    <w:rsid w:val="00523019"/>
    <w:rsid w:val="00526D9B"/>
    <w:rsid w:val="005271A8"/>
    <w:rsid w:val="00531125"/>
    <w:rsid w:val="005332CD"/>
    <w:rsid w:val="005347E6"/>
    <w:rsid w:val="005349DB"/>
    <w:rsid w:val="00535CD8"/>
    <w:rsid w:val="0053656A"/>
    <w:rsid w:val="00536E51"/>
    <w:rsid w:val="005379D3"/>
    <w:rsid w:val="005401E0"/>
    <w:rsid w:val="005418D2"/>
    <w:rsid w:val="005421F6"/>
    <w:rsid w:val="00544D35"/>
    <w:rsid w:val="0054538E"/>
    <w:rsid w:val="00546040"/>
    <w:rsid w:val="005461A4"/>
    <w:rsid w:val="0055008D"/>
    <w:rsid w:val="005522CF"/>
    <w:rsid w:val="005525B9"/>
    <w:rsid w:val="00553D14"/>
    <w:rsid w:val="00553E30"/>
    <w:rsid w:val="00554CD3"/>
    <w:rsid w:val="005560FF"/>
    <w:rsid w:val="005563A8"/>
    <w:rsid w:val="005570F3"/>
    <w:rsid w:val="0055768B"/>
    <w:rsid w:val="0055783D"/>
    <w:rsid w:val="00560473"/>
    <w:rsid w:val="005608E0"/>
    <w:rsid w:val="00561183"/>
    <w:rsid w:val="00564BEC"/>
    <w:rsid w:val="00565FA3"/>
    <w:rsid w:val="005661BD"/>
    <w:rsid w:val="0056772A"/>
    <w:rsid w:val="005712E2"/>
    <w:rsid w:val="005723E0"/>
    <w:rsid w:val="005724B6"/>
    <w:rsid w:val="00572D15"/>
    <w:rsid w:val="00574128"/>
    <w:rsid w:val="00574710"/>
    <w:rsid w:val="00575C3C"/>
    <w:rsid w:val="0057621B"/>
    <w:rsid w:val="0057712E"/>
    <w:rsid w:val="0057780A"/>
    <w:rsid w:val="00577E9F"/>
    <w:rsid w:val="0058030D"/>
    <w:rsid w:val="005806FB"/>
    <w:rsid w:val="00580BDF"/>
    <w:rsid w:val="00581C23"/>
    <w:rsid w:val="00586986"/>
    <w:rsid w:val="005877F1"/>
    <w:rsid w:val="00590AD8"/>
    <w:rsid w:val="005931D3"/>
    <w:rsid w:val="00593B5F"/>
    <w:rsid w:val="005945C3"/>
    <w:rsid w:val="00594C31"/>
    <w:rsid w:val="00596506"/>
    <w:rsid w:val="00596A73"/>
    <w:rsid w:val="005A0D12"/>
    <w:rsid w:val="005A1B84"/>
    <w:rsid w:val="005A3D68"/>
    <w:rsid w:val="005A47FE"/>
    <w:rsid w:val="005A4DCE"/>
    <w:rsid w:val="005A5761"/>
    <w:rsid w:val="005A77C7"/>
    <w:rsid w:val="005A7D33"/>
    <w:rsid w:val="005A7E2A"/>
    <w:rsid w:val="005A7F08"/>
    <w:rsid w:val="005B1BF2"/>
    <w:rsid w:val="005B1E12"/>
    <w:rsid w:val="005B226C"/>
    <w:rsid w:val="005B2F55"/>
    <w:rsid w:val="005B32AA"/>
    <w:rsid w:val="005B3772"/>
    <w:rsid w:val="005B3EEF"/>
    <w:rsid w:val="005B69CB"/>
    <w:rsid w:val="005B6A20"/>
    <w:rsid w:val="005B6C5F"/>
    <w:rsid w:val="005C1744"/>
    <w:rsid w:val="005C19DB"/>
    <w:rsid w:val="005C341B"/>
    <w:rsid w:val="005C48DE"/>
    <w:rsid w:val="005C5696"/>
    <w:rsid w:val="005C789B"/>
    <w:rsid w:val="005D09D6"/>
    <w:rsid w:val="005D0F40"/>
    <w:rsid w:val="005D1EAD"/>
    <w:rsid w:val="005D1F2D"/>
    <w:rsid w:val="005D2B6B"/>
    <w:rsid w:val="005D3F3D"/>
    <w:rsid w:val="005D4433"/>
    <w:rsid w:val="005D4647"/>
    <w:rsid w:val="005E01E4"/>
    <w:rsid w:val="005E3DE8"/>
    <w:rsid w:val="005E5DDD"/>
    <w:rsid w:val="005F0485"/>
    <w:rsid w:val="005F29DE"/>
    <w:rsid w:val="005F36E4"/>
    <w:rsid w:val="005F388F"/>
    <w:rsid w:val="005F3EAF"/>
    <w:rsid w:val="005F46A7"/>
    <w:rsid w:val="005F4F5C"/>
    <w:rsid w:val="005F595F"/>
    <w:rsid w:val="005F62DD"/>
    <w:rsid w:val="005F64D2"/>
    <w:rsid w:val="00601DB2"/>
    <w:rsid w:val="00602E54"/>
    <w:rsid w:val="00604202"/>
    <w:rsid w:val="0060459A"/>
    <w:rsid w:val="0060708D"/>
    <w:rsid w:val="00607CA5"/>
    <w:rsid w:val="00611CEE"/>
    <w:rsid w:val="00612D17"/>
    <w:rsid w:val="00612D1C"/>
    <w:rsid w:val="00613B06"/>
    <w:rsid w:val="006158F6"/>
    <w:rsid w:val="006207B9"/>
    <w:rsid w:val="00622038"/>
    <w:rsid w:val="00625B72"/>
    <w:rsid w:val="00625BF5"/>
    <w:rsid w:val="00626ED3"/>
    <w:rsid w:val="006270EA"/>
    <w:rsid w:val="00627EFE"/>
    <w:rsid w:val="00630352"/>
    <w:rsid w:val="0063201A"/>
    <w:rsid w:val="0063459E"/>
    <w:rsid w:val="00634F7E"/>
    <w:rsid w:val="006357BF"/>
    <w:rsid w:val="00635B1A"/>
    <w:rsid w:val="006372E5"/>
    <w:rsid w:val="006415E5"/>
    <w:rsid w:val="00641E00"/>
    <w:rsid w:val="00642806"/>
    <w:rsid w:val="00643F2E"/>
    <w:rsid w:val="00644844"/>
    <w:rsid w:val="00645C3A"/>
    <w:rsid w:val="00646EE6"/>
    <w:rsid w:val="00647BD1"/>
    <w:rsid w:val="00647DA3"/>
    <w:rsid w:val="0065093A"/>
    <w:rsid w:val="0065122D"/>
    <w:rsid w:val="006527B4"/>
    <w:rsid w:val="00652D79"/>
    <w:rsid w:val="006577DC"/>
    <w:rsid w:val="00657AD4"/>
    <w:rsid w:val="00657EBE"/>
    <w:rsid w:val="00660467"/>
    <w:rsid w:val="00661F3A"/>
    <w:rsid w:val="0066401E"/>
    <w:rsid w:val="00664E50"/>
    <w:rsid w:val="00665643"/>
    <w:rsid w:val="006656E7"/>
    <w:rsid w:val="00673BD7"/>
    <w:rsid w:val="0068080C"/>
    <w:rsid w:val="006816A0"/>
    <w:rsid w:val="00682506"/>
    <w:rsid w:val="00683E96"/>
    <w:rsid w:val="00686CAD"/>
    <w:rsid w:val="00686E22"/>
    <w:rsid w:val="006878A5"/>
    <w:rsid w:val="00690D51"/>
    <w:rsid w:val="00691B89"/>
    <w:rsid w:val="00692B05"/>
    <w:rsid w:val="00692C7F"/>
    <w:rsid w:val="0069306B"/>
    <w:rsid w:val="00693D75"/>
    <w:rsid w:val="00695683"/>
    <w:rsid w:val="00695834"/>
    <w:rsid w:val="00695844"/>
    <w:rsid w:val="00697123"/>
    <w:rsid w:val="006972A7"/>
    <w:rsid w:val="006A324C"/>
    <w:rsid w:val="006A3B4D"/>
    <w:rsid w:val="006A44AE"/>
    <w:rsid w:val="006A5175"/>
    <w:rsid w:val="006A523C"/>
    <w:rsid w:val="006A5756"/>
    <w:rsid w:val="006A7646"/>
    <w:rsid w:val="006A7C19"/>
    <w:rsid w:val="006B1764"/>
    <w:rsid w:val="006B1956"/>
    <w:rsid w:val="006B4180"/>
    <w:rsid w:val="006B4B7B"/>
    <w:rsid w:val="006C017A"/>
    <w:rsid w:val="006C0D39"/>
    <w:rsid w:val="006C20C2"/>
    <w:rsid w:val="006C3E99"/>
    <w:rsid w:val="006C50CE"/>
    <w:rsid w:val="006C51F8"/>
    <w:rsid w:val="006C6577"/>
    <w:rsid w:val="006C6E51"/>
    <w:rsid w:val="006C7998"/>
    <w:rsid w:val="006C7C57"/>
    <w:rsid w:val="006D016D"/>
    <w:rsid w:val="006D1BF5"/>
    <w:rsid w:val="006D2299"/>
    <w:rsid w:val="006D2CDF"/>
    <w:rsid w:val="006D3B06"/>
    <w:rsid w:val="006D5C5A"/>
    <w:rsid w:val="006D79AE"/>
    <w:rsid w:val="006E025D"/>
    <w:rsid w:val="006E1C9B"/>
    <w:rsid w:val="006E29C0"/>
    <w:rsid w:val="006E4542"/>
    <w:rsid w:val="006E4AC2"/>
    <w:rsid w:val="006E4B2C"/>
    <w:rsid w:val="006E528F"/>
    <w:rsid w:val="006E5468"/>
    <w:rsid w:val="006E6C89"/>
    <w:rsid w:val="006E7065"/>
    <w:rsid w:val="006E75D2"/>
    <w:rsid w:val="006F071D"/>
    <w:rsid w:val="006F13B7"/>
    <w:rsid w:val="006F2DE3"/>
    <w:rsid w:val="006F3641"/>
    <w:rsid w:val="006F3C5F"/>
    <w:rsid w:val="006F4312"/>
    <w:rsid w:val="006F4C14"/>
    <w:rsid w:val="006F5377"/>
    <w:rsid w:val="006F71D8"/>
    <w:rsid w:val="006F7ABA"/>
    <w:rsid w:val="006F7E69"/>
    <w:rsid w:val="00700C2F"/>
    <w:rsid w:val="007012EC"/>
    <w:rsid w:val="007016BB"/>
    <w:rsid w:val="00703370"/>
    <w:rsid w:val="00703FA3"/>
    <w:rsid w:val="00705006"/>
    <w:rsid w:val="007100AB"/>
    <w:rsid w:val="007113A6"/>
    <w:rsid w:val="007132F8"/>
    <w:rsid w:val="007138E8"/>
    <w:rsid w:val="00715367"/>
    <w:rsid w:val="007157D1"/>
    <w:rsid w:val="00716D9A"/>
    <w:rsid w:val="007171FC"/>
    <w:rsid w:val="00717F47"/>
    <w:rsid w:val="00720F19"/>
    <w:rsid w:val="007211E2"/>
    <w:rsid w:val="0072162E"/>
    <w:rsid w:val="007221D7"/>
    <w:rsid w:val="00722240"/>
    <w:rsid w:val="00722ECD"/>
    <w:rsid w:val="00723F12"/>
    <w:rsid w:val="00724608"/>
    <w:rsid w:val="007264D8"/>
    <w:rsid w:val="007302C3"/>
    <w:rsid w:val="00731EBA"/>
    <w:rsid w:val="00735A8F"/>
    <w:rsid w:val="00735D96"/>
    <w:rsid w:val="0073604D"/>
    <w:rsid w:val="00740A19"/>
    <w:rsid w:val="00741F1F"/>
    <w:rsid w:val="007433EF"/>
    <w:rsid w:val="00743EAF"/>
    <w:rsid w:val="00745F31"/>
    <w:rsid w:val="00750532"/>
    <w:rsid w:val="0075286B"/>
    <w:rsid w:val="007548A3"/>
    <w:rsid w:val="00755807"/>
    <w:rsid w:val="00757261"/>
    <w:rsid w:val="007578F6"/>
    <w:rsid w:val="0076035A"/>
    <w:rsid w:val="00761D66"/>
    <w:rsid w:val="00763417"/>
    <w:rsid w:val="00763889"/>
    <w:rsid w:val="00763A77"/>
    <w:rsid w:val="00764821"/>
    <w:rsid w:val="00764D4C"/>
    <w:rsid w:val="00765250"/>
    <w:rsid w:val="00765559"/>
    <w:rsid w:val="00766F8B"/>
    <w:rsid w:val="0077074A"/>
    <w:rsid w:val="00773142"/>
    <w:rsid w:val="00773956"/>
    <w:rsid w:val="00775653"/>
    <w:rsid w:val="007759D6"/>
    <w:rsid w:val="00777E42"/>
    <w:rsid w:val="00780EBC"/>
    <w:rsid w:val="00781714"/>
    <w:rsid w:val="00781AE1"/>
    <w:rsid w:val="00784C40"/>
    <w:rsid w:val="00785BE6"/>
    <w:rsid w:val="0078708A"/>
    <w:rsid w:val="0079015B"/>
    <w:rsid w:val="00791752"/>
    <w:rsid w:val="007A008F"/>
    <w:rsid w:val="007A09F8"/>
    <w:rsid w:val="007A10C4"/>
    <w:rsid w:val="007A154D"/>
    <w:rsid w:val="007A16B8"/>
    <w:rsid w:val="007A2DC0"/>
    <w:rsid w:val="007A3638"/>
    <w:rsid w:val="007A4742"/>
    <w:rsid w:val="007A49AA"/>
    <w:rsid w:val="007A53EB"/>
    <w:rsid w:val="007A5C74"/>
    <w:rsid w:val="007A6D94"/>
    <w:rsid w:val="007A7AEE"/>
    <w:rsid w:val="007B2508"/>
    <w:rsid w:val="007B4021"/>
    <w:rsid w:val="007B44AA"/>
    <w:rsid w:val="007B6C0F"/>
    <w:rsid w:val="007B7890"/>
    <w:rsid w:val="007C02FC"/>
    <w:rsid w:val="007C0C02"/>
    <w:rsid w:val="007C1DC1"/>
    <w:rsid w:val="007C226E"/>
    <w:rsid w:val="007C2D81"/>
    <w:rsid w:val="007C614D"/>
    <w:rsid w:val="007D1D61"/>
    <w:rsid w:val="007D24C7"/>
    <w:rsid w:val="007D4CCC"/>
    <w:rsid w:val="007D4DEA"/>
    <w:rsid w:val="007D6A24"/>
    <w:rsid w:val="007D6E9D"/>
    <w:rsid w:val="007E3C2A"/>
    <w:rsid w:val="007E587E"/>
    <w:rsid w:val="007F4B6B"/>
    <w:rsid w:val="007F4E79"/>
    <w:rsid w:val="007F54D3"/>
    <w:rsid w:val="007F5899"/>
    <w:rsid w:val="00800F6F"/>
    <w:rsid w:val="00801FA1"/>
    <w:rsid w:val="0080266B"/>
    <w:rsid w:val="008026D3"/>
    <w:rsid w:val="00802A75"/>
    <w:rsid w:val="008036F4"/>
    <w:rsid w:val="0080413B"/>
    <w:rsid w:val="00804328"/>
    <w:rsid w:val="008057A8"/>
    <w:rsid w:val="00806144"/>
    <w:rsid w:val="008066E9"/>
    <w:rsid w:val="00807DF2"/>
    <w:rsid w:val="0081020C"/>
    <w:rsid w:val="0081024B"/>
    <w:rsid w:val="00810AC7"/>
    <w:rsid w:val="0081168B"/>
    <w:rsid w:val="00812114"/>
    <w:rsid w:val="00813047"/>
    <w:rsid w:val="008136BB"/>
    <w:rsid w:val="008142AC"/>
    <w:rsid w:val="00815B04"/>
    <w:rsid w:val="00815D8F"/>
    <w:rsid w:val="00816BAA"/>
    <w:rsid w:val="00817109"/>
    <w:rsid w:val="00817156"/>
    <w:rsid w:val="008175FD"/>
    <w:rsid w:val="00820048"/>
    <w:rsid w:val="00820500"/>
    <w:rsid w:val="0082122B"/>
    <w:rsid w:val="008221A0"/>
    <w:rsid w:val="00822809"/>
    <w:rsid w:val="00824A8B"/>
    <w:rsid w:val="00825D0D"/>
    <w:rsid w:val="00827E4D"/>
    <w:rsid w:val="008302ED"/>
    <w:rsid w:val="00830736"/>
    <w:rsid w:val="0083104F"/>
    <w:rsid w:val="0083198A"/>
    <w:rsid w:val="008335FB"/>
    <w:rsid w:val="008369E2"/>
    <w:rsid w:val="00836EB2"/>
    <w:rsid w:val="00840679"/>
    <w:rsid w:val="008410BC"/>
    <w:rsid w:val="00841ED7"/>
    <w:rsid w:val="00843A50"/>
    <w:rsid w:val="00845E45"/>
    <w:rsid w:val="00847E6B"/>
    <w:rsid w:val="0085082E"/>
    <w:rsid w:val="008519DF"/>
    <w:rsid w:val="008547A9"/>
    <w:rsid w:val="0085583B"/>
    <w:rsid w:val="00855890"/>
    <w:rsid w:val="008629FB"/>
    <w:rsid w:val="00863EDB"/>
    <w:rsid w:val="00865BA4"/>
    <w:rsid w:val="0086733C"/>
    <w:rsid w:val="008676A8"/>
    <w:rsid w:val="00871D6A"/>
    <w:rsid w:val="00872A17"/>
    <w:rsid w:val="00872E70"/>
    <w:rsid w:val="00873680"/>
    <w:rsid w:val="00873E28"/>
    <w:rsid w:val="00874EB9"/>
    <w:rsid w:val="00875FC6"/>
    <w:rsid w:val="00876273"/>
    <w:rsid w:val="00877B52"/>
    <w:rsid w:val="008817C9"/>
    <w:rsid w:val="00882D76"/>
    <w:rsid w:val="00883222"/>
    <w:rsid w:val="00884FA2"/>
    <w:rsid w:val="00886C64"/>
    <w:rsid w:val="00887556"/>
    <w:rsid w:val="008912A5"/>
    <w:rsid w:val="008924EB"/>
    <w:rsid w:val="00893F71"/>
    <w:rsid w:val="00894A32"/>
    <w:rsid w:val="008967D5"/>
    <w:rsid w:val="008978D2"/>
    <w:rsid w:val="008A184C"/>
    <w:rsid w:val="008A29D0"/>
    <w:rsid w:val="008A2C52"/>
    <w:rsid w:val="008A43A3"/>
    <w:rsid w:val="008A4999"/>
    <w:rsid w:val="008A4AEC"/>
    <w:rsid w:val="008A4FF9"/>
    <w:rsid w:val="008A6E9C"/>
    <w:rsid w:val="008B2374"/>
    <w:rsid w:val="008B29AC"/>
    <w:rsid w:val="008C2C17"/>
    <w:rsid w:val="008C47C5"/>
    <w:rsid w:val="008C7FF5"/>
    <w:rsid w:val="008D0D16"/>
    <w:rsid w:val="008D0FD3"/>
    <w:rsid w:val="008D339D"/>
    <w:rsid w:val="008D38C6"/>
    <w:rsid w:val="008D40FB"/>
    <w:rsid w:val="008D419E"/>
    <w:rsid w:val="008D4652"/>
    <w:rsid w:val="008D50E2"/>
    <w:rsid w:val="008D5CF7"/>
    <w:rsid w:val="008D6166"/>
    <w:rsid w:val="008D63D8"/>
    <w:rsid w:val="008D652A"/>
    <w:rsid w:val="008D66AF"/>
    <w:rsid w:val="008E1900"/>
    <w:rsid w:val="008E2506"/>
    <w:rsid w:val="008E2787"/>
    <w:rsid w:val="008E3253"/>
    <w:rsid w:val="008E3846"/>
    <w:rsid w:val="008E4AAE"/>
    <w:rsid w:val="008E5F0B"/>
    <w:rsid w:val="008E72B1"/>
    <w:rsid w:val="008F035F"/>
    <w:rsid w:val="008F1031"/>
    <w:rsid w:val="008F1E81"/>
    <w:rsid w:val="008F251E"/>
    <w:rsid w:val="008F2DEA"/>
    <w:rsid w:val="008F53E0"/>
    <w:rsid w:val="008F5D97"/>
    <w:rsid w:val="008F6066"/>
    <w:rsid w:val="0090090A"/>
    <w:rsid w:val="009018F6"/>
    <w:rsid w:val="00905B92"/>
    <w:rsid w:val="00905C01"/>
    <w:rsid w:val="009065CB"/>
    <w:rsid w:val="00907BF0"/>
    <w:rsid w:val="00910C4D"/>
    <w:rsid w:val="00911517"/>
    <w:rsid w:val="00914D57"/>
    <w:rsid w:val="00914E7A"/>
    <w:rsid w:val="00916BB3"/>
    <w:rsid w:val="00920BD3"/>
    <w:rsid w:val="009227C8"/>
    <w:rsid w:val="009230D7"/>
    <w:rsid w:val="0092581D"/>
    <w:rsid w:val="00930B33"/>
    <w:rsid w:val="00933685"/>
    <w:rsid w:val="0093370A"/>
    <w:rsid w:val="00934627"/>
    <w:rsid w:val="009346CE"/>
    <w:rsid w:val="009366DF"/>
    <w:rsid w:val="00936C23"/>
    <w:rsid w:val="00936EE1"/>
    <w:rsid w:val="0093700A"/>
    <w:rsid w:val="00940DD9"/>
    <w:rsid w:val="00942179"/>
    <w:rsid w:val="00942386"/>
    <w:rsid w:val="009428B5"/>
    <w:rsid w:val="00943574"/>
    <w:rsid w:val="00943A1F"/>
    <w:rsid w:val="009448BD"/>
    <w:rsid w:val="009468FA"/>
    <w:rsid w:val="00946DE3"/>
    <w:rsid w:val="00947C00"/>
    <w:rsid w:val="0095133E"/>
    <w:rsid w:val="0095358E"/>
    <w:rsid w:val="0095373B"/>
    <w:rsid w:val="009551D0"/>
    <w:rsid w:val="00955CBA"/>
    <w:rsid w:val="00955E6D"/>
    <w:rsid w:val="00955EAD"/>
    <w:rsid w:val="00960ECD"/>
    <w:rsid w:val="0096117D"/>
    <w:rsid w:val="00961316"/>
    <w:rsid w:val="00963040"/>
    <w:rsid w:val="00965AF7"/>
    <w:rsid w:val="009667B5"/>
    <w:rsid w:val="00967226"/>
    <w:rsid w:val="00967EB8"/>
    <w:rsid w:val="0097045B"/>
    <w:rsid w:val="00970540"/>
    <w:rsid w:val="009719FD"/>
    <w:rsid w:val="00971DC4"/>
    <w:rsid w:val="00972870"/>
    <w:rsid w:val="009729CB"/>
    <w:rsid w:val="00973BA7"/>
    <w:rsid w:val="00974199"/>
    <w:rsid w:val="009756EB"/>
    <w:rsid w:val="00975A5D"/>
    <w:rsid w:val="0097616B"/>
    <w:rsid w:val="00976753"/>
    <w:rsid w:val="00976C07"/>
    <w:rsid w:val="0098063D"/>
    <w:rsid w:val="00981853"/>
    <w:rsid w:val="00982ED5"/>
    <w:rsid w:val="0098303E"/>
    <w:rsid w:val="00983DE1"/>
    <w:rsid w:val="0098514A"/>
    <w:rsid w:val="00985B14"/>
    <w:rsid w:val="00985BCA"/>
    <w:rsid w:val="0098656D"/>
    <w:rsid w:val="0098680A"/>
    <w:rsid w:val="009872D6"/>
    <w:rsid w:val="0098782C"/>
    <w:rsid w:val="00987E2F"/>
    <w:rsid w:val="009903F5"/>
    <w:rsid w:val="009915A0"/>
    <w:rsid w:val="0099194B"/>
    <w:rsid w:val="00993AC5"/>
    <w:rsid w:val="00996915"/>
    <w:rsid w:val="00996A09"/>
    <w:rsid w:val="0099711F"/>
    <w:rsid w:val="00997F54"/>
    <w:rsid w:val="009A01B1"/>
    <w:rsid w:val="009A48C2"/>
    <w:rsid w:val="009A5A97"/>
    <w:rsid w:val="009A6FC2"/>
    <w:rsid w:val="009A726F"/>
    <w:rsid w:val="009A7783"/>
    <w:rsid w:val="009B0630"/>
    <w:rsid w:val="009B23D8"/>
    <w:rsid w:val="009B26AE"/>
    <w:rsid w:val="009B2B23"/>
    <w:rsid w:val="009B3C16"/>
    <w:rsid w:val="009B3E12"/>
    <w:rsid w:val="009B511F"/>
    <w:rsid w:val="009B71EE"/>
    <w:rsid w:val="009C023F"/>
    <w:rsid w:val="009C1296"/>
    <w:rsid w:val="009C2120"/>
    <w:rsid w:val="009C23B8"/>
    <w:rsid w:val="009C2F05"/>
    <w:rsid w:val="009C31C3"/>
    <w:rsid w:val="009C342C"/>
    <w:rsid w:val="009C36FA"/>
    <w:rsid w:val="009C37D3"/>
    <w:rsid w:val="009C5CDC"/>
    <w:rsid w:val="009C5E9D"/>
    <w:rsid w:val="009C6024"/>
    <w:rsid w:val="009C7CBC"/>
    <w:rsid w:val="009D042F"/>
    <w:rsid w:val="009D0760"/>
    <w:rsid w:val="009D0D36"/>
    <w:rsid w:val="009D0F2E"/>
    <w:rsid w:val="009D2E6E"/>
    <w:rsid w:val="009D4606"/>
    <w:rsid w:val="009D47BE"/>
    <w:rsid w:val="009D51C1"/>
    <w:rsid w:val="009E1332"/>
    <w:rsid w:val="009E196B"/>
    <w:rsid w:val="009E514E"/>
    <w:rsid w:val="009E6662"/>
    <w:rsid w:val="009E6C5B"/>
    <w:rsid w:val="009E6E92"/>
    <w:rsid w:val="009E7792"/>
    <w:rsid w:val="009F185F"/>
    <w:rsid w:val="009F3181"/>
    <w:rsid w:val="009F3D0C"/>
    <w:rsid w:val="009F5DE0"/>
    <w:rsid w:val="00A0090E"/>
    <w:rsid w:val="00A038DA"/>
    <w:rsid w:val="00A056B0"/>
    <w:rsid w:val="00A06D1A"/>
    <w:rsid w:val="00A07367"/>
    <w:rsid w:val="00A11164"/>
    <w:rsid w:val="00A11C55"/>
    <w:rsid w:val="00A12BCE"/>
    <w:rsid w:val="00A13A8B"/>
    <w:rsid w:val="00A14032"/>
    <w:rsid w:val="00A162CB"/>
    <w:rsid w:val="00A166BD"/>
    <w:rsid w:val="00A17140"/>
    <w:rsid w:val="00A17BE9"/>
    <w:rsid w:val="00A20119"/>
    <w:rsid w:val="00A222F3"/>
    <w:rsid w:val="00A26269"/>
    <w:rsid w:val="00A26884"/>
    <w:rsid w:val="00A26D43"/>
    <w:rsid w:val="00A27ADB"/>
    <w:rsid w:val="00A30012"/>
    <w:rsid w:val="00A30A7A"/>
    <w:rsid w:val="00A316A6"/>
    <w:rsid w:val="00A32E6E"/>
    <w:rsid w:val="00A32FAC"/>
    <w:rsid w:val="00A43252"/>
    <w:rsid w:val="00A437B4"/>
    <w:rsid w:val="00A46F6C"/>
    <w:rsid w:val="00A5163E"/>
    <w:rsid w:val="00A51788"/>
    <w:rsid w:val="00A53C52"/>
    <w:rsid w:val="00A5455C"/>
    <w:rsid w:val="00A545C1"/>
    <w:rsid w:val="00A60967"/>
    <w:rsid w:val="00A60BCF"/>
    <w:rsid w:val="00A6284B"/>
    <w:rsid w:val="00A63B70"/>
    <w:rsid w:val="00A67FA5"/>
    <w:rsid w:val="00A72C4C"/>
    <w:rsid w:val="00A74686"/>
    <w:rsid w:val="00A746B7"/>
    <w:rsid w:val="00A747A6"/>
    <w:rsid w:val="00A7522D"/>
    <w:rsid w:val="00A76B40"/>
    <w:rsid w:val="00A80DE9"/>
    <w:rsid w:val="00A82739"/>
    <w:rsid w:val="00A83686"/>
    <w:rsid w:val="00A84BD0"/>
    <w:rsid w:val="00A8546F"/>
    <w:rsid w:val="00A86C7F"/>
    <w:rsid w:val="00A90BB0"/>
    <w:rsid w:val="00A916C2"/>
    <w:rsid w:val="00A924C4"/>
    <w:rsid w:val="00A932D0"/>
    <w:rsid w:val="00A936C0"/>
    <w:rsid w:val="00A94E95"/>
    <w:rsid w:val="00A964CE"/>
    <w:rsid w:val="00A96C96"/>
    <w:rsid w:val="00A974BC"/>
    <w:rsid w:val="00A97804"/>
    <w:rsid w:val="00AA4001"/>
    <w:rsid w:val="00AA465F"/>
    <w:rsid w:val="00AA5792"/>
    <w:rsid w:val="00AA72B7"/>
    <w:rsid w:val="00AA7C31"/>
    <w:rsid w:val="00AB0093"/>
    <w:rsid w:val="00AB0600"/>
    <w:rsid w:val="00AB0638"/>
    <w:rsid w:val="00AB1605"/>
    <w:rsid w:val="00AB1752"/>
    <w:rsid w:val="00AB18DC"/>
    <w:rsid w:val="00AB2485"/>
    <w:rsid w:val="00AB2CBC"/>
    <w:rsid w:val="00AB2ED5"/>
    <w:rsid w:val="00AB34F7"/>
    <w:rsid w:val="00AB4718"/>
    <w:rsid w:val="00AB4ED2"/>
    <w:rsid w:val="00AB51C0"/>
    <w:rsid w:val="00AB6979"/>
    <w:rsid w:val="00AB6F72"/>
    <w:rsid w:val="00AB7F01"/>
    <w:rsid w:val="00AC1656"/>
    <w:rsid w:val="00AC28CF"/>
    <w:rsid w:val="00AC2C5F"/>
    <w:rsid w:val="00AC3817"/>
    <w:rsid w:val="00AC3B18"/>
    <w:rsid w:val="00AC4D57"/>
    <w:rsid w:val="00AC79D7"/>
    <w:rsid w:val="00AD004D"/>
    <w:rsid w:val="00AD07F5"/>
    <w:rsid w:val="00AD4182"/>
    <w:rsid w:val="00AD4A41"/>
    <w:rsid w:val="00AD585C"/>
    <w:rsid w:val="00AD5968"/>
    <w:rsid w:val="00AD6F72"/>
    <w:rsid w:val="00AD7012"/>
    <w:rsid w:val="00AE061F"/>
    <w:rsid w:val="00AE0AAF"/>
    <w:rsid w:val="00AE209C"/>
    <w:rsid w:val="00AE2DFD"/>
    <w:rsid w:val="00AE4828"/>
    <w:rsid w:val="00AE4E3A"/>
    <w:rsid w:val="00AF37BA"/>
    <w:rsid w:val="00AF5001"/>
    <w:rsid w:val="00AF5F3F"/>
    <w:rsid w:val="00AF6766"/>
    <w:rsid w:val="00AF7738"/>
    <w:rsid w:val="00AF7A51"/>
    <w:rsid w:val="00B000D4"/>
    <w:rsid w:val="00B00404"/>
    <w:rsid w:val="00B01E36"/>
    <w:rsid w:val="00B022D3"/>
    <w:rsid w:val="00B02CC4"/>
    <w:rsid w:val="00B075E2"/>
    <w:rsid w:val="00B07A4C"/>
    <w:rsid w:val="00B11204"/>
    <w:rsid w:val="00B12B0F"/>
    <w:rsid w:val="00B15271"/>
    <w:rsid w:val="00B177A6"/>
    <w:rsid w:val="00B17A65"/>
    <w:rsid w:val="00B20CE7"/>
    <w:rsid w:val="00B220FA"/>
    <w:rsid w:val="00B225B4"/>
    <w:rsid w:val="00B25C0F"/>
    <w:rsid w:val="00B25C5E"/>
    <w:rsid w:val="00B27699"/>
    <w:rsid w:val="00B277C2"/>
    <w:rsid w:val="00B2783E"/>
    <w:rsid w:val="00B31016"/>
    <w:rsid w:val="00B312D9"/>
    <w:rsid w:val="00B314F7"/>
    <w:rsid w:val="00B3302A"/>
    <w:rsid w:val="00B33A0C"/>
    <w:rsid w:val="00B34A99"/>
    <w:rsid w:val="00B40B2B"/>
    <w:rsid w:val="00B42C00"/>
    <w:rsid w:val="00B44B46"/>
    <w:rsid w:val="00B46668"/>
    <w:rsid w:val="00B46B1E"/>
    <w:rsid w:val="00B51AD8"/>
    <w:rsid w:val="00B52F28"/>
    <w:rsid w:val="00B53B77"/>
    <w:rsid w:val="00B57969"/>
    <w:rsid w:val="00B57D19"/>
    <w:rsid w:val="00B60C52"/>
    <w:rsid w:val="00B63F34"/>
    <w:rsid w:val="00B642D7"/>
    <w:rsid w:val="00B6528D"/>
    <w:rsid w:val="00B654F8"/>
    <w:rsid w:val="00B65F15"/>
    <w:rsid w:val="00B661AE"/>
    <w:rsid w:val="00B6656D"/>
    <w:rsid w:val="00B66691"/>
    <w:rsid w:val="00B66900"/>
    <w:rsid w:val="00B67298"/>
    <w:rsid w:val="00B6755E"/>
    <w:rsid w:val="00B675BA"/>
    <w:rsid w:val="00B71C7B"/>
    <w:rsid w:val="00B72C4A"/>
    <w:rsid w:val="00B7305A"/>
    <w:rsid w:val="00B73ABE"/>
    <w:rsid w:val="00B73E57"/>
    <w:rsid w:val="00B74FE2"/>
    <w:rsid w:val="00B752E5"/>
    <w:rsid w:val="00B75664"/>
    <w:rsid w:val="00B7777C"/>
    <w:rsid w:val="00B8107F"/>
    <w:rsid w:val="00B81C9C"/>
    <w:rsid w:val="00B8227F"/>
    <w:rsid w:val="00B82732"/>
    <w:rsid w:val="00B82988"/>
    <w:rsid w:val="00B83E96"/>
    <w:rsid w:val="00B84330"/>
    <w:rsid w:val="00B8497E"/>
    <w:rsid w:val="00B86BE6"/>
    <w:rsid w:val="00B90D36"/>
    <w:rsid w:val="00B92C57"/>
    <w:rsid w:val="00B92D6B"/>
    <w:rsid w:val="00B93E38"/>
    <w:rsid w:val="00B954E7"/>
    <w:rsid w:val="00BA0072"/>
    <w:rsid w:val="00BA0341"/>
    <w:rsid w:val="00BA0ED7"/>
    <w:rsid w:val="00BA2387"/>
    <w:rsid w:val="00BA2547"/>
    <w:rsid w:val="00BA30A6"/>
    <w:rsid w:val="00BA3470"/>
    <w:rsid w:val="00BA3510"/>
    <w:rsid w:val="00BA5471"/>
    <w:rsid w:val="00BA57D6"/>
    <w:rsid w:val="00BB0030"/>
    <w:rsid w:val="00BB1DFC"/>
    <w:rsid w:val="00BB26DE"/>
    <w:rsid w:val="00BB33A7"/>
    <w:rsid w:val="00BB698F"/>
    <w:rsid w:val="00BB6E85"/>
    <w:rsid w:val="00BB7784"/>
    <w:rsid w:val="00BB78B2"/>
    <w:rsid w:val="00BC00FE"/>
    <w:rsid w:val="00BC33FF"/>
    <w:rsid w:val="00BC401B"/>
    <w:rsid w:val="00BC506E"/>
    <w:rsid w:val="00BC6031"/>
    <w:rsid w:val="00BC66B9"/>
    <w:rsid w:val="00BC7AA8"/>
    <w:rsid w:val="00BC7EFC"/>
    <w:rsid w:val="00BD01C7"/>
    <w:rsid w:val="00BD3DE0"/>
    <w:rsid w:val="00BD42A5"/>
    <w:rsid w:val="00BD44A6"/>
    <w:rsid w:val="00BD5003"/>
    <w:rsid w:val="00BD5025"/>
    <w:rsid w:val="00BD5247"/>
    <w:rsid w:val="00BD5CFE"/>
    <w:rsid w:val="00BD73C4"/>
    <w:rsid w:val="00BD775F"/>
    <w:rsid w:val="00BD7C24"/>
    <w:rsid w:val="00BE15FE"/>
    <w:rsid w:val="00BE39AA"/>
    <w:rsid w:val="00BE3CBE"/>
    <w:rsid w:val="00BE6850"/>
    <w:rsid w:val="00BE6F3E"/>
    <w:rsid w:val="00BE7911"/>
    <w:rsid w:val="00BF0209"/>
    <w:rsid w:val="00BF057D"/>
    <w:rsid w:val="00BF25A4"/>
    <w:rsid w:val="00BF3E16"/>
    <w:rsid w:val="00BF4056"/>
    <w:rsid w:val="00BF47AE"/>
    <w:rsid w:val="00BF496A"/>
    <w:rsid w:val="00BF52D0"/>
    <w:rsid w:val="00BF6AAD"/>
    <w:rsid w:val="00BF6D11"/>
    <w:rsid w:val="00BF7547"/>
    <w:rsid w:val="00C00C03"/>
    <w:rsid w:val="00C014DE"/>
    <w:rsid w:val="00C02806"/>
    <w:rsid w:val="00C029A7"/>
    <w:rsid w:val="00C031A8"/>
    <w:rsid w:val="00C05980"/>
    <w:rsid w:val="00C060BF"/>
    <w:rsid w:val="00C0658A"/>
    <w:rsid w:val="00C107A9"/>
    <w:rsid w:val="00C11C53"/>
    <w:rsid w:val="00C12FEB"/>
    <w:rsid w:val="00C13E8A"/>
    <w:rsid w:val="00C146C0"/>
    <w:rsid w:val="00C14855"/>
    <w:rsid w:val="00C149ED"/>
    <w:rsid w:val="00C14DBA"/>
    <w:rsid w:val="00C1587C"/>
    <w:rsid w:val="00C158B1"/>
    <w:rsid w:val="00C17B01"/>
    <w:rsid w:val="00C17FA5"/>
    <w:rsid w:val="00C21439"/>
    <w:rsid w:val="00C232B6"/>
    <w:rsid w:val="00C2395C"/>
    <w:rsid w:val="00C23A73"/>
    <w:rsid w:val="00C26836"/>
    <w:rsid w:val="00C3043A"/>
    <w:rsid w:val="00C30797"/>
    <w:rsid w:val="00C31D95"/>
    <w:rsid w:val="00C322AE"/>
    <w:rsid w:val="00C328D5"/>
    <w:rsid w:val="00C34408"/>
    <w:rsid w:val="00C37148"/>
    <w:rsid w:val="00C37D72"/>
    <w:rsid w:val="00C37DFD"/>
    <w:rsid w:val="00C41683"/>
    <w:rsid w:val="00C4429C"/>
    <w:rsid w:val="00C45A0B"/>
    <w:rsid w:val="00C46362"/>
    <w:rsid w:val="00C47C63"/>
    <w:rsid w:val="00C51185"/>
    <w:rsid w:val="00C5349A"/>
    <w:rsid w:val="00C53A50"/>
    <w:rsid w:val="00C5482D"/>
    <w:rsid w:val="00C54C4A"/>
    <w:rsid w:val="00C55101"/>
    <w:rsid w:val="00C5531B"/>
    <w:rsid w:val="00C56779"/>
    <w:rsid w:val="00C56920"/>
    <w:rsid w:val="00C56A5D"/>
    <w:rsid w:val="00C57572"/>
    <w:rsid w:val="00C578DC"/>
    <w:rsid w:val="00C60107"/>
    <w:rsid w:val="00C629E6"/>
    <w:rsid w:val="00C64490"/>
    <w:rsid w:val="00C65BA1"/>
    <w:rsid w:val="00C66338"/>
    <w:rsid w:val="00C66552"/>
    <w:rsid w:val="00C66CD0"/>
    <w:rsid w:val="00C7163C"/>
    <w:rsid w:val="00C7381A"/>
    <w:rsid w:val="00C7511D"/>
    <w:rsid w:val="00C75C26"/>
    <w:rsid w:val="00C768D8"/>
    <w:rsid w:val="00C77DD9"/>
    <w:rsid w:val="00C80B71"/>
    <w:rsid w:val="00C80BBD"/>
    <w:rsid w:val="00C8413E"/>
    <w:rsid w:val="00C84245"/>
    <w:rsid w:val="00C86C0E"/>
    <w:rsid w:val="00C87994"/>
    <w:rsid w:val="00C9015F"/>
    <w:rsid w:val="00C91E84"/>
    <w:rsid w:val="00C941BD"/>
    <w:rsid w:val="00C94999"/>
    <w:rsid w:val="00C94D63"/>
    <w:rsid w:val="00C972F8"/>
    <w:rsid w:val="00CA0B05"/>
    <w:rsid w:val="00CA2067"/>
    <w:rsid w:val="00CA4146"/>
    <w:rsid w:val="00CA4EF1"/>
    <w:rsid w:val="00CA71B4"/>
    <w:rsid w:val="00CA7D70"/>
    <w:rsid w:val="00CB0667"/>
    <w:rsid w:val="00CB0B9C"/>
    <w:rsid w:val="00CB30FA"/>
    <w:rsid w:val="00CB437D"/>
    <w:rsid w:val="00CB4B87"/>
    <w:rsid w:val="00CB6A0B"/>
    <w:rsid w:val="00CB74EB"/>
    <w:rsid w:val="00CC0E63"/>
    <w:rsid w:val="00CC1A43"/>
    <w:rsid w:val="00CC257A"/>
    <w:rsid w:val="00CC3963"/>
    <w:rsid w:val="00CC4BD6"/>
    <w:rsid w:val="00CC51D5"/>
    <w:rsid w:val="00CC65A1"/>
    <w:rsid w:val="00CC65BA"/>
    <w:rsid w:val="00CC666D"/>
    <w:rsid w:val="00CC7911"/>
    <w:rsid w:val="00CC7C93"/>
    <w:rsid w:val="00CD0793"/>
    <w:rsid w:val="00CD536C"/>
    <w:rsid w:val="00CE0500"/>
    <w:rsid w:val="00CE4F1C"/>
    <w:rsid w:val="00CE5073"/>
    <w:rsid w:val="00CE53BA"/>
    <w:rsid w:val="00CE6519"/>
    <w:rsid w:val="00CE6F26"/>
    <w:rsid w:val="00CE7A6A"/>
    <w:rsid w:val="00CF0752"/>
    <w:rsid w:val="00CF1962"/>
    <w:rsid w:val="00CF2437"/>
    <w:rsid w:val="00CF2CAC"/>
    <w:rsid w:val="00CF3889"/>
    <w:rsid w:val="00CF3EFB"/>
    <w:rsid w:val="00CF4702"/>
    <w:rsid w:val="00D01009"/>
    <w:rsid w:val="00D01F80"/>
    <w:rsid w:val="00D06506"/>
    <w:rsid w:val="00D067A0"/>
    <w:rsid w:val="00D0684F"/>
    <w:rsid w:val="00D06EEC"/>
    <w:rsid w:val="00D108EC"/>
    <w:rsid w:val="00D11319"/>
    <w:rsid w:val="00D14D16"/>
    <w:rsid w:val="00D1604E"/>
    <w:rsid w:val="00D1617E"/>
    <w:rsid w:val="00D161ED"/>
    <w:rsid w:val="00D1742D"/>
    <w:rsid w:val="00D2010F"/>
    <w:rsid w:val="00D24572"/>
    <w:rsid w:val="00D25196"/>
    <w:rsid w:val="00D25A8B"/>
    <w:rsid w:val="00D32199"/>
    <w:rsid w:val="00D325BB"/>
    <w:rsid w:val="00D32B7F"/>
    <w:rsid w:val="00D33C58"/>
    <w:rsid w:val="00D33E4E"/>
    <w:rsid w:val="00D341F5"/>
    <w:rsid w:val="00D34E89"/>
    <w:rsid w:val="00D36E2F"/>
    <w:rsid w:val="00D37847"/>
    <w:rsid w:val="00D4073D"/>
    <w:rsid w:val="00D415FB"/>
    <w:rsid w:val="00D41D08"/>
    <w:rsid w:val="00D43D0D"/>
    <w:rsid w:val="00D459F7"/>
    <w:rsid w:val="00D4643A"/>
    <w:rsid w:val="00D46D2E"/>
    <w:rsid w:val="00D5009A"/>
    <w:rsid w:val="00D50423"/>
    <w:rsid w:val="00D50E6D"/>
    <w:rsid w:val="00D513BA"/>
    <w:rsid w:val="00D51DD8"/>
    <w:rsid w:val="00D5311B"/>
    <w:rsid w:val="00D53B55"/>
    <w:rsid w:val="00D54D4C"/>
    <w:rsid w:val="00D54F40"/>
    <w:rsid w:val="00D57CF4"/>
    <w:rsid w:val="00D57E78"/>
    <w:rsid w:val="00D57EC3"/>
    <w:rsid w:val="00D6229F"/>
    <w:rsid w:val="00D629E8"/>
    <w:rsid w:val="00D631AB"/>
    <w:rsid w:val="00D64ACE"/>
    <w:rsid w:val="00D64D99"/>
    <w:rsid w:val="00D64DD9"/>
    <w:rsid w:val="00D71517"/>
    <w:rsid w:val="00D71DE7"/>
    <w:rsid w:val="00D72767"/>
    <w:rsid w:val="00D7388C"/>
    <w:rsid w:val="00D7534B"/>
    <w:rsid w:val="00D75E19"/>
    <w:rsid w:val="00D77498"/>
    <w:rsid w:val="00D802A4"/>
    <w:rsid w:val="00D81512"/>
    <w:rsid w:val="00D81D2D"/>
    <w:rsid w:val="00D82CD5"/>
    <w:rsid w:val="00D915A9"/>
    <w:rsid w:val="00D92547"/>
    <w:rsid w:val="00D954AA"/>
    <w:rsid w:val="00D95574"/>
    <w:rsid w:val="00D9677F"/>
    <w:rsid w:val="00D96CA6"/>
    <w:rsid w:val="00DA1667"/>
    <w:rsid w:val="00DA2B7C"/>
    <w:rsid w:val="00DA4893"/>
    <w:rsid w:val="00DA4EB8"/>
    <w:rsid w:val="00DA54CC"/>
    <w:rsid w:val="00DB21BA"/>
    <w:rsid w:val="00DB2CB6"/>
    <w:rsid w:val="00DB365A"/>
    <w:rsid w:val="00DB48A7"/>
    <w:rsid w:val="00DB48BB"/>
    <w:rsid w:val="00DB619A"/>
    <w:rsid w:val="00DB6C77"/>
    <w:rsid w:val="00DB7509"/>
    <w:rsid w:val="00DC0D23"/>
    <w:rsid w:val="00DC0F8C"/>
    <w:rsid w:val="00DC13B2"/>
    <w:rsid w:val="00DC2C94"/>
    <w:rsid w:val="00DC4517"/>
    <w:rsid w:val="00DC4CF5"/>
    <w:rsid w:val="00DC58C9"/>
    <w:rsid w:val="00DC5E94"/>
    <w:rsid w:val="00DC60C9"/>
    <w:rsid w:val="00DC78C9"/>
    <w:rsid w:val="00DC7EEC"/>
    <w:rsid w:val="00DD1135"/>
    <w:rsid w:val="00DD262E"/>
    <w:rsid w:val="00DD2CB8"/>
    <w:rsid w:val="00DD2DF3"/>
    <w:rsid w:val="00DD36D3"/>
    <w:rsid w:val="00DD4EC1"/>
    <w:rsid w:val="00DD4F08"/>
    <w:rsid w:val="00DD5EC6"/>
    <w:rsid w:val="00DD7568"/>
    <w:rsid w:val="00DD7A68"/>
    <w:rsid w:val="00DE0CA4"/>
    <w:rsid w:val="00DE2DDF"/>
    <w:rsid w:val="00DE5967"/>
    <w:rsid w:val="00DE6AAD"/>
    <w:rsid w:val="00DE6B54"/>
    <w:rsid w:val="00DF157D"/>
    <w:rsid w:val="00DF1E0E"/>
    <w:rsid w:val="00DF26D3"/>
    <w:rsid w:val="00DF2BCE"/>
    <w:rsid w:val="00DF380F"/>
    <w:rsid w:val="00DF57A8"/>
    <w:rsid w:val="00DF6F15"/>
    <w:rsid w:val="00DF6FAA"/>
    <w:rsid w:val="00DF7287"/>
    <w:rsid w:val="00E006D6"/>
    <w:rsid w:val="00E01DC7"/>
    <w:rsid w:val="00E05689"/>
    <w:rsid w:val="00E06A32"/>
    <w:rsid w:val="00E06F34"/>
    <w:rsid w:val="00E075D8"/>
    <w:rsid w:val="00E07B60"/>
    <w:rsid w:val="00E1093D"/>
    <w:rsid w:val="00E11464"/>
    <w:rsid w:val="00E12D0A"/>
    <w:rsid w:val="00E14C14"/>
    <w:rsid w:val="00E20428"/>
    <w:rsid w:val="00E20DCC"/>
    <w:rsid w:val="00E2178B"/>
    <w:rsid w:val="00E23B25"/>
    <w:rsid w:val="00E24180"/>
    <w:rsid w:val="00E25A1D"/>
    <w:rsid w:val="00E3019D"/>
    <w:rsid w:val="00E30E96"/>
    <w:rsid w:val="00E31BAF"/>
    <w:rsid w:val="00E31FFB"/>
    <w:rsid w:val="00E32424"/>
    <w:rsid w:val="00E32D36"/>
    <w:rsid w:val="00E32DC4"/>
    <w:rsid w:val="00E34312"/>
    <w:rsid w:val="00E346F0"/>
    <w:rsid w:val="00E3558B"/>
    <w:rsid w:val="00E3665D"/>
    <w:rsid w:val="00E3742F"/>
    <w:rsid w:val="00E374B7"/>
    <w:rsid w:val="00E37CE2"/>
    <w:rsid w:val="00E41300"/>
    <w:rsid w:val="00E42926"/>
    <w:rsid w:val="00E43123"/>
    <w:rsid w:val="00E43B5C"/>
    <w:rsid w:val="00E441F0"/>
    <w:rsid w:val="00E44655"/>
    <w:rsid w:val="00E458E1"/>
    <w:rsid w:val="00E46651"/>
    <w:rsid w:val="00E4794C"/>
    <w:rsid w:val="00E520DC"/>
    <w:rsid w:val="00E53095"/>
    <w:rsid w:val="00E53D57"/>
    <w:rsid w:val="00E54763"/>
    <w:rsid w:val="00E54F82"/>
    <w:rsid w:val="00E574F8"/>
    <w:rsid w:val="00E609FA"/>
    <w:rsid w:val="00E61A2D"/>
    <w:rsid w:val="00E61EA7"/>
    <w:rsid w:val="00E621A4"/>
    <w:rsid w:val="00E62B25"/>
    <w:rsid w:val="00E632FD"/>
    <w:rsid w:val="00E64747"/>
    <w:rsid w:val="00E64EC1"/>
    <w:rsid w:val="00E652AB"/>
    <w:rsid w:val="00E66A71"/>
    <w:rsid w:val="00E67BBC"/>
    <w:rsid w:val="00E67EBD"/>
    <w:rsid w:val="00E7049A"/>
    <w:rsid w:val="00E7239A"/>
    <w:rsid w:val="00E72AB1"/>
    <w:rsid w:val="00E7738E"/>
    <w:rsid w:val="00E77D96"/>
    <w:rsid w:val="00E8012D"/>
    <w:rsid w:val="00E81916"/>
    <w:rsid w:val="00E86492"/>
    <w:rsid w:val="00E86A08"/>
    <w:rsid w:val="00E86FD6"/>
    <w:rsid w:val="00E87294"/>
    <w:rsid w:val="00E9153D"/>
    <w:rsid w:val="00E91A1E"/>
    <w:rsid w:val="00E9328A"/>
    <w:rsid w:val="00E933DD"/>
    <w:rsid w:val="00E94697"/>
    <w:rsid w:val="00E95785"/>
    <w:rsid w:val="00E96056"/>
    <w:rsid w:val="00EA0402"/>
    <w:rsid w:val="00EA29BD"/>
    <w:rsid w:val="00EA6963"/>
    <w:rsid w:val="00EA6B28"/>
    <w:rsid w:val="00EB0F14"/>
    <w:rsid w:val="00EB2231"/>
    <w:rsid w:val="00EB2653"/>
    <w:rsid w:val="00EB4049"/>
    <w:rsid w:val="00EB5721"/>
    <w:rsid w:val="00EB636F"/>
    <w:rsid w:val="00EC38A6"/>
    <w:rsid w:val="00EC487D"/>
    <w:rsid w:val="00EC4B3D"/>
    <w:rsid w:val="00EC63B0"/>
    <w:rsid w:val="00EC6590"/>
    <w:rsid w:val="00ED2146"/>
    <w:rsid w:val="00ED4E37"/>
    <w:rsid w:val="00ED4E84"/>
    <w:rsid w:val="00ED602A"/>
    <w:rsid w:val="00ED6A37"/>
    <w:rsid w:val="00ED7C06"/>
    <w:rsid w:val="00EE3A09"/>
    <w:rsid w:val="00EE3CCB"/>
    <w:rsid w:val="00EE40A2"/>
    <w:rsid w:val="00EE5FCE"/>
    <w:rsid w:val="00EE7EF3"/>
    <w:rsid w:val="00EF1ACE"/>
    <w:rsid w:val="00EF3A54"/>
    <w:rsid w:val="00EF4009"/>
    <w:rsid w:val="00EF40A9"/>
    <w:rsid w:val="00EF4BDD"/>
    <w:rsid w:val="00EF5222"/>
    <w:rsid w:val="00EF5B41"/>
    <w:rsid w:val="00EF636B"/>
    <w:rsid w:val="00EF7D7E"/>
    <w:rsid w:val="00F0244C"/>
    <w:rsid w:val="00F04367"/>
    <w:rsid w:val="00F04D4C"/>
    <w:rsid w:val="00F072DA"/>
    <w:rsid w:val="00F0781D"/>
    <w:rsid w:val="00F10269"/>
    <w:rsid w:val="00F10C58"/>
    <w:rsid w:val="00F113E1"/>
    <w:rsid w:val="00F11784"/>
    <w:rsid w:val="00F117CE"/>
    <w:rsid w:val="00F1250D"/>
    <w:rsid w:val="00F1372D"/>
    <w:rsid w:val="00F14300"/>
    <w:rsid w:val="00F153EB"/>
    <w:rsid w:val="00F16065"/>
    <w:rsid w:val="00F16A22"/>
    <w:rsid w:val="00F2286C"/>
    <w:rsid w:val="00F22E2D"/>
    <w:rsid w:val="00F23D54"/>
    <w:rsid w:val="00F30349"/>
    <w:rsid w:val="00F30C31"/>
    <w:rsid w:val="00F321A4"/>
    <w:rsid w:val="00F32423"/>
    <w:rsid w:val="00F332C6"/>
    <w:rsid w:val="00F34050"/>
    <w:rsid w:val="00F348A5"/>
    <w:rsid w:val="00F35532"/>
    <w:rsid w:val="00F3577E"/>
    <w:rsid w:val="00F35FE9"/>
    <w:rsid w:val="00F36378"/>
    <w:rsid w:val="00F3702C"/>
    <w:rsid w:val="00F37E65"/>
    <w:rsid w:val="00F41E00"/>
    <w:rsid w:val="00F43BAB"/>
    <w:rsid w:val="00F43E3D"/>
    <w:rsid w:val="00F4401C"/>
    <w:rsid w:val="00F441B5"/>
    <w:rsid w:val="00F44E3C"/>
    <w:rsid w:val="00F468A3"/>
    <w:rsid w:val="00F46BC1"/>
    <w:rsid w:val="00F50482"/>
    <w:rsid w:val="00F5231D"/>
    <w:rsid w:val="00F561C7"/>
    <w:rsid w:val="00F56F26"/>
    <w:rsid w:val="00F606A0"/>
    <w:rsid w:val="00F60F62"/>
    <w:rsid w:val="00F61926"/>
    <w:rsid w:val="00F61C62"/>
    <w:rsid w:val="00F62EC5"/>
    <w:rsid w:val="00F64B7D"/>
    <w:rsid w:val="00F65C2A"/>
    <w:rsid w:val="00F70395"/>
    <w:rsid w:val="00F711DE"/>
    <w:rsid w:val="00F72DD0"/>
    <w:rsid w:val="00F73A23"/>
    <w:rsid w:val="00F75914"/>
    <w:rsid w:val="00F77370"/>
    <w:rsid w:val="00F82EF1"/>
    <w:rsid w:val="00F82FB9"/>
    <w:rsid w:val="00F84A18"/>
    <w:rsid w:val="00F86B01"/>
    <w:rsid w:val="00F900BB"/>
    <w:rsid w:val="00F913C0"/>
    <w:rsid w:val="00F92AF1"/>
    <w:rsid w:val="00F931EA"/>
    <w:rsid w:val="00F93331"/>
    <w:rsid w:val="00F95B75"/>
    <w:rsid w:val="00F96F5F"/>
    <w:rsid w:val="00F97430"/>
    <w:rsid w:val="00FA0207"/>
    <w:rsid w:val="00FA0A45"/>
    <w:rsid w:val="00FA0AD1"/>
    <w:rsid w:val="00FA1127"/>
    <w:rsid w:val="00FA1ED7"/>
    <w:rsid w:val="00FA2287"/>
    <w:rsid w:val="00FA251E"/>
    <w:rsid w:val="00FA2861"/>
    <w:rsid w:val="00FA29EA"/>
    <w:rsid w:val="00FA2E52"/>
    <w:rsid w:val="00FA309D"/>
    <w:rsid w:val="00FA316C"/>
    <w:rsid w:val="00FA4E57"/>
    <w:rsid w:val="00FA59D4"/>
    <w:rsid w:val="00FA5A6E"/>
    <w:rsid w:val="00FB0257"/>
    <w:rsid w:val="00FB0599"/>
    <w:rsid w:val="00FB1667"/>
    <w:rsid w:val="00FB188A"/>
    <w:rsid w:val="00FB229A"/>
    <w:rsid w:val="00FB267A"/>
    <w:rsid w:val="00FB2D4F"/>
    <w:rsid w:val="00FB4018"/>
    <w:rsid w:val="00FB58FD"/>
    <w:rsid w:val="00FB5BDF"/>
    <w:rsid w:val="00FB62E3"/>
    <w:rsid w:val="00FB79D8"/>
    <w:rsid w:val="00FC0484"/>
    <w:rsid w:val="00FC3096"/>
    <w:rsid w:val="00FC45FE"/>
    <w:rsid w:val="00FC5CD0"/>
    <w:rsid w:val="00FC61A6"/>
    <w:rsid w:val="00FC6840"/>
    <w:rsid w:val="00FC7E48"/>
    <w:rsid w:val="00FD14C8"/>
    <w:rsid w:val="00FD1C1C"/>
    <w:rsid w:val="00FD34FA"/>
    <w:rsid w:val="00FD38F7"/>
    <w:rsid w:val="00FD3C68"/>
    <w:rsid w:val="00FD4891"/>
    <w:rsid w:val="00FD6DE2"/>
    <w:rsid w:val="00FD7E4F"/>
    <w:rsid w:val="00FE0BAE"/>
    <w:rsid w:val="00FE0E19"/>
    <w:rsid w:val="00FE1245"/>
    <w:rsid w:val="00FE137E"/>
    <w:rsid w:val="00FE3077"/>
    <w:rsid w:val="00FF09E3"/>
    <w:rsid w:val="00FF221E"/>
    <w:rsid w:val="00FF35BE"/>
    <w:rsid w:val="00FF473B"/>
    <w:rsid w:val="00FF49A5"/>
    <w:rsid w:val="00FF5A61"/>
    <w:rsid w:val="00FF618C"/>
    <w:rsid w:val="00FF73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51B75F-6BB3-4B1A-9832-F38BAE22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3A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3A6A"/>
  </w:style>
  <w:style w:type="paragraph" w:styleId="Footer">
    <w:name w:val="footer"/>
    <w:basedOn w:val="Normal"/>
    <w:link w:val="FooterChar"/>
    <w:uiPriority w:val="99"/>
    <w:unhideWhenUsed/>
    <w:rsid w:val="00433A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3A6A"/>
  </w:style>
  <w:style w:type="paragraph" w:styleId="ListParagraph">
    <w:name w:val="List Paragraph"/>
    <w:basedOn w:val="Normal"/>
    <w:uiPriority w:val="34"/>
    <w:qFormat/>
    <w:rsid w:val="00BC506E"/>
    <w:pPr>
      <w:ind w:left="720"/>
      <w:contextualSpacing/>
    </w:pPr>
  </w:style>
  <w:style w:type="character" w:styleId="Hyperlink">
    <w:name w:val="Hyperlink"/>
    <w:basedOn w:val="DefaultParagraphFont"/>
    <w:uiPriority w:val="99"/>
    <w:unhideWhenUsed/>
    <w:rsid w:val="002634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mental_health/publications/guide_field_workers/e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esearch.bmh.manchester.ac.uk/pfrg/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1399</Words>
  <Characters>7976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dc:creator>
  <cp:keywords/>
  <dc:description/>
  <cp:lastModifiedBy>Aala</cp:lastModifiedBy>
  <cp:revision>2</cp:revision>
  <dcterms:created xsi:type="dcterms:W3CDTF">2017-02-26T04:50:00Z</dcterms:created>
  <dcterms:modified xsi:type="dcterms:W3CDTF">2017-02-26T04:50:00Z</dcterms:modified>
</cp:coreProperties>
</file>