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46E" w:rsidRDefault="000759D8" w:rsidP="00CD6F3D">
      <w:pPr>
        <w:spacing w:line="360" w:lineRule="auto"/>
        <w:rPr>
          <w:rFonts w:ascii="Arial" w:hAnsi="Arial"/>
          <w:sz w:val="28"/>
          <w:szCs w:val="28"/>
        </w:rPr>
      </w:pPr>
      <w:r w:rsidRPr="00CD6F3D">
        <w:rPr>
          <w:rFonts w:ascii="Arial" w:hAnsi="Arial"/>
          <w:sz w:val="28"/>
          <w:szCs w:val="28"/>
        </w:rPr>
        <w:t>We are aware that people may not take their medication as it is prescribed and we want to understand what gets in the way and what you are not able to take it as prescribed. We appreciate your honesty and all responses are anonymous. We will not be able to identify you in this questionnaire</w:t>
      </w:r>
    </w:p>
    <w:p w:rsidR="00CD6F3D" w:rsidRDefault="00CD6F3D" w:rsidP="00CD6F3D">
      <w:pPr>
        <w:spacing w:line="360" w:lineRule="auto"/>
        <w:rPr>
          <w:rFonts w:ascii="Arial" w:hAnsi="Arial"/>
          <w:sz w:val="28"/>
          <w:szCs w:val="28"/>
        </w:rPr>
      </w:pPr>
    </w:p>
    <w:p w:rsidR="00CD6F3D" w:rsidRDefault="00CD6F3D" w:rsidP="00CD6F3D">
      <w:pPr>
        <w:spacing w:line="360" w:lineRule="auto"/>
        <w:rPr>
          <w:rFonts w:ascii="Arial" w:hAnsi="Arial"/>
          <w:sz w:val="28"/>
          <w:szCs w:val="28"/>
        </w:rPr>
      </w:pPr>
      <w:r>
        <w:rPr>
          <w:rFonts w:ascii="Arial" w:hAnsi="Arial"/>
          <w:sz w:val="28"/>
          <w:szCs w:val="28"/>
        </w:rPr>
        <w:t>When you were last due to take your methotrexate,</w:t>
      </w:r>
      <w:r w:rsidR="00187D8C">
        <w:rPr>
          <w:rFonts w:ascii="Arial" w:hAnsi="Arial"/>
          <w:sz w:val="28"/>
          <w:szCs w:val="28"/>
        </w:rPr>
        <w:t xml:space="preserve"> did you take it:</w:t>
      </w:r>
    </w:p>
    <w:p w:rsidR="00187D8C" w:rsidRDefault="00187D8C" w:rsidP="00187D8C">
      <w:pPr>
        <w:pStyle w:val="ListParagraph"/>
        <w:numPr>
          <w:ilvl w:val="0"/>
          <w:numId w:val="2"/>
        </w:numPr>
        <w:spacing w:line="360" w:lineRule="auto"/>
        <w:rPr>
          <w:rFonts w:ascii="Arial" w:hAnsi="Arial"/>
          <w:sz w:val="28"/>
          <w:szCs w:val="28"/>
        </w:rPr>
      </w:pPr>
      <w:r>
        <w:rPr>
          <w:rFonts w:ascii="Arial" w:hAnsi="Arial"/>
          <w:sz w:val="28"/>
          <w:szCs w:val="28"/>
        </w:rPr>
        <w:t>On your set day of the week?</w:t>
      </w:r>
    </w:p>
    <w:p w:rsidR="00187D8C" w:rsidRDefault="00187D8C" w:rsidP="00187D8C">
      <w:pPr>
        <w:pStyle w:val="ListParagraph"/>
        <w:numPr>
          <w:ilvl w:val="0"/>
          <w:numId w:val="2"/>
        </w:numPr>
        <w:spacing w:line="360" w:lineRule="auto"/>
        <w:rPr>
          <w:rFonts w:ascii="Arial" w:hAnsi="Arial"/>
          <w:sz w:val="28"/>
          <w:szCs w:val="28"/>
        </w:rPr>
      </w:pPr>
      <w:r>
        <w:rPr>
          <w:rFonts w:ascii="Arial" w:hAnsi="Arial"/>
          <w:sz w:val="28"/>
          <w:szCs w:val="28"/>
        </w:rPr>
        <w:t>A day before or after the set day?</w:t>
      </w:r>
    </w:p>
    <w:p w:rsidR="00187D8C" w:rsidRDefault="00187D8C" w:rsidP="00187D8C">
      <w:pPr>
        <w:pStyle w:val="ListParagraph"/>
        <w:numPr>
          <w:ilvl w:val="0"/>
          <w:numId w:val="2"/>
        </w:numPr>
        <w:spacing w:line="360" w:lineRule="auto"/>
        <w:rPr>
          <w:rFonts w:ascii="Arial" w:hAnsi="Arial"/>
          <w:sz w:val="28"/>
          <w:szCs w:val="28"/>
        </w:rPr>
      </w:pPr>
      <w:r>
        <w:rPr>
          <w:rFonts w:ascii="Arial" w:hAnsi="Arial"/>
          <w:sz w:val="28"/>
          <w:szCs w:val="28"/>
        </w:rPr>
        <w:t>Within a week of the set day?</w:t>
      </w:r>
    </w:p>
    <w:p w:rsidR="00187D8C" w:rsidRDefault="00187D8C" w:rsidP="00187D8C">
      <w:pPr>
        <w:pStyle w:val="ListParagraph"/>
        <w:numPr>
          <w:ilvl w:val="0"/>
          <w:numId w:val="2"/>
        </w:numPr>
        <w:spacing w:line="360" w:lineRule="auto"/>
        <w:rPr>
          <w:rFonts w:ascii="Arial" w:hAnsi="Arial"/>
          <w:sz w:val="28"/>
          <w:szCs w:val="28"/>
        </w:rPr>
      </w:pPr>
      <w:r>
        <w:rPr>
          <w:rFonts w:ascii="Arial" w:hAnsi="Arial"/>
          <w:sz w:val="28"/>
          <w:szCs w:val="28"/>
        </w:rPr>
        <w:t>More than a week before or after the set day?</w:t>
      </w:r>
    </w:p>
    <w:p w:rsidR="00187D8C" w:rsidRDefault="00187D8C" w:rsidP="00187D8C">
      <w:pPr>
        <w:pStyle w:val="ListParagraph"/>
        <w:numPr>
          <w:ilvl w:val="0"/>
          <w:numId w:val="2"/>
        </w:numPr>
        <w:spacing w:line="360" w:lineRule="auto"/>
        <w:rPr>
          <w:rFonts w:ascii="Arial" w:hAnsi="Arial"/>
          <w:sz w:val="28"/>
          <w:szCs w:val="28"/>
        </w:rPr>
      </w:pPr>
      <w:r>
        <w:rPr>
          <w:rFonts w:ascii="Arial" w:hAnsi="Arial"/>
          <w:sz w:val="28"/>
          <w:szCs w:val="28"/>
        </w:rPr>
        <w:t>Not at all?</w:t>
      </w:r>
    </w:p>
    <w:p w:rsidR="00187D8C" w:rsidRDefault="00187D8C" w:rsidP="00187D8C">
      <w:pPr>
        <w:spacing w:line="360" w:lineRule="auto"/>
        <w:rPr>
          <w:rFonts w:ascii="Arial" w:hAnsi="Arial"/>
          <w:sz w:val="28"/>
          <w:szCs w:val="28"/>
        </w:rPr>
      </w:pPr>
      <w:r>
        <w:rPr>
          <w:rFonts w:ascii="Arial" w:hAnsi="Arial"/>
          <w:noProof/>
          <w:sz w:val="28"/>
          <w:szCs w:val="28"/>
        </w:rPr>
        <mc:AlternateContent>
          <mc:Choice Requires="wps">
            <w:drawing>
              <wp:anchor distT="0" distB="0" distL="114300" distR="114300" simplePos="0" relativeHeight="251659264" behindDoc="0" locked="0" layoutInCell="1" allowOverlap="1" wp14:anchorId="132DFCA2" wp14:editId="66417E4F">
                <wp:simplePos x="0" y="0"/>
                <wp:positionH relativeFrom="column">
                  <wp:posOffset>-114300</wp:posOffset>
                </wp:positionH>
                <wp:positionV relativeFrom="paragraph">
                  <wp:posOffset>320040</wp:posOffset>
                </wp:positionV>
                <wp:extent cx="5715000" cy="22860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5715000" cy="2286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187D8C" w:rsidRPr="00187D8C" w:rsidRDefault="00187D8C">
                            <w:pPr>
                              <w:rPr>
                                <w:rFonts w:ascii="Arial" w:hAnsi="Arial"/>
                                <w:sz w:val="28"/>
                                <w:szCs w:val="28"/>
                              </w:rPr>
                            </w:pPr>
                            <w:bookmarkStart w:id="0" w:name="_GoBack"/>
                            <w:r w:rsidRPr="00187D8C">
                              <w:rPr>
                                <w:rFonts w:ascii="Arial" w:hAnsi="Arial"/>
                                <w:sz w:val="28"/>
                                <w:szCs w:val="28"/>
                              </w:rPr>
                              <w:t>If you answered yes to 2, 3, 4 or 5 please state why</w:t>
                            </w:r>
                          </w:p>
                          <w:bookmarkEnd w:i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8.95pt;margin-top:25.2pt;width:45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" filled="f" strokecolor="black [3213]">
                <v:textbox>
                  <w:txbxContent>
                    <w:p w:rsidR="00187D8C" w:rsidRPr="00187D8C" w:rsidRDefault="00187D8C">
                      <w:pPr>
                        <w:rPr>
                          <w:rFonts w:ascii="Arial" w:hAnsi="Arial"/>
                          <w:sz w:val="28"/>
                          <w:szCs w:val="28"/>
                        </w:rPr>
                      </w:pPr>
                      <w:bookmarkStart w:id="1" w:name="_GoBack"/>
                      <w:r w:rsidRPr="00187D8C">
                        <w:rPr>
                          <w:rFonts w:ascii="Arial" w:hAnsi="Arial"/>
                          <w:sz w:val="28"/>
                          <w:szCs w:val="28"/>
                        </w:rPr>
                        <w:t>If you answered yes to 2, 3, 4 or 5 please state why</w:t>
                      </w:r>
                    </w:p>
                    <w:bookmarkEnd w:id="1"/>
                  </w:txbxContent>
                </v:textbox>
                <w10:wrap type="square"/>
              </v:shape>
            </w:pict>
          </mc:Fallback>
        </mc:AlternateContent>
      </w:r>
    </w:p>
    <w:p w:rsidR="00187D8C" w:rsidRDefault="00187D8C" w:rsidP="00187D8C">
      <w:pPr>
        <w:spacing w:line="360" w:lineRule="auto"/>
        <w:rPr>
          <w:rFonts w:ascii="Arial" w:hAnsi="Arial"/>
          <w:sz w:val="28"/>
          <w:szCs w:val="28"/>
        </w:rPr>
      </w:pPr>
    </w:p>
    <w:p w:rsidR="00187D8C" w:rsidRDefault="00187D8C" w:rsidP="00187D8C">
      <w:pPr>
        <w:spacing w:line="360" w:lineRule="auto"/>
        <w:rPr>
          <w:rFonts w:ascii="Arial" w:hAnsi="Arial"/>
          <w:sz w:val="28"/>
          <w:szCs w:val="28"/>
        </w:rPr>
      </w:pPr>
      <w:r>
        <w:rPr>
          <w:rFonts w:ascii="Arial" w:hAnsi="Arial"/>
          <w:sz w:val="28"/>
          <w:szCs w:val="28"/>
        </w:rPr>
        <w:t>How many tablets of methotrexate are you taking?</w:t>
      </w:r>
    </w:p>
    <w:p w:rsidR="00187D8C" w:rsidRDefault="00187D8C" w:rsidP="00187D8C">
      <w:pPr>
        <w:spacing w:line="360" w:lineRule="auto"/>
        <w:rPr>
          <w:rFonts w:ascii="Arial" w:hAnsi="Arial"/>
          <w:sz w:val="28"/>
          <w:szCs w:val="28"/>
        </w:rPr>
      </w:pPr>
    </w:p>
    <w:p w:rsidR="00187D8C" w:rsidRDefault="00187D8C" w:rsidP="00187D8C">
      <w:pPr>
        <w:spacing w:line="360" w:lineRule="auto"/>
        <w:rPr>
          <w:rFonts w:ascii="Arial" w:hAnsi="Arial"/>
          <w:sz w:val="28"/>
          <w:szCs w:val="28"/>
        </w:rPr>
      </w:pPr>
    </w:p>
    <w:p w:rsidR="00187D8C" w:rsidRDefault="00187D8C" w:rsidP="00187D8C">
      <w:pPr>
        <w:spacing w:line="360" w:lineRule="auto"/>
        <w:rPr>
          <w:rFonts w:ascii="Arial" w:hAnsi="Arial"/>
          <w:sz w:val="28"/>
          <w:szCs w:val="28"/>
        </w:rPr>
      </w:pPr>
    </w:p>
    <w:p w:rsidR="00187D8C" w:rsidRPr="00187D8C" w:rsidRDefault="00187D8C" w:rsidP="00187D8C">
      <w:pPr>
        <w:spacing w:line="360" w:lineRule="auto"/>
        <w:rPr>
          <w:rFonts w:ascii="Arial" w:hAnsi="Arial"/>
          <w:sz w:val="28"/>
          <w:szCs w:val="28"/>
        </w:rPr>
      </w:pPr>
      <w:r>
        <w:rPr>
          <w:rFonts w:ascii="Arial" w:hAnsi="Arial"/>
          <w:sz w:val="28"/>
          <w:szCs w:val="28"/>
        </w:rPr>
        <w:t>What day are you taking your methotrexate?</w:t>
      </w:r>
    </w:p>
    <w:sectPr w:rsidR="00187D8C" w:rsidRPr="00187D8C" w:rsidSect="003D146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HGMinchoB">
    <w:panose1 w:val="00000000000000000000"/>
    <w:charset w:val="80"/>
    <w:family w:val="roman"/>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970FF"/>
    <w:multiLevelType w:val="multilevel"/>
    <w:tmpl w:val="DF3CA70A"/>
    <w:styleLink w:val="Thesis"/>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Restart w:val="0"/>
      <w:lvlText w:val="%1.%2.%3.%4."/>
      <w:lvlJc w:val="left"/>
      <w:pPr>
        <w:ind w:left="1728" w:hanging="648"/>
      </w:pPr>
      <w:rPr>
        <w:rFonts w:hint="default"/>
      </w:rPr>
    </w:lvl>
    <w:lvl w:ilvl="4">
      <w:start w:val="1"/>
      <w:numFmt w:val="decimal"/>
      <w:lvlRestart w:val="0"/>
      <w:lvlText w:val="%1.%2.%3.%4.%5."/>
      <w:lvlJc w:val="left"/>
      <w:pPr>
        <w:ind w:left="2232" w:hanging="792"/>
      </w:pPr>
      <w:rPr>
        <w:rFonts w:hint="default"/>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1">
    <w:nsid w:val="66425082"/>
    <w:multiLevelType w:val="hybridMultilevel"/>
    <w:tmpl w:val="B23EA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9D8"/>
    <w:rsid w:val="000759D8"/>
    <w:rsid w:val="00187D8C"/>
    <w:rsid w:val="003D146E"/>
    <w:rsid w:val="008F727D"/>
    <w:rsid w:val="00C5018E"/>
    <w:rsid w:val="00CD6F3D"/>
    <w:rsid w:val="00D93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97A7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autoRedefine/>
    <w:uiPriority w:val="99"/>
    <w:qFormat/>
    <w:rsid w:val="008F727D"/>
    <w:pPr>
      <w:spacing w:after="200"/>
      <w:jc w:val="both"/>
    </w:pPr>
    <w:rPr>
      <w:rFonts w:ascii="Verdana" w:eastAsia="HGMinchoB" w:hAnsi="Verdana" w:cs="Times New Roman"/>
      <w:b/>
      <w:bCs/>
      <w:sz w:val="22"/>
      <w:szCs w:val="22"/>
    </w:rPr>
  </w:style>
  <w:style w:type="numbering" w:customStyle="1" w:styleId="Thesis">
    <w:name w:val="Thesis"/>
    <w:uiPriority w:val="99"/>
    <w:rsid w:val="00D93845"/>
    <w:pPr>
      <w:numPr>
        <w:numId w:val="1"/>
      </w:numPr>
    </w:pPr>
  </w:style>
  <w:style w:type="paragraph" w:styleId="ListParagraph">
    <w:name w:val="List Paragraph"/>
    <w:basedOn w:val="Normal"/>
    <w:uiPriority w:val="34"/>
    <w:qFormat/>
    <w:rsid w:val="00187D8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autoRedefine/>
    <w:uiPriority w:val="99"/>
    <w:qFormat/>
    <w:rsid w:val="008F727D"/>
    <w:pPr>
      <w:spacing w:after="200"/>
      <w:jc w:val="both"/>
    </w:pPr>
    <w:rPr>
      <w:rFonts w:ascii="Verdana" w:eastAsia="HGMinchoB" w:hAnsi="Verdana" w:cs="Times New Roman"/>
      <w:b/>
      <w:bCs/>
      <w:sz w:val="22"/>
      <w:szCs w:val="22"/>
    </w:rPr>
  </w:style>
  <w:style w:type="numbering" w:customStyle="1" w:styleId="Thesis">
    <w:name w:val="Thesis"/>
    <w:uiPriority w:val="99"/>
    <w:rsid w:val="00D93845"/>
    <w:pPr>
      <w:numPr>
        <w:numId w:val="1"/>
      </w:numPr>
    </w:pPr>
  </w:style>
  <w:style w:type="paragraph" w:styleId="ListParagraph">
    <w:name w:val="List Paragraph"/>
    <w:basedOn w:val="Normal"/>
    <w:uiPriority w:val="34"/>
    <w:qFormat/>
    <w:rsid w:val="00187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91</Words>
  <Characters>519</Characters>
  <Application>Microsoft Macintosh Word</Application>
  <DocSecurity>0</DocSecurity>
  <Lines>4</Lines>
  <Paragraphs>1</Paragraphs>
  <ScaleCrop>false</ScaleCrop>
  <Company/>
  <LinksUpToDate>false</LinksUpToDate>
  <CharactersWithSpaces>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Meghna Jani</dc:creator>
  <cp:keywords/>
  <dc:description/>
  <cp:lastModifiedBy>Meghna Jani</cp:lastModifiedBy>
  <cp:revision>1</cp:revision>
  <dcterms:created xsi:type="dcterms:W3CDTF">2018-06-04T21:00:00Z</dcterms:created>
  <dcterms:modified xsi:type="dcterms:W3CDTF">2018-06-04T21:40:00Z</dcterms:modified>
</cp:coreProperties>
</file>