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26" w:rsidRPr="00D85896" w:rsidRDefault="00794026" w:rsidP="002B3640">
      <w:pPr>
        <w:pStyle w:val="Heading1"/>
        <w:tabs>
          <w:tab w:val="center" w:pos="5400"/>
          <w:tab w:val="right" w:pos="10440"/>
        </w:tabs>
        <w:jc w:val="center"/>
        <w:rPr>
          <w:rFonts w:ascii="Arial" w:hAnsi="Arial" w:cs="Arial"/>
          <w:smallCaps w:val="0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796F29">
            <w:rPr>
              <w:rFonts w:ascii="Arial" w:hAnsi="Arial" w:cs="Arial"/>
              <w:smallCaps w:val="0"/>
              <w:sz w:val="28"/>
              <w:szCs w:val="28"/>
            </w:rPr>
            <w:t>SCHOO</w:t>
          </w:r>
          <w:r w:rsidRPr="00D85896">
            <w:rPr>
              <w:rFonts w:ascii="Arial" w:hAnsi="Arial" w:cs="Arial"/>
              <w:smallCaps w:val="0"/>
              <w:sz w:val="28"/>
              <w:szCs w:val="28"/>
            </w:rPr>
            <w:t>L</w:t>
          </w:r>
        </w:smartTag>
        <w:r w:rsidRPr="00D85896">
          <w:rPr>
            <w:rFonts w:ascii="Arial" w:hAnsi="Arial" w:cs="Arial"/>
            <w:smallCaps w:val="0"/>
            <w:sz w:val="28"/>
            <w:szCs w:val="28"/>
          </w:rPr>
          <w:t xml:space="preserve"> OF </w:t>
        </w:r>
        <w:smartTag w:uri="urn:schemas-microsoft-com:office:smarttags" w:element="PlaceName">
          <w:r w:rsidRPr="00D85896">
            <w:rPr>
              <w:rFonts w:ascii="Arial" w:hAnsi="Arial" w:cs="Arial"/>
              <w:smallCaps w:val="0"/>
              <w:sz w:val="28"/>
              <w:szCs w:val="28"/>
            </w:rPr>
            <w:t>ARTS</w:t>
          </w:r>
        </w:smartTag>
      </w:smartTag>
      <w:r w:rsidRPr="00D85896">
        <w:rPr>
          <w:rFonts w:ascii="Arial" w:hAnsi="Arial" w:cs="Arial"/>
          <w:smallCaps w:val="0"/>
          <w:sz w:val="28"/>
          <w:szCs w:val="28"/>
        </w:rPr>
        <w:t>, LANGUAGES AND CULTURES</w:t>
      </w:r>
    </w:p>
    <w:p w:rsidR="00794026" w:rsidRPr="00D85896" w:rsidRDefault="00794026" w:rsidP="002B3640">
      <w:pPr>
        <w:pStyle w:val="Heading1"/>
        <w:spacing w:after="60"/>
        <w:jc w:val="center"/>
        <w:rPr>
          <w:rFonts w:ascii="Arial" w:hAnsi="Arial" w:cs="Arial"/>
          <w:smallCaps w:val="0"/>
          <w:sz w:val="12"/>
          <w:szCs w:val="12"/>
        </w:rPr>
      </w:pPr>
    </w:p>
    <w:p w:rsidR="00794026" w:rsidRDefault="003B4FE5" w:rsidP="002B3640">
      <w:pPr>
        <w:pStyle w:val="Heading1"/>
        <w:spacing w:after="60"/>
        <w:jc w:val="center"/>
        <w:rPr>
          <w:rFonts w:ascii="Arial" w:hAnsi="Arial" w:cs="Arial"/>
          <w:smallCaps w:val="0"/>
          <w:szCs w:val="24"/>
          <w:lang w:val="fr-FR"/>
        </w:rPr>
      </w:pPr>
      <w:r>
        <w:rPr>
          <w:rFonts w:ascii="Arial" w:hAnsi="Arial" w:cs="Arial"/>
          <w:smallCaps w:val="0"/>
          <w:szCs w:val="24"/>
          <w:lang w:val="fr-FR"/>
        </w:rPr>
        <w:t>ASSESSED COURSEWORK FEEDBACK</w:t>
      </w:r>
    </w:p>
    <w:p w:rsidR="00794026" w:rsidRPr="00D85896" w:rsidRDefault="00794026" w:rsidP="00D85896">
      <w:pPr>
        <w:rPr>
          <w:lang w:val="fr-FR"/>
        </w:rPr>
      </w:pPr>
    </w:p>
    <w:tbl>
      <w:tblPr>
        <w:tblW w:w="10558" w:type="dxa"/>
        <w:tblInd w:w="-10" w:type="dxa"/>
        <w:tblLook w:val="00A0" w:firstRow="1" w:lastRow="0" w:firstColumn="1" w:lastColumn="0" w:noHBand="0" w:noVBand="0"/>
      </w:tblPr>
      <w:tblGrid>
        <w:gridCol w:w="118"/>
        <w:gridCol w:w="1272"/>
        <w:gridCol w:w="1696"/>
        <w:gridCol w:w="1524"/>
        <w:gridCol w:w="2158"/>
        <w:gridCol w:w="1557"/>
        <w:gridCol w:w="1695"/>
        <w:gridCol w:w="538"/>
      </w:tblGrid>
      <w:tr w:rsidR="00794026" w:rsidRPr="006C51DD" w:rsidTr="009102B0">
        <w:trPr>
          <w:gridAfter w:val="1"/>
          <w:wAfter w:w="538" w:type="dxa"/>
        </w:trPr>
        <w:tc>
          <w:tcPr>
            <w:tcW w:w="1390" w:type="dxa"/>
            <w:gridSpan w:val="2"/>
            <w:tcBorders>
              <w:right w:val="single" w:sz="4" w:space="0" w:color="auto"/>
            </w:tcBorders>
            <w:vAlign w:val="center"/>
          </w:tcPr>
          <w:p w:rsidR="00794026" w:rsidRPr="005D4DFB" w:rsidRDefault="00794026" w:rsidP="008D704A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5D4DFB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Numéro de l’étudiant: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26" w:rsidRPr="005D4DFB" w:rsidRDefault="00794026" w:rsidP="008D704A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026" w:rsidRPr="005D4DFB" w:rsidRDefault="00794026" w:rsidP="008D704A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5D4DFB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Course Unit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26" w:rsidRPr="005D4DFB" w:rsidRDefault="003B4FE5" w:rsidP="008D704A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5D4DFB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FREN10111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026" w:rsidRPr="005D4DFB" w:rsidRDefault="00794026" w:rsidP="008D704A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5D4DFB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Grade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26" w:rsidRPr="005D4DFB" w:rsidRDefault="00794026" w:rsidP="008D704A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794026" w:rsidRPr="003B4FE5" w:rsidTr="00910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18" w:type="dxa"/>
          <w:trHeight w:val="547"/>
        </w:trPr>
        <w:tc>
          <w:tcPr>
            <w:tcW w:w="10440" w:type="dxa"/>
            <w:gridSpan w:val="7"/>
            <w:tcBorders>
              <w:top w:val="nil"/>
              <w:left w:val="nil"/>
              <w:right w:val="nil"/>
            </w:tcBorders>
          </w:tcPr>
          <w:p w:rsidR="00794026" w:rsidRPr="005D4DFB" w:rsidRDefault="00794026" w:rsidP="002B3640">
            <w:pPr>
              <w:spacing w:before="20" w:after="20"/>
              <w:rPr>
                <w:rFonts w:ascii="Arial" w:hAnsi="Arial" w:cs="Arial"/>
                <w:b/>
                <w:szCs w:val="24"/>
                <w:lang w:val="fr-FR"/>
              </w:rPr>
            </w:pPr>
          </w:p>
          <w:p w:rsidR="00794026" w:rsidRPr="005D4DFB" w:rsidRDefault="00794026" w:rsidP="008D704A">
            <w:pPr>
              <w:spacing w:before="20" w:after="20"/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 w:rsidRPr="005D4DFB">
              <w:rPr>
                <w:rFonts w:ascii="Arial" w:hAnsi="Arial" w:cs="Arial"/>
                <w:b/>
                <w:szCs w:val="24"/>
                <w:lang w:val="fr-FR"/>
              </w:rPr>
              <w:t>Fiche de notation</w:t>
            </w:r>
          </w:p>
          <w:p w:rsidR="00794026" w:rsidRPr="005D4DFB" w:rsidRDefault="00794026" w:rsidP="008D704A">
            <w:pPr>
              <w:spacing w:before="20" w:after="20"/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</w:p>
          <w:p w:rsidR="00794026" w:rsidRPr="005D4DFB" w:rsidRDefault="003B4FE5" w:rsidP="002B3640">
            <w:pPr>
              <w:spacing w:before="20" w:after="20"/>
              <w:rPr>
                <w:rFonts w:ascii="Arial" w:hAnsi="Arial" w:cs="Arial"/>
                <w:b/>
                <w:szCs w:val="24"/>
                <w:lang w:val="fr-FR"/>
              </w:rPr>
            </w:pPr>
            <w:r w:rsidRPr="005D4DFB">
              <w:rPr>
                <w:rFonts w:ascii="Arial" w:hAnsi="Arial" w:cs="Arial"/>
                <w:b/>
                <w:szCs w:val="24"/>
                <w:lang w:val="fr-FR"/>
              </w:rPr>
              <w:t>Section A</w:t>
            </w:r>
            <w:r w:rsidR="00794026" w:rsidRPr="005D4DFB">
              <w:rPr>
                <w:rFonts w:ascii="Arial" w:hAnsi="Arial" w:cs="Arial"/>
                <w:b/>
                <w:szCs w:val="24"/>
                <w:lang w:val="fr-FR"/>
              </w:rPr>
              <w:t xml:space="preserve"> –</w:t>
            </w:r>
            <w:r w:rsidRPr="005D4DFB">
              <w:rPr>
                <w:rFonts w:ascii="Arial" w:hAnsi="Arial" w:cs="Arial"/>
                <w:b/>
                <w:szCs w:val="24"/>
                <w:lang w:val="fr-FR"/>
              </w:rPr>
              <w:t xml:space="preserve"> Compréhension orale       /25</w:t>
            </w:r>
          </w:p>
          <w:p w:rsidR="00794026" w:rsidRPr="005D4DFB" w:rsidRDefault="00794026" w:rsidP="002B3640">
            <w:pPr>
              <w:spacing w:before="20" w:after="20"/>
              <w:rPr>
                <w:rFonts w:ascii="Arial" w:hAnsi="Arial" w:cs="Arial"/>
                <w:b/>
                <w:szCs w:val="24"/>
                <w:lang w:val="fr-FR"/>
              </w:rPr>
            </w:pPr>
          </w:p>
          <w:p w:rsidR="00794026" w:rsidRPr="005D4DFB" w:rsidRDefault="00794026" w:rsidP="002B3640">
            <w:pPr>
              <w:spacing w:before="20" w:after="20"/>
              <w:rPr>
                <w:rFonts w:ascii="Arial" w:hAnsi="Arial" w:cs="Arial"/>
                <w:b/>
                <w:szCs w:val="24"/>
                <w:lang w:val="fr-FR"/>
              </w:rPr>
            </w:pPr>
            <w:r w:rsidRPr="005D4DFB">
              <w:rPr>
                <w:rFonts w:ascii="Arial" w:hAnsi="Arial" w:cs="Arial"/>
                <w:b/>
                <w:szCs w:val="24"/>
                <w:lang w:val="fr-FR"/>
              </w:rPr>
              <w:t xml:space="preserve">Section II – Grammaire       </w:t>
            </w:r>
            <w:r w:rsidR="003B4FE5" w:rsidRPr="005D4DFB">
              <w:rPr>
                <w:rFonts w:ascii="Arial" w:hAnsi="Arial" w:cs="Arial"/>
                <w:b/>
                <w:szCs w:val="24"/>
                <w:lang w:val="fr-FR"/>
              </w:rPr>
              <w:t>/25</w:t>
            </w:r>
          </w:p>
          <w:p w:rsidR="00794026" w:rsidRPr="005D4DFB" w:rsidRDefault="00794026" w:rsidP="003B4FE5">
            <w:pPr>
              <w:spacing w:before="20" w:after="20"/>
              <w:rPr>
                <w:rFonts w:ascii="Arial" w:hAnsi="Arial" w:cs="Arial"/>
                <w:b/>
                <w:szCs w:val="24"/>
                <w:lang w:val="fr-FR"/>
              </w:rPr>
            </w:pPr>
          </w:p>
          <w:p w:rsidR="003B4FE5" w:rsidRPr="005D4DFB" w:rsidRDefault="003B4FE5" w:rsidP="003B4FE5">
            <w:pPr>
              <w:spacing w:before="20" w:after="20"/>
              <w:rPr>
                <w:rFonts w:ascii="Arial" w:hAnsi="Arial" w:cs="Arial"/>
                <w:b/>
                <w:szCs w:val="24"/>
                <w:lang w:val="fr-FR"/>
              </w:rPr>
            </w:pPr>
          </w:p>
          <w:p w:rsidR="003B4FE5" w:rsidRPr="005D4DFB" w:rsidRDefault="003B4FE5" w:rsidP="003B4FE5">
            <w:pPr>
              <w:spacing w:before="20" w:after="20"/>
              <w:rPr>
                <w:rFonts w:ascii="Arial" w:hAnsi="Arial" w:cs="Arial"/>
                <w:b/>
                <w:szCs w:val="24"/>
                <w:lang w:val="fr-FR"/>
              </w:rPr>
            </w:pPr>
          </w:p>
        </w:tc>
      </w:tr>
      <w:tr w:rsidR="00794026" w:rsidRPr="003B4FE5" w:rsidTr="00910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18" w:type="dxa"/>
          <w:trHeight w:val="122"/>
        </w:trPr>
        <w:tc>
          <w:tcPr>
            <w:tcW w:w="10440" w:type="dxa"/>
            <w:gridSpan w:val="7"/>
            <w:tcBorders>
              <w:left w:val="nil"/>
              <w:right w:val="nil"/>
            </w:tcBorders>
          </w:tcPr>
          <w:p w:rsidR="00794026" w:rsidRPr="005D4DFB" w:rsidRDefault="00794026" w:rsidP="008D704A">
            <w:pPr>
              <w:spacing w:before="120" w:after="20"/>
              <w:rPr>
                <w:rFonts w:ascii="Arial" w:hAnsi="Arial" w:cs="Arial"/>
                <w:bCs/>
                <w:szCs w:val="24"/>
                <w:lang w:val="fr-FR"/>
              </w:rPr>
            </w:pPr>
          </w:p>
        </w:tc>
      </w:tr>
      <w:tr w:rsidR="00794026" w:rsidRPr="00AF6F01" w:rsidTr="00910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18" w:type="dxa"/>
          <w:trHeight w:val="2600"/>
        </w:trPr>
        <w:tc>
          <w:tcPr>
            <w:tcW w:w="10440" w:type="dxa"/>
            <w:gridSpan w:val="7"/>
          </w:tcPr>
          <w:p w:rsidR="00794026" w:rsidRPr="005D4DFB" w:rsidRDefault="00794026" w:rsidP="008D704A">
            <w:pPr>
              <w:spacing w:before="120" w:after="20"/>
              <w:rPr>
                <w:rFonts w:ascii="Arial" w:hAnsi="Arial" w:cs="Arial"/>
                <w:b/>
                <w:szCs w:val="24"/>
                <w:lang w:val="fr-FR"/>
              </w:rPr>
            </w:pPr>
            <w:proofErr w:type="spellStart"/>
            <w:r w:rsidRPr="005D4DFB">
              <w:rPr>
                <w:rFonts w:ascii="Arial" w:hAnsi="Arial" w:cs="Arial"/>
                <w:b/>
                <w:szCs w:val="24"/>
                <w:lang w:val="fr-FR"/>
              </w:rPr>
              <w:t>Feedforward</w:t>
            </w:r>
            <w:proofErr w:type="spellEnd"/>
            <w:r w:rsidRPr="005D4DFB">
              <w:rPr>
                <w:rFonts w:ascii="Arial" w:hAnsi="Arial" w:cs="Arial"/>
                <w:b/>
                <w:szCs w:val="24"/>
                <w:lang w:val="fr-FR"/>
              </w:rPr>
              <w:t xml:space="preserve"> du tuteur :</w:t>
            </w:r>
          </w:p>
          <w:p w:rsidR="003B4FE5" w:rsidRPr="005D4DFB" w:rsidRDefault="00794026" w:rsidP="006465D3">
            <w:pPr>
              <w:spacing w:before="120" w:after="20"/>
              <w:rPr>
                <w:rFonts w:ascii="Arial" w:hAnsi="Arial" w:cs="Arial"/>
                <w:bCs/>
                <w:szCs w:val="24"/>
                <w:lang w:val="fr-FR"/>
              </w:rPr>
            </w:pPr>
            <w:r w:rsidRPr="005D4DFB">
              <w:rPr>
                <w:rFonts w:ascii="Arial" w:hAnsi="Arial" w:cs="Arial"/>
                <w:bCs/>
                <w:szCs w:val="24"/>
                <w:lang w:val="fr-FR"/>
              </w:rPr>
              <w:t>Pour passer dans la catégorie supérieure il faut :</w:t>
            </w:r>
          </w:p>
          <w:p w:rsidR="003B4FE5" w:rsidRPr="005D4DFB" w:rsidRDefault="003B4FE5" w:rsidP="006465D3">
            <w:pPr>
              <w:spacing w:before="120" w:after="20"/>
              <w:rPr>
                <w:rFonts w:ascii="Arial" w:hAnsi="Arial" w:cs="Arial"/>
                <w:bCs/>
                <w:szCs w:val="24"/>
                <w:lang w:val="fr-FR"/>
              </w:rPr>
            </w:pPr>
            <w:r w:rsidRPr="005D4DFB">
              <w:rPr>
                <w:rFonts w:ascii="Arial" w:hAnsi="Arial" w:cs="Arial"/>
                <w:b/>
                <w:bCs/>
                <w:szCs w:val="24"/>
                <w:lang w:val="fr-FR"/>
              </w:rPr>
              <w:t>Faire des exercices de compréhension orales</w:t>
            </w:r>
            <w:r w:rsidRPr="005D4DFB">
              <w:rPr>
                <w:rFonts w:ascii="Arial" w:hAnsi="Arial" w:cs="Arial"/>
                <w:bCs/>
                <w:szCs w:val="24"/>
                <w:lang w:val="fr-FR"/>
              </w:rPr>
              <w:t xml:space="preserve"> supplémentaires en ILP (pris de BB, d’internet, des manuels dans le </w:t>
            </w:r>
            <w:proofErr w:type="spellStart"/>
            <w:r w:rsidRPr="005D4DFB">
              <w:rPr>
                <w:rFonts w:ascii="Arial" w:hAnsi="Arial" w:cs="Arial"/>
                <w:bCs/>
                <w:szCs w:val="24"/>
                <w:lang w:val="fr-FR"/>
              </w:rPr>
              <w:t>Language</w:t>
            </w:r>
            <w:proofErr w:type="spellEnd"/>
            <w:r w:rsidRPr="005D4DFB">
              <w:rPr>
                <w:rFonts w:ascii="Arial" w:hAnsi="Arial" w:cs="Arial"/>
                <w:bCs/>
                <w:szCs w:val="24"/>
                <w:lang w:val="fr-FR"/>
              </w:rPr>
              <w:t xml:space="preserve"> Centre) </w:t>
            </w:r>
            <w:r w:rsidRPr="005D4DFB">
              <w:rPr>
                <w:rFonts w:ascii="Arial" w:hAnsi="Arial" w:cs="Arial"/>
                <w:bCs/>
                <w:szCs w:val="24"/>
                <w:lang w:val="fr-FR"/>
              </w:rPr>
              <w:sym w:font="Webdings" w:char="F031"/>
            </w:r>
          </w:p>
          <w:p w:rsidR="00794026" w:rsidRPr="005D4DFB" w:rsidRDefault="003B4FE5" w:rsidP="006465D3">
            <w:pPr>
              <w:spacing w:before="120" w:after="20"/>
              <w:rPr>
                <w:rFonts w:ascii="Arial" w:hAnsi="Arial" w:cs="Arial"/>
                <w:bCs/>
                <w:szCs w:val="24"/>
                <w:lang w:val="fr-FR"/>
              </w:rPr>
            </w:pPr>
            <w:r w:rsidRPr="005D4DFB">
              <w:rPr>
                <w:rFonts w:ascii="Arial" w:hAnsi="Arial" w:cs="Arial"/>
                <w:b/>
                <w:bCs/>
                <w:szCs w:val="24"/>
                <w:lang w:val="fr-FR"/>
              </w:rPr>
              <w:t xml:space="preserve">Réviser </w:t>
            </w:r>
            <w:r w:rsidR="00794026" w:rsidRPr="005D4DFB">
              <w:rPr>
                <w:rFonts w:ascii="Arial" w:hAnsi="Arial" w:cs="Arial"/>
                <w:b/>
                <w:bCs/>
                <w:szCs w:val="24"/>
                <w:lang w:val="fr-FR"/>
              </w:rPr>
              <w:t>le vocabulaire</w:t>
            </w:r>
            <w:r w:rsidRPr="005D4DFB">
              <w:rPr>
                <w:rFonts w:ascii="Arial" w:hAnsi="Arial" w:cs="Arial"/>
                <w:bCs/>
                <w:szCs w:val="24"/>
                <w:lang w:val="fr-FR"/>
              </w:rPr>
              <w:t xml:space="preserve"> (relire les textes et les listes de vocabulaire dans notr</w:t>
            </w:r>
            <w:bookmarkStart w:id="0" w:name="_GoBack"/>
            <w:bookmarkEnd w:id="0"/>
            <w:r w:rsidRPr="005D4DFB">
              <w:rPr>
                <w:rFonts w:ascii="Arial" w:hAnsi="Arial" w:cs="Arial"/>
                <w:bCs/>
                <w:szCs w:val="24"/>
                <w:lang w:val="fr-FR"/>
              </w:rPr>
              <w:t xml:space="preserve">e manuel, regarder les ressources supplémentaires sur BB et sur Internet et explorer les thèmes vus dans d’autres manuels situés dans le </w:t>
            </w:r>
            <w:proofErr w:type="spellStart"/>
            <w:r w:rsidRPr="005D4DFB">
              <w:rPr>
                <w:rFonts w:ascii="Arial" w:hAnsi="Arial" w:cs="Arial"/>
                <w:bCs/>
                <w:szCs w:val="24"/>
                <w:lang w:val="fr-FR"/>
              </w:rPr>
              <w:t>Language</w:t>
            </w:r>
            <w:proofErr w:type="spellEnd"/>
            <w:r w:rsidRPr="005D4DFB">
              <w:rPr>
                <w:rFonts w:ascii="Arial" w:hAnsi="Arial" w:cs="Arial"/>
                <w:bCs/>
                <w:szCs w:val="24"/>
                <w:lang w:val="fr-FR"/>
              </w:rPr>
              <w:t xml:space="preserve"> Centre</w:t>
            </w:r>
            <w:r w:rsidR="00794026" w:rsidRPr="005D4DFB">
              <w:rPr>
                <w:rFonts w:ascii="Arial" w:hAnsi="Arial" w:cs="Arial"/>
                <w:bCs/>
                <w:szCs w:val="24"/>
                <w:lang w:val="fr-FR"/>
              </w:rPr>
              <w:t xml:space="preserve"> </w:t>
            </w:r>
            <w:r w:rsidR="00794026" w:rsidRPr="005D4DFB">
              <w:rPr>
                <w:rFonts w:ascii="Arial" w:hAnsi="Arial" w:cs="Arial"/>
                <w:bCs/>
                <w:szCs w:val="24"/>
                <w:lang w:val="fr-FR"/>
              </w:rPr>
              <w:sym w:font="Webdings" w:char="F031"/>
            </w:r>
            <w:r w:rsidR="00794026" w:rsidRPr="005D4DFB">
              <w:rPr>
                <w:rFonts w:ascii="Arial" w:hAnsi="Arial" w:cs="Arial"/>
                <w:bCs/>
                <w:szCs w:val="24"/>
                <w:lang w:val="fr-FR"/>
              </w:rPr>
              <w:t xml:space="preserve"> </w:t>
            </w:r>
          </w:p>
          <w:p w:rsidR="00794026" w:rsidRPr="005D4DFB" w:rsidRDefault="00794026" w:rsidP="006465D3">
            <w:pPr>
              <w:spacing w:before="120" w:after="20"/>
              <w:rPr>
                <w:rFonts w:ascii="Arial" w:hAnsi="Arial" w:cs="Arial"/>
                <w:bCs/>
                <w:szCs w:val="24"/>
                <w:lang w:val="fr-FR"/>
              </w:rPr>
            </w:pPr>
            <w:r w:rsidRPr="005D4DFB">
              <w:rPr>
                <w:rFonts w:ascii="Arial" w:hAnsi="Arial" w:cs="Arial"/>
                <w:b/>
                <w:bCs/>
                <w:szCs w:val="24"/>
                <w:lang w:val="fr-FR"/>
              </w:rPr>
              <w:t>Améliorer la grammaire</w:t>
            </w:r>
            <w:r w:rsidR="003B4FE5" w:rsidRPr="005D4DFB">
              <w:rPr>
                <w:rFonts w:ascii="Arial" w:hAnsi="Arial" w:cs="Arial"/>
                <w:bCs/>
                <w:szCs w:val="24"/>
                <w:lang w:val="fr-FR"/>
              </w:rPr>
              <w:t xml:space="preserve"> (en faisant des exercices sur BB, sur Internet, dans des  manuels alternatifs situés au </w:t>
            </w:r>
            <w:proofErr w:type="spellStart"/>
            <w:r w:rsidR="003B4FE5" w:rsidRPr="005D4DFB">
              <w:rPr>
                <w:rFonts w:ascii="Arial" w:hAnsi="Arial" w:cs="Arial"/>
                <w:bCs/>
                <w:szCs w:val="24"/>
                <w:lang w:val="fr-FR"/>
              </w:rPr>
              <w:t>Language</w:t>
            </w:r>
            <w:proofErr w:type="spellEnd"/>
            <w:r w:rsidR="003B4FE5" w:rsidRPr="005D4DFB">
              <w:rPr>
                <w:rFonts w:ascii="Arial" w:hAnsi="Arial" w:cs="Arial"/>
                <w:bCs/>
                <w:szCs w:val="24"/>
                <w:lang w:val="fr-FR"/>
              </w:rPr>
              <w:t xml:space="preserve"> Centre, dans les livres de grammaire trouvés dans la bibliothèque </w:t>
            </w:r>
            <w:proofErr w:type="spellStart"/>
            <w:r w:rsidR="003B4FE5" w:rsidRPr="005D4DFB">
              <w:rPr>
                <w:rFonts w:ascii="Arial" w:hAnsi="Arial" w:cs="Arial"/>
                <w:bCs/>
                <w:szCs w:val="24"/>
                <w:lang w:val="fr-FR"/>
              </w:rPr>
              <w:t>etc</w:t>
            </w:r>
            <w:proofErr w:type="spellEnd"/>
            <w:r w:rsidRPr="005D4DFB">
              <w:rPr>
                <w:rFonts w:ascii="Arial" w:hAnsi="Arial" w:cs="Arial"/>
                <w:bCs/>
                <w:szCs w:val="24"/>
                <w:lang w:val="fr-FR"/>
              </w:rPr>
              <w:t xml:space="preserve"> </w:t>
            </w:r>
            <w:r w:rsidRPr="005D4DFB">
              <w:rPr>
                <w:rFonts w:ascii="Arial" w:hAnsi="Arial" w:cs="Arial"/>
                <w:bCs/>
                <w:szCs w:val="24"/>
                <w:lang w:val="fr-FR"/>
              </w:rPr>
              <w:sym w:font="Webdings" w:char="F031"/>
            </w:r>
            <w:r w:rsidRPr="005D4DFB">
              <w:rPr>
                <w:rFonts w:ascii="Arial" w:hAnsi="Arial" w:cs="Arial"/>
                <w:bCs/>
                <w:szCs w:val="24"/>
                <w:lang w:val="fr-FR"/>
              </w:rPr>
              <w:t xml:space="preserve"> </w:t>
            </w:r>
          </w:p>
          <w:p w:rsidR="005D4DFB" w:rsidRDefault="005D4DFB" w:rsidP="001F347F">
            <w:pPr>
              <w:spacing w:before="120" w:after="20"/>
              <w:rPr>
                <w:rFonts w:ascii="Arial" w:hAnsi="Arial" w:cs="Arial"/>
                <w:bCs/>
                <w:szCs w:val="24"/>
                <w:lang w:val="fr-FR"/>
              </w:rPr>
            </w:pPr>
            <w:r w:rsidRPr="005D4DFB">
              <w:rPr>
                <w:rFonts w:ascii="Arial" w:hAnsi="Arial" w:cs="Arial"/>
                <w:b/>
                <w:bCs/>
                <w:szCs w:val="24"/>
                <w:lang w:val="fr-FR"/>
              </w:rPr>
              <w:t>Réviser les points soulignés</w:t>
            </w:r>
            <w:r>
              <w:rPr>
                <w:rFonts w:ascii="Arial" w:hAnsi="Arial" w:cs="Arial"/>
                <w:bCs/>
                <w:szCs w:val="24"/>
                <w:lang w:val="fr-FR"/>
              </w:rPr>
              <w:t xml:space="preserve"> en priorité :</w:t>
            </w:r>
          </w:p>
          <w:p w:rsidR="00794026" w:rsidRPr="005D4DFB" w:rsidRDefault="00A9322E" w:rsidP="001F347F">
            <w:pPr>
              <w:spacing w:before="120" w:after="20"/>
              <w:rPr>
                <w:rFonts w:ascii="Arial" w:hAnsi="Arial" w:cs="Arial"/>
                <w:bCs/>
                <w:szCs w:val="24"/>
                <w:lang w:val="fr-FR"/>
              </w:rPr>
            </w:pPr>
            <w:r w:rsidRPr="005D4DFB">
              <w:rPr>
                <w:rFonts w:ascii="Arial" w:hAnsi="Arial" w:cs="Arial"/>
                <w:bCs/>
                <w:szCs w:val="24"/>
                <w:lang w:val="fr-FR"/>
              </w:rPr>
              <w:t>La conjugaison – le présent</w:t>
            </w:r>
            <w:r w:rsidR="005D4DFB" w:rsidRPr="005D4DFB">
              <w:rPr>
                <w:rFonts w:ascii="Arial" w:hAnsi="Arial" w:cs="Arial"/>
                <w:bCs/>
                <w:szCs w:val="24"/>
                <w:lang w:val="fr-FR"/>
              </w:rPr>
              <w:t xml:space="preserve">  </w:t>
            </w:r>
          </w:p>
          <w:p w:rsidR="00A9322E" w:rsidRPr="005D4DFB" w:rsidRDefault="00A9322E" w:rsidP="001F347F">
            <w:pPr>
              <w:spacing w:before="120" w:after="20"/>
              <w:rPr>
                <w:rFonts w:ascii="Arial" w:hAnsi="Arial" w:cs="Arial"/>
                <w:bCs/>
                <w:szCs w:val="24"/>
                <w:lang w:val="fr-FR"/>
              </w:rPr>
            </w:pPr>
            <w:r w:rsidRPr="005D4DFB">
              <w:rPr>
                <w:rFonts w:ascii="Arial" w:hAnsi="Arial" w:cs="Arial"/>
                <w:bCs/>
                <w:szCs w:val="24"/>
                <w:lang w:val="fr-FR"/>
              </w:rPr>
              <w:t>Les verbes pronominaux</w:t>
            </w:r>
            <w:r w:rsidR="005D4DFB" w:rsidRPr="005D4DFB">
              <w:rPr>
                <w:rFonts w:ascii="Arial" w:hAnsi="Arial" w:cs="Arial"/>
                <w:bCs/>
                <w:szCs w:val="24"/>
                <w:lang w:val="fr-FR"/>
              </w:rPr>
              <w:t xml:space="preserve">      </w:t>
            </w:r>
          </w:p>
          <w:p w:rsidR="00A9322E" w:rsidRPr="005D4DFB" w:rsidRDefault="00A9322E" w:rsidP="001F347F">
            <w:pPr>
              <w:spacing w:before="120" w:after="20"/>
              <w:rPr>
                <w:rFonts w:ascii="Arial" w:hAnsi="Arial" w:cs="Arial"/>
                <w:bCs/>
                <w:szCs w:val="24"/>
                <w:lang w:val="fr-FR"/>
              </w:rPr>
            </w:pPr>
            <w:r w:rsidRPr="005D4DFB">
              <w:rPr>
                <w:rFonts w:ascii="Arial" w:hAnsi="Arial" w:cs="Arial"/>
                <w:bCs/>
                <w:szCs w:val="24"/>
                <w:lang w:val="fr-FR"/>
              </w:rPr>
              <w:t>Les prépositions (de lieu, dans les expressions de l’heure et dans les expressions de quantité</w:t>
            </w:r>
            <w:r w:rsidR="005D4DFB" w:rsidRPr="005D4DFB">
              <w:rPr>
                <w:rFonts w:ascii="Arial" w:hAnsi="Arial" w:cs="Arial"/>
                <w:bCs/>
                <w:szCs w:val="24"/>
                <w:lang w:val="fr-FR"/>
              </w:rPr>
              <w:t>)</w:t>
            </w:r>
          </w:p>
          <w:p w:rsidR="00A9322E" w:rsidRPr="005D4DFB" w:rsidRDefault="00A9322E" w:rsidP="001F347F">
            <w:pPr>
              <w:spacing w:before="120" w:after="20"/>
              <w:rPr>
                <w:rFonts w:ascii="Arial" w:hAnsi="Arial" w:cs="Arial"/>
                <w:bCs/>
                <w:szCs w:val="24"/>
                <w:lang w:val="fr-FR"/>
              </w:rPr>
            </w:pPr>
            <w:r w:rsidRPr="005D4DFB">
              <w:rPr>
                <w:rFonts w:ascii="Arial" w:hAnsi="Arial" w:cs="Arial"/>
                <w:bCs/>
                <w:szCs w:val="24"/>
                <w:lang w:val="fr-FR"/>
              </w:rPr>
              <w:t>Le genre et nombre des noms</w:t>
            </w:r>
          </w:p>
          <w:p w:rsidR="00A9322E" w:rsidRPr="005D4DFB" w:rsidRDefault="00A9322E" w:rsidP="001F347F">
            <w:pPr>
              <w:spacing w:before="120" w:after="20"/>
              <w:rPr>
                <w:rFonts w:ascii="Arial" w:hAnsi="Arial" w:cs="Arial"/>
                <w:bCs/>
                <w:szCs w:val="24"/>
                <w:lang w:val="fr-FR"/>
              </w:rPr>
            </w:pPr>
            <w:r w:rsidRPr="005D4DFB">
              <w:rPr>
                <w:rFonts w:ascii="Arial" w:hAnsi="Arial" w:cs="Arial"/>
                <w:bCs/>
                <w:szCs w:val="24"/>
                <w:lang w:val="fr-FR"/>
              </w:rPr>
              <w:t>Le genre et nombre des adjectifs / la place des adjectifs / les adjectifs possessifs / l’adjectif interrogatif / l’adjectif démonstratif</w:t>
            </w:r>
          </w:p>
          <w:p w:rsidR="00A9322E" w:rsidRPr="005D4DFB" w:rsidRDefault="00A9322E" w:rsidP="001F347F">
            <w:pPr>
              <w:spacing w:before="120" w:after="20"/>
              <w:rPr>
                <w:rFonts w:ascii="Arial" w:hAnsi="Arial" w:cs="Arial"/>
                <w:bCs/>
                <w:szCs w:val="24"/>
                <w:lang w:val="fr-FR"/>
              </w:rPr>
            </w:pPr>
            <w:r w:rsidRPr="005D4DFB">
              <w:rPr>
                <w:rFonts w:ascii="Arial" w:hAnsi="Arial" w:cs="Arial"/>
                <w:bCs/>
                <w:szCs w:val="24"/>
                <w:lang w:val="fr-FR"/>
              </w:rPr>
              <w:t>Les articles – définis, indéfinis, partitifs / les articles contractés</w:t>
            </w:r>
          </w:p>
          <w:p w:rsidR="00A9322E" w:rsidRPr="005D4DFB" w:rsidRDefault="00A9322E" w:rsidP="001F347F">
            <w:pPr>
              <w:spacing w:before="120" w:after="20"/>
              <w:rPr>
                <w:rFonts w:ascii="Arial" w:hAnsi="Arial" w:cs="Arial"/>
                <w:bCs/>
                <w:szCs w:val="24"/>
                <w:lang w:val="fr-FR"/>
              </w:rPr>
            </w:pPr>
            <w:r w:rsidRPr="005D4DFB">
              <w:rPr>
                <w:rFonts w:ascii="Arial" w:hAnsi="Arial" w:cs="Arial"/>
                <w:bCs/>
                <w:szCs w:val="24"/>
                <w:lang w:val="fr-FR"/>
              </w:rPr>
              <w:t>Les adverbes de fréquence (et leur positionnement)</w:t>
            </w:r>
            <w:r w:rsidR="005D4DFB" w:rsidRPr="005D4DFB">
              <w:rPr>
                <w:rFonts w:ascii="Arial" w:hAnsi="Arial" w:cs="Arial"/>
                <w:bCs/>
                <w:szCs w:val="24"/>
                <w:lang w:val="fr-FR"/>
              </w:rPr>
              <w:t xml:space="preserve"> et l’expression de l’heure</w:t>
            </w:r>
          </w:p>
          <w:p w:rsidR="00A9322E" w:rsidRPr="005D4DFB" w:rsidRDefault="00A9322E" w:rsidP="001F347F">
            <w:pPr>
              <w:spacing w:before="120" w:after="20"/>
              <w:rPr>
                <w:rFonts w:ascii="Arial" w:hAnsi="Arial" w:cs="Arial"/>
                <w:bCs/>
                <w:szCs w:val="24"/>
                <w:lang w:val="fr-FR"/>
              </w:rPr>
            </w:pPr>
            <w:r w:rsidRPr="005D4DFB">
              <w:rPr>
                <w:rFonts w:ascii="Arial" w:hAnsi="Arial" w:cs="Arial"/>
                <w:bCs/>
                <w:szCs w:val="24"/>
                <w:lang w:val="fr-FR"/>
              </w:rPr>
              <w:t>La négation (positionnement et articles)</w:t>
            </w:r>
          </w:p>
          <w:p w:rsidR="00794026" w:rsidRPr="005D4DFB" w:rsidRDefault="00794026" w:rsidP="001F347F">
            <w:pPr>
              <w:spacing w:before="120" w:after="20"/>
              <w:rPr>
                <w:rFonts w:ascii="Arial" w:hAnsi="Arial" w:cs="Arial"/>
                <w:bCs/>
                <w:szCs w:val="24"/>
                <w:lang w:val="fr-FR"/>
              </w:rPr>
            </w:pPr>
          </w:p>
          <w:p w:rsidR="00794026" w:rsidRPr="005D4DFB" w:rsidRDefault="00794026" w:rsidP="001F347F">
            <w:pPr>
              <w:spacing w:before="120" w:after="20"/>
              <w:rPr>
                <w:rFonts w:ascii="Arial" w:hAnsi="Arial" w:cs="Arial"/>
                <w:bCs/>
                <w:szCs w:val="24"/>
                <w:lang w:val="fr-FR"/>
              </w:rPr>
            </w:pPr>
          </w:p>
        </w:tc>
      </w:tr>
    </w:tbl>
    <w:p w:rsidR="00794026" w:rsidRPr="00D85896" w:rsidRDefault="00794026">
      <w:pPr>
        <w:rPr>
          <w:lang w:val="fr-FR"/>
        </w:rPr>
      </w:pPr>
    </w:p>
    <w:sectPr w:rsidR="00794026" w:rsidRPr="00D85896" w:rsidSect="008D704A">
      <w:pgSz w:w="11907" w:h="16840" w:code="9"/>
      <w:pgMar w:top="425" w:right="851" w:bottom="284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40"/>
    <w:rsid w:val="000017B2"/>
    <w:rsid w:val="00003540"/>
    <w:rsid w:val="00005CC3"/>
    <w:rsid w:val="00010A6F"/>
    <w:rsid w:val="00011BD5"/>
    <w:rsid w:val="0001436A"/>
    <w:rsid w:val="00016B88"/>
    <w:rsid w:val="00016D87"/>
    <w:rsid w:val="00021B34"/>
    <w:rsid w:val="00025E66"/>
    <w:rsid w:val="000465B6"/>
    <w:rsid w:val="0004729F"/>
    <w:rsid w:val="00047583"/>
    <w:rsid w:val="0004797A"/>
    <w:rsid w:val="00050BCA"/>
    <w:rsid w:val="000518B1"/>
    <w:rsid w:val="000519B2"/>
    <w:rsid w:val="00053BFD"/>
    <w:rsid w:val="00055E34"/>
    <w:rsid w:val="000560CE"/>
    <w:rsid w:val="0006379A"/>
    <w:rsid w:val="0006556B"/>
    <w:rsid w:val="000659EC"/>
    <w:rsid w:val="00066063"/>
    <w:rsid w:val="000678BD"/>
    <w:rsid w:val="000834DA"/>
    <w:rsid w:val="00085EC3"/>
    <w:rsid w:val="00087AF4"/>
    <w:rsid w:val="00093053"/>
    <w:rsid w:val="00093A7F"/>
    <w:rsid w:val="0009468C"/>
    <w:rsid w:val="00095FDB"/>
    <w:rsid w:val="00096DC6"/>
    <w:rsid w:val="000A0219"/>
    <w:rsid w:val="000A2FF9"/>
    <w:rsid w:val="000B469E"/>
    <w:rsid w:val="000C41EF"/>
    <w:rsid w:val="000D14D0"/>
    <w:rsid w:val="000D1CA0"/>
    <w:rsid w:val="000D2D06"/>
    <w:rsid w:val="000E262B"/>
    <w:rsid w:val="000E6DCD"/>
    <w:rsid w:val="000F0EEA"/>
    <w:rsid w:val="000F34A9"/>
    <w:rsid w:val="000F51CB"/>
    <w:rsid w:val="000F57A7"/>
    <w:rsid w:val="00103F40"/>
    <w:rsid w:val="00105138"/>
    <w:rsid w:val="00112F78"/>
    <w:rsid w:val="001146AE"/>
    <w:rsid w:val="001167A1"/>
    <w:rsid w:val="00117128"/>
    <w:rsid w:val="0012418E"/>
    <w:rsid w:val="00125546"/>
    <w:rsid w:val="0013384C"/>
    <w:rsid w:val="00134327"/>
    <w:rsid w:val="00135595"/>
    <w:rsid w:val="00136BA4"/>
    <w:rsid w:val="00137250"/>
    <w:rsid w:val="00141C48"/>
    <w:rsid w:val="001427DF"/>
    <w:rsid w:val="00142B28"/>
    <w:rsid w:val="001460EB"/>
    <w:rsid w:val="001514D1"/>
    <w:rsid w:val="0015281B"/>
    <w:rsid w:val="0016086E"/>
    <w:rsid w:val="00163A8B"/>
    <w:rsid w:val="00165AD4"/>
    <w:rsid w:val="00167CDC"/>
    <w:rsid w:val="001717ED"/>
    <w:rsid w:val="00172A0B"/>
    <w:rsid w:val="0017414B"/>
    <w:rsid w:val="00175614"/>
    <w:rsid w:val="001765C7"/>
    <w:rsid w:val="001768C5"/>
    <w:rsid w:val="00195ADF"/>
    <w:rsid w:val="001A281F"/>
    <w:rsid w:val="001A67B4"/>
    <w:rsid w:val="001B3ABC"/>
    <w:rsid w:val="001B3C14"/>
    <w:rsid w:val="001B434F"/>
    <w:rsid w:val="001C055C"/>
    <w:rsid w:val="001C1CF1"/>
    <w:rsid w:val="001C213D"/>
    <w:rsid w:val="001C3EF5"/>
    <w:rsid w:val="001C61EB"/>
    <w:rsid w:val="001D5033"/>
    <w:rsid w:val="001E27B5"/>
    <w:rsid w:val="001E3773"/>
    <w:rsid w:val="001E7F81"/>
    <w:rsid w:val="001F1DEB"/>
    <w:rsid w:val="001F347F"/>
    <w:rsid w:val="001F5275"/>
    <w:rsid w:val="001F6F43"/>
    <w:rsid w:val="00201547"/>
    <w:rsid w:val="0020299E"/>
    <w:rsid w:val="002066BE"/>
    <w:rsid w:val="00212F3D"/>
    <w:rsid w:val="00213B30"/>
    <w:rsid w:val="00231212"/>
    <w:rsid w:val="00235592"/>
    <w:rsid w:val="00243DD2"/>
    <w:rsid w:val="0024404B"/>
    <w:rsid w:val="0024433D"/>
    <w:rsid w:val="00250D23"/>
    <w:rsid w:val="00254A24"/>
    <w:rsid w:val="00255081"/>
    <w:rsid w:val="0025552A"/>
    <w:rsid w:val="002610A8"/>
    <w:rsid w:val="00265BF1"/>
    <w:rsid w:val="00267D07"/>
    <w:rsid w:val="002763B1"/>
    <w:rsid w:val="002767BD"/>
    <w:rsid w:val="00282C7F"/>
    <w:rsid w:val="00285168"/>
    <w:rsid w:val="00291FE8"/>
    <w:rsid w:val="00293107"/>
    <w:rsid w:val="002945DC"/>
    <w:rsid w:val="00296F81"/>
    <w:rsid w:val="002A10E9"/>
    <w:rsid w:val="002A33C7"/>
    <w:rsid w:val="002A4B29"/>
    <w:rsid w:val="002A629A"/>
    <w:rsid w:val="002B2B1D"/>
    <w:rsid w:val="002B3640"/>
    <w:rsid w:val="002B37D5"/>
    <w:rsid w:val="002B6B98"/>
    <w:rsid w:val="002C6790"/>
    <w:rsid w:val="002D2129"/>
    <w:rsid w:val="002D366F"/>
    <w:rsid w:val="002E7A3C"/>
    <w:rsid w:val="002F4766"/>
    <w:rsid w:val="0030027E"/>
    <w:rsid w:val="00300BC5"/>
    <w:rsid w:val="003026B8"/>
    <w:rsid w:val="00312516"/>
    <w:rsid w:val="0031489C"/>
    <w:rsid w:val="00315AD0"/>
    <w:rsid w:val="00321F5C"/>
    <w:rsid w:val="00322F71"/>
    <w:rsid w:val="00325BFA"/>
    <w:rsid w:val="0033208E"/>
    <w:rsid w:val="0033291D"/>
    <w:rsid w:val="00335942"/>
    <w:rsid w:val="003362E9"/>
    <w:rsid w:val="00342DF8"/>
    <w:rsid w:val="00347847"/>
    <w:rsid w:val="00352203"/>
    <w:rsid w:val="00357DA3"/>
    <w:rsid w:val="0036287A"/>
    <w:rsid w:val="00365E99"/>
    <w:rsid w:val="00366823"/>
    <w:rsid w:val="003679B0"/>
    <w:rsid w:val="00372D11"/>
    <w:rsid w:val="0037505A"/>
    <w:rsid w:val="00375929"/>
    <w:rsid w:val="00376318"/>
    <w:rsid w:val="00376F35"/>
    <w:rsid w:val="00377E8A"/>
    <w:rsid w:val="00380C21"/>
    <w:rsid w:val="00394DDB"/>
    <w:rsid w:val="003966B3"/>
    <w:rsid w:val="003A07E1"/>
    <w:rsid w:val="003A096C"/>
    <w:rsid w:val="003A20D3"/>
    <w:rsid w:val="003A254B"/>
    <w:rsid w:val="003A38D7"/>
    <w:rsid w:val="003A69E9"/>
    <w:rsid w:val="003B230E"/>
    <w:rsid w:val="003B41BE"/>
    <w:rsid w:val="003B4FE5"/>
    <w:rsid w:val="003B52AF"/>
    <w:rsid w:val="003B62F3"/>
    <w:rsid w:val="003C137A"/>
    <w:rsid w:val="003C7FC9"/>
    <w:rsid w:val="003D0658"/>
    <w:rsid w:val="003D71CF"/>
    <w:rsid w:val="003E55C1"/>
    <w:rsid w:val="003E7817"/>
    <w:rsid w:val="003F217D"/>
    <w:rsid w:val="00404CC5"/>
    <w:rsid w:val="0040552C"/>
    <w:rsid w:val="004067E9"/>
    <w:rsid w:val="00406C94"/>
    <w:rsid w:val="00413F24"/>
    <w:rsid w:val="00414406"/>
    <w:rsid w:val="00415054"/>
    <w:rsid w:val="004165A3"/>
    <w:rsid w:val="00422489"/>
    <w:rsid w:val="00422AF9"/>
    <w:rsid w:val="004371D8"/>
    <w:rsid w:val="00440F9B"/>
    <w:rsid w:val="00444ABB"/>
    <w:rsid w:val="0045127D"/>
    <w:rsid w:val="00454FBD"/>
    <w:rsid w:val="00455D2A"/>
    <w:rsid w:val="00456A84"/>
    <w:rsid w:val="00461154"/>
    <w:rsid w:val="00472642"/>
    <w:rsid w:val="00473407"/>
    <w:rsid w:val="004739EE"/>
    <w:rsid w:val="004746B6"/>
    <w:rsid w:val="00475E8C"/>
    <w:rsid w:val="004765D4"/>
    <w:rsid w:val="00484D94"/>
    <w:rsid w:val="004854CB"/>
    <w:rsid w:val="0048644A"/>
    <w:rsid w:val="00490384"/>
    <w:rsid w:val="00495762"/>
    <w:rsid w:val="00497070"/>
    <w:rsid w:val="00497444"/>
    <w:rsid w:val="004A12A8"/>
    <w:rsid w:val="004A269A"/>
    <w:rsid w:val="004A2EB8"/>
    <w:rsid w:val="004A6B4C"/>
    <w:rsid w:val="004B282B"/>
    <w:rsid w:val="004B4BD2"/>
    <w:rsid w:val="004B6942"/>
    <w:rsid w:val="004B6AD9"/>
    <w:rsid w:val="004C2C9E"/>
    <w:rsid w:val="004C5E00"/>
    <w:rsid w:val="004D5A49"/>
    <w:rsid w:val="004E5370"/>
    <w:rsid w:val="004E7B65"/>
    <w:rsid w:val="004F0721"/>
    <w:rsid w:val="004F13D0"/>
    <w:rsid w:val="004F4684"/>
    <w:rsid w:val="00505B53"/>
    <w:rsid w:val="00505FFF"/>
    <w:rsid w:val="00510D99"/>
    <w:rsid w:val="00512739"/>
    <w:rsid w:val="00520532"/>
    <w:rsid w:val="00524EDB"/>
    <w:rsid w:val="0052527E"/>
    <w:rsid w:val="0053585B"/>
    <w:rsid w:val="00535EE0"/>
    <w:rsid w:val="005434D0"/>
    <w:rsid w:val="00551FC3"/>
    <w:rsid w:val="0055481D"/>
    <w:rsid w:val="00556464"/>
    <w:rsid w:val="00564831"/>
    <w:rsid w:val="00565C83"/>
    <w:rsid w:val="00566EBE"/>
    <w:rsid w:val="00567987"/>
    <w:rsid w:val="00574E87"/>
    <w:rsid w:val="00580942"/>
    <w:rsid w:val="0058161B"/>
    <w:rsid w:val="0058163B"/>
    <w:rsid w:val="00586A52"/>
    <w:rsid w:val="00586F60"/>
    <w:rsid w:val="00593E42"/>
    <w:rsid w:val="00596D32"/>
    <w:rsid w:val="00597967"/>
    <w:rsid w:val="00597EEF"/>
    <w:rsid w:val="005A0D5D"/>
    <w:rsid w:val="005A1657"/>
    <w:rsid w:val="005A36B7"/>
    <w:rsid w:val="005A3827"/>
    <w:rsid w:val="005A6B31"/>
    <w:rsid w:val="005B1E3E"/>
    <w:rsid w:val="005B321D"/>
    <w:rsid w:val="005B38E7"/>
    <w:rsid w:val="005B3E7F"/>
    <w:rsid w:val="005B66A3"/>
    <w:rsid w:val="005B6D60"/>
    <w:rsid w:val="005B6FB9"/>
    <w:rsid w:val="005B7C83"/>
    <w:rsid w:val="005C2311"/>
    <w:rsid w:val="005C27DA"/>
    <w:rsid w:val="005C2CB0"/>
    <w:rsid w:val="005D1E04"/>
    <w:rsid w:val="005D3A91"/>
    <w:rsid w:val="005D4DFB"/>
    <w:rsid w:val="005D6ADA"/>
    <w:rsid w:val="005E012B"/>
    <w:rsid w:val="005E3F93"/>
    <w:rsid w:val="005E4D72"/>
    <w:rsid w:val="005E536B"/>
    <w:rsid w:val="005E5CC0"/>
    <w:rsid w:val="005E6DD8"/>
    <w:rsid w:val="005F4567"/>
    <w:rsid w:val="005F4CF6"/>
    <w:rsid w:val="006016E6"/>
    <w:rsid w:val="006030B5"/>
    <w:rsid w:val="0060468F"/>
    <w:rsid w:val="00606C15"/>
    <w:rsid w:val="00607DBF"/>
    <w:rsid w:val="0061565E"/>
    <w:rsid w:val="00617449"/>
    <w:rsid w:val="00617771"/>
    <w:rsid w:val="0062320B"/>
    <w:rsid w:val="00623488"/>
    <w:rsid w:val="0062622B"/>
    <w:rsid w:val="00627172"/>
    <w:rsid w:val="006301FA"/>
    <w:rsid w:val="00630605"/>
    <w:rsid w:val="0063324B"/>
    <w:rsid w:val="0063494C"/>
    <w:rsid w:val="006400E2"/>
    <w:rsid w:val="00641250"/>
    <w:rsid w:val="0064239B"/>
    <w:rsid w:val="006465D3"/>
    <w:rsid w:val="006475CC"/>
    <w:rsid w:val="00650659"/>
    <w:rsid w:val="006511AC"/>
    <w:rsid w:val="006567FC"/>
    <w:rsid w:val="00656F3C"/>
    <w:rsid w:val="00663AAE"/>
    <w:rsid w:val="00667902"/>
    <w:rsid w:val="00670DBA"/>
    <w:rsid w:val="006807C3"/>
    <w:rsid w:val="00680DD7"/>
    <w:rsid w:val="006866D9"/>
    <w:rsid w:val="0068772B"/>
    <w:rsid w:val="00694C9C"/>
    <w:rsid w:val="00696830"/>
    <w:rsid w:val="006A133D"/>
    <w:rsid w:val="006A600B"/>
    <w:rsid w:val="006B1BB6"/>
    <w:rsid w:val="006B3D3A"/>
    <w:rsid w:val="006B5D3A"/>
    <w:rsid w:val="006C0A50"/>
    <w:rsid w:val="006C195B"/>
    <w:rsid w:val="006C2305"/>
    <w:rsid w:val="006C45A2"/>
    <w:rsid w:val="006C46D6"/>
    <w:rsid w:val="006C51DD"/>
    <w:rsid w:val="006C5759"/>
    <w:rsid w:val="006D3F4A"/>
    <w:rsid w:val="006D485C"/>
    <w:rsid w:val="006D4E21"/>
    <w:rsid w:val="006E017C"/>
    <w:rsid w:val="006E1588"/>
    <w:rsid w:val="006E562F"/>
    <w:rsid w:val="006E5814"/>
    <w:rsid w:val="006E7258"/>
    <w:rsid w:val="006F2AEA"/>
    <w:rsid w:val="006F547E"/>
    <w:rsid w:val="006F6BAA"/>
    <w:rsid w:val="006F7418"/>
    <w:rsid w:val="006F7CE6"/>
    <w:rsid w:val="006F7E05"/>
    <w:rsid w:val="00705A98"/>
    <w:rsid w:val="00713B4D"/>
    <w:rsid w:val="00715676"/>
    <w:rsid w:val="007177E6"/>
    <w:rsid w:val="00717E2F"/>
    <w:rsid w:val="007203D2"/>
    <w:rsid w:val="00720A9E"/>
    <w:rsid w:val="00724675"/>
    <w:rsid w:val="00724D00"/>
    <w:rsid w:val="00724DE1"/>
    <w:rsid w:val="0072653A"/>
    <w:rsid w:val="007321DA"/>
    <w:rsid w:val="00735413"/>
    <w:rsid w:val="00736116"/>
    <w:rsid w:val="00736FC6"/>
    <w:rsid w:val="007462D6"/>
    <w:rsid w:val="00753BB1"/>
    <w:rsid w:val="00765F4B"/>
    <w:rsid w:val="007756A6"/>
    <w:rsid w:val="00776D65"/>
    <w:rsid w:val="00786CE5"/>
    <w:rsid w:val="007875C5"/>
    <w:rsid w:val="00790345"/>
    <w:rsid w:val="00794026"/>
    <w:rsid w:val="00794B0C"/>
    <w:rsid w:val="00796F29"/>
    <w:rsid w:val="007A00F5"/>
    <w:rsid w:val="007A5FF0"/>
    <w:rsid w:val="007A6BCF"/>
    <w:rsid w:val="007B0655"/>
    <w:rsid w:val="007C08F9"/>
    <w:rsid w:val="007C1728"/>
    <w:rsid w:val="007D2A44"/>
    <w:rsid w:val="007D2EAB"/>
    <w:rsid w:val="007D347F"/>
    <w:rsid w:val="007D4E9C"/>
    <w:rsid w:val="007D6DA1"/>
    <w:rsid w:val="007E1A61"/>
    <w:rsid w:val="007E5787"/>
    <w:rsid w:val="007E6434"/>
    <w:rsid w:val="007F225B"/>
    <w:rsid w:val="007F2E75"/>
    <w:rsid w:val="007F6AA8"/>
    <w:rsid w:val="007F70C6"/>
    <w:rsid w:val="0080109C"/>
    <w:rsid w:val="00810C88"/>
    <w:rsid w:val="00813FB5"/>
    <w:rsid w:val="00814E66"/>
    <w:rsid w:val="0081559E"/>
    <w:rsid w:val="00822F47"/>
    <w:rsid w:val="00823A54"/>
    <w:rsid w:val="00824E33"/>
    <w:rsid w:val="008340DD"/>
    <w:rsid w:val="00835AAA"/>
    <w:rsid w:val="008365CD"/>
    <w:rsid w:val="008411DE"/>
    <w:rsid w:val="00846C61"/>
    <w:rsid w:val="00851569"/>
    <w:rsid w:val="0085294A"/>
    <w:rsid w:val="00852D7B"/>
    <w:rsid w:val="00863FDB"/>
    <w:rsid w:val="00871118"/>
    <w:rsid w:val="008725B2"/>
    <w:rsid w:val="00874F7E"/>
    <w:rsid w:val="00875D7A"/>
    <w:rsid w:val="008764A6"/>
    <w:rsid w:val="00883CAA"/>
    <w:rsid w:val="008870B4"/>
    <w:rsid w:val="00887C7C"/>
    <w:rsid w:val="00893CD8"/>
    <w:rsid w:val="00894F1B"/>
    <w:rsid w:val="00897197"/>
    <w:rsid w:val="00897294"/>
    <w:rsid w:val="00897EA5"/>
    <w:rsid w:val="008A5BB5"/>
    <w:rsid w:val="008A614F"/>
    <w:rsid w:val="008A653E"/>
    <w:rsid w:val="008A6655"/>
    <w:rsid w:val="008A7360"/>
    <w:rsid w:val="008A7B63"/>
    <w:rsid w:val="008B1433"/>
    <w:rsid w:val="008B42B5"/>
    <w:rsid w:val="008B48A9"/>
    <w:rsid w:val="008C2E69"/>
    <w:rsid w:val="008C3A2D"/>
    <w:rsid w:val="008C3E95"/>
    <w:rsid w:val="008D1468"/>
    <w:rsid w:val="008D704A"/>
    <w:rsid w:val="008E2029"/>
    <w:rsid w:val="008E2E49"/>
    <w:rsid w:val="008E782B"/>
    <w:rsid w:val="008F49E8"/>
    <w:rsid w:val="008F65F3"/>
    <w:rsid w:val="008F661F"/>
    <w:rsid w:val="008F6F8F"/>
    <w:rsid w:val="008F7A56"/>
    <w:rsid w:val="0090162D"/>
    <w:rsid w:val="00902669"/>
    <w:rsid w:val="00906160"/>
    <w:rsid w:val="009102B0"/>
    <w:rsid w:val="00912C9D"/>
    <w:rsid w:val="009147DF"/>
    <w:rsid w:val="00914B3A"/>
    <w:rsid w:val="009200F7"/>
    <w:rsid w:val="009205BB"/>
    <w:rsid w:val="00921D7A"/>
    <w:rsid w:val="009256C4"/>
    <w:rsid w:val="00926C40"/>
    <w:rsid w:val="00927521"/>
    <w:rsid w:val="009277BF"/>
    <w:rsid w:val="009310B6"/>
    <w:rsid w:val="00931456"/>
    <w:rsid w:val="009314B0"/>
    <w:rsid w:val="00932C35"/>
    <w:rsid w:val="00946285"/>
    <w:rsid w:val="00946BBF"/>
    <w:rsid w:val="00947022"/>
    <w:rsid w:val="00947BD8"/>
    <w:rsid w:val="00953638"/>
    <w:rsid w:val="00955AF4"/>
    <w:rsid w:val="0096134C"/>
    <w:rsid w:val="00962E2E"/>
    <w:rsid w:val="00962FC0"/>
    <w:rsid w:val="009638D5"/>
    <w:rsid w:val="009653DE"/>
    <w:rsid w:val="009670B8"/>
    <w:rsid w:val="00967631"/>
    <w:rsid w:val="0097027D"/>
    <w:rsid w:val="00971A6A"/>
    <w:rsid w:val="00972CB7"/>
    <w:rsid w:val="0097353C"/>
    <w:rsid w:val="00973956"/>
    <w:rsid w:val="00975EB7"/>
    <w:rsid w:val="009773EA"/>
    <w:rsid w:val="00981422"/>
    <w:rsid w:val="00981540"/>
    <w:rsid w:val="00981A18"/>
    <w:rsid w:val="00984124"/>
    <w:rsid w:val="0098582B"/>
    <w:rsid w:val="009968E0"/>
    <w:rsid w:val="009972CE"/>
    <w:rsid w:val="009A4412"/>
    <w:rsid w:val="009A47F1"/>
    <w:rsid w:val="009A4C04"/>
    <w:rsid w:val="009B10B4"/>
    <w:rsid w:val="009B1328"/>
    <w:rsid w:val="009B2748"/>
    <w:rsid w:val="009B3C7A"/>
    <w:rsid w:val="009B4867"/>
    <w:rsid w:val="009B6C0F"/>
    <w:rsid w:val="009B7C75"/>
    <w:rsid w:val="009C3973"/>
    <w:rsid w:val="009C3A69"/>
    <w:rsid w:val="009D1687"/>
    <w:rsid w:val="009D4B37"/>
    <w:rsid w:val="009E06AC"/>
    <w:rsid w:val="009E3140"/>
    <w:rsid w:val="009F0029"/>
    <w:rsid w:val="009F0E0D"/>
    <w:rsid w:val="009F2802"/>
    <w:rsid w:val="00A10A83"/>
    <w:rsid w:val="00A15685"/>
    <w:rsid w:val="00A15E6A"/>
    <w:rsid w:val="00A20DBF"/>
    <w:rsid w:val="00A246E9"/>
    <w:rsid w:val="00A24EC1"/>
    <w:rsid w:val="00A30D6B"/>
    <w:rsid w:val="00A316DB"/>
    <w:rsid w:val="00A33CFF"/>
    <w:rsid w:val="00A373A5"/>
    <w:rsid w:val="00A37986"/>
    <w:rsid w:val="00A44AF2"/>
    <w:rsid w:val="00A46840"/>
    <w:rsid w:val="00A47F3C"/>
    <w:rsid w:val="00A5026C"/>
    <w:rsid w:val="00A50C8B"/>
    <w:rsid w:val="00A50F87"/>
    <w:rsid w:val="00A51C72"/>
    <w:rsid w:val="00A56D14"/>
    <w:rsid w:val="00A56D1E"/>
    <w:rsid w:val="00A62607"/>
    <w:rsid w:val="00A62CCB"/>
    <w:rsid w:val="00A768FA"/>
    <w:rsid w:val="00A8161E"/>
    <w:rsid w:val="00A82C45"/>
    <w:rsid w:val="00A82CBE"/>
    <w:rsid w:val="00A84C72"/>
    <w:rsid w:val="00A84ED1"/>
    <w:rsid w:val="00A90939"/>
    <w:rsid w:val="00A9322E"/>
    <w:rsid w:val="00A9376A"/>
    <w:rsid w:val="00AA013E"/>
    <w:rsid w:val="00AC306D"/>
    <w:rsid w:val="00AC710B"/>
    <w:rsid w:val="00AD1F11"/>
    <w:rsid w:val="00AE1D77"/>
    <w:rsid w:val="00AF0570"/>
    <w:rsid w:val="00AF0D7B"/>
    <w:rsid w:val="00AF455C"/>
    <w:rsid w:val="00AF6F01"/>
    <w:rsid w:val="00B014FC"/>
    <w:rsid w:val="00B1049F"/>
    <w:rsid w:val="00B11A57"/>
    <w:rsid w:val="00B142E5"/>
    <w:rsid w:val="00B174C1"/>
    <w:rsid w:val="00B17DF2"/>
    <w:rsid w:val="00B17E98"/>
    <w:rsid w:val="00B2051E"/>
    <w:rsid w:val="00B2399E"/>
    <w:rsid w:val="00B23BED"/>
    <w:rsid w:val="00B35360"/>
    <w:rsid w:val="00B37910"/>
    <w:rsid w:val="00B41280"/>
    <w:rsid w:val="00B4261E"/>
    <w:rsid w:val="00B479A5"/>
    <w:rsid w:val="00B528DB"/>
    <w:rsid w:val="00B54208"/>
    <w:rsid w:val="00B573B8"/>
    <w:rsid w:val="00B634E5"/>
    <w:rsid w:val="00B66FE9"/>
    <w:rsid w:val="00B74914"/>
    <w:rsid w:val="00B74973"/>
    <w:rsid w:val="00B77E56"/>
    <w:rsid w:val="00B80405"/>
    <w:rsid w:val="00B81E59"/>
    <w:rsid w:val="00B84B60"/>
    <w:rsid w:val="00B8643A"/>
    <w:rsid w:val="00B86559"/>
    <w:rsid w:val="00B8757E"/>
    <w:rsid w:val="00BA02C6"/>
    <w:rsid w:val="00BA032A"/>
    <w:rsid w:val="00BA63F0"/>
    <w:rsid w:val="00BB0590"/>
    <w:rsid w:val="00BB12B0"/>
    <w:rsid w:val="00BB13A9"/>
    <w:rsid w:val="00BB307B"/>
    <w:rsid w:val="00BD5736"/>
    <w:rsid w:val="00BE23C7"/>
    <w:rsid w:val="00BE2FF4"/>
    <w:rsid w:val="00BE543C"/>
    <w:rsid w:val="00BE575A"/>
    <w:rsid w:val="00BE5C73"/>
    <w:rsid w:val="00BE6B10"/>
    <w:rsid w:val="00BF1F92"/>
    <w:rsid w:val="00BF5043"/>
    <w:rsid w:val="00C00CC0"/>
    <w:rsid w:val="00C00EA6"/>
    <w:rsid w:val="00C01427"/>
    <w:rsid w:val="00C12B22"/>
    <w:rsid w:val="00C1461B"/>
    <w:rsid w:val="00C16FFB"/>
    <w:rsid w:val="00C23641"/>
    <w:rsid w:val="00C27C5A"/>
    <w:rsid w:val="00C356DF"/>
    <w:rsid w:val="00C3721B"/>
    <w:rsid w:val="00C37EEB"/>
    <w:rsid w:val="00C407DE"/>
    <w:rsid w:val="00C40B9A"/>
    <w:rsid w:val="00C41087"/>
    <w:rsid w:val="00C44BF1"/>
    <w:rsid w:val="00C451E6"/>
    <w:rsid w:val="00C51A5F"/>
    <w:rsid w:val="00C61B05"/>
    <w:rsid w:val="00C66077"/>
    <w:rsid w:val="00C73E2F"/>
    <w:rsid w:val="00C74FE0"/>
    <w:rsid w:val="00C8207C"/>
    <w:rsid w:val="00C824D0"/>
    <w:rsid w:val="00C854DB"/>
    <w:rsid w:val="00C904A2"/>
    <w:rsid w:val="00C923FE"/>
    <w:rsid w:val="00CA0A23"/>
    <w:rsid w:val="00CA131F"/>
    <w:rsid w:val="00CA1447"/>
    <w:rsid w:val="00CA30D5"/>
    <w:rsid w:val="00CB28DB"/>
    <w:rsid w:val="00CB715B"/>
    <w:rsid w:val="00CB76B8"/>
    <w:rsid w:val="00CC0091"/>
    <w:rsid w:val="00CC2EC9"/>
    <w:rsid w:val="00CD44F0"/>
    <w:rsid w:val="00CD6B49"/>
    <w:rsid w:val="00CD7B02"/>
    <w:rsid w:val="00CF4385"/>
    <w:rsid w:val="00CF43A6"/>
    <w:rsid w:val="00D00377"/>
    <w:rsid w:val="00D14A9B"/>
    <w:rsid w:val="00D158A9"/>
    <w:rsid w:val="00D22917"/>
    <w:rsid w:val="00D22DD6"/>
    <w:rsid w:val="00D231AF"/>
    <w:rsid w:val="00D2453E"/>
    <w:rsid w:val="00D267A5"/>
    <w:rsid w:val="00D316C1"/>
    <w:rsid w:val="00D3194B"/>
    <w:rsid w:val="00D36081"/>
    <w:rsid w:val="00D36E63"/>
    <w:rsid w:val="00D378B1"/>
    <w:rsid w:val="00D4313C"/>
    <w:rsid w:val="00D46234"/>
    <w:rsid w:val="00D516BE"/>
    <w:rsid w:val="00D531FC"/>
    <w:rsid w:val="00D57751"/>
    <w:rsid w:val="00D60881"/>
    <w:rsid w:val="00D60EEB"/>
    <w:rsid w:val="00D61C65"/>
    <w:rsid w:val="00D61E75"/>
    <w:rsid w:val="00D62D56"/>
    <w:rsid w:val="00D66E0C"/>
    <w:rsid w:val="00D67EBD"/>
    <w:rsid w:val="00D74B23"/>
    <w:rsid w:val="00D7541F"/>
    <w:rsid w:val="00D75AA9"/>
    <w:rsid w:val="00D774BE"/>
    <w:rsid w:val="00D80E54"/>
    <w:rsid w:val="00D82CAF"/>
    <w:rsid w:val="00D85896"/>
    <w:rsid w:val="00D862D0"/>
    <w:rsid w:val="00D90727"/>
    <w:rsid w:val="00D912C9"/>
    <w:rsid w:val="00DA04C6"/>
    <w:rsid w:val="00DA2FBD"/>
    <w:rsid w:val="00DA327E"/>
    <w:rsid w:val="00DA33A5"/>
    <w:rsid w:val="00DA4999"/>
    <w:rsid w:val="00DB05FB"/>
    <w:rsid w:val="00DB06C5"/>
    <w:rsid w:val="00DB1339"/>
    <w:rsid w:val="00DB5F62"/>
    <w:rsid w:val="00DB6A1E"/>
    <w:rsid w:val="00DC3B37"/>
    <w:rsid w:val="00DC4BE3"/>
    <w:rsid w:val="00DD1B51"/>
    <w:rsid w:val="00DE0B51"/>
    <w:rsid w:val="00DE3A15"/>
    <w:rsid w:val="00DE5517"/>
    <w:rsid w:val="00DE57EE"/>
    <w:rsid w:val="00DE6587"/>
    <w:rsid w:val="00DF108C"/>
    <w:rsid w:val="00DF51ED"/>
    <w:rsid w:val="00DF7EF5"/>
    <w:rsid w:val="00E00CF3"/>
    <w:rsid w:val="00E05C2D"/>
    <w:rsid w:val="00E060D4"/>
    <w:rsid w:val="00E1007C"/>
    <w:rsid w:val="00E1106D"/>
    <w:rsid w:val="00E25FB7"/>
    <w:rsid w:val="00E27A45"/>
    <w:rsid w:val="00E456E2"/>
    <w:rsid w:val="00E53B05"/>
    <w:rsid w:val="00E54B0E"/>
    <w:rsid w:val="00E626A1"/>
    <w:rsid w:val="00E6339D"/>
    <w:rsid w:val="00E63FFF"/>
    <w:rsid w:val="00E67979"/>
    <w:rsid w:val="00E7289D"/>
    <w:rsid w:val="00E72A71"/>
    <w:rsid w:val="00E75483"/>
    <w:rsid w:val="00E75D42"/>
    <w:rsid w:val="00E84CE8"/>
    <w:rsid w:val="00E85888"/>
    <w:rsid w:val="00E864E9"/>
    <w:rsid w:val="00E91AA6"/>
    <w:rsid w:val="00E91EEB"/>
    <w:rsid w:val="00E95CF7"/>
    <w:rsid w:val="00E97024"/>
    <w:rsid w:val="00EA0F0D"/>
    <w:rsid w:val="00EA698F"/>
    <w:rsid w:val="00EA77C3"/>
    <w:rsid w:val="00EB3D9B"/>
    <w:rsid w:val="00EB6CC3"/>
    <w:rsid w:val="00EC23ED"/>
    <w:rsid w:val="00EC6042"/>
    <w:rsid w:val="00ED02E6"/>
    <w:rsid w:val="00ED2564"/>
    <w:rsid w:val="00ED4330"/>
    <w:rsid w:val="00ED7895"/>
    <w:rsid w:val="00EE1DE8"/>
    <w:rsid w:val="00EE3441"/>
    <w:rsid w:val="00EF12B7"/>
    <w:rsid w:val="00EF676C"/>
    <w:rsid w:val="00EF72DA"/>
    <w:rsid w:val="00F03EAF"/>
    <w:rsid w:val="00F04BA5"/>
    <w:rsid w:val="00F056A6"/>
    <w:rsid w:val="00F05CF1"/>
    <w:rsid w:val="00F05FC5"/>
    <w:rsid w:val="00F10585"/>
    <w:rsid w:val="00F14338"/>
    <w:rsid w:val="00F145C1"/>
    <w:rsid w:val="00F26CA5"/>
    <w:rsid w:val="00F301B1"/>
    <w:rsid w:val="00F30C9F"/>
    <w:rsid w:val="00F364D8"/>
    <w:rsid w:val="00F46471"/>
    <w:rsid w:val="00F5151C"/>
    <w:rsid w:val="00F521FC"/>
    <w:rsid w:val="00F5405A"/>
    <w:rsid w:val="00F5628D"/>
    <w:rsid w:val="00F56FB0"/>
    <w:rsid w:val="00F73A9E"/>
    <w:rsid w:val="00F802EF"/>
    <w:rsid w:val="00F8124F"/>
    <w:rsid w:val="00F84B0A"/>
    <w:rsid w:val="00F87FE6"/>
    <w:rsid w:val="00F9282E"/>
    <w:rsid w:val="00F95874"/>
    <w:rsid w:val="00F95AD6"/>
    <w:rsid w:val="00F963DA"/>
    <w:rsid w:val="00FA14E5"/>
    <w:rsid w:val="00FB0033"/>
    <w:rsid w:val="00FB00F5"/>
    <w:rsid w:val="00FB30EA"/>
    <w:rsid w:val="00FC0C03"/>
    <w:rsid w:val="00FC35B8"/>
    <w:rsid w:val="00FC5252"/>
    <w:rsid w:val="00FC781C"/>
    <w:rsid w:val="00FE0188"/>
    <w:rsid w:val="00FE1BB2"/>
    <w:rsid w:val="00FE5514"/>
    <w:rsid w:val="00FE7132"/>
    <w:rsid w:val="00FE7502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640"/>
    <w:rPr>
      <w:rFonts w:ascii="Garamond" w:hAnsi="Garamond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3640"/>
    <w:pPr>
      <w:keepNext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3640"/>
    <w:rPr>
      <w:rFonts w:ascii="Garamond" w:hAnsi="Garamond" w:cs="Times New Roman"/>
      <w:b/>
      <w:smallCap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96F8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5C6A"/>
    <w:rPr>
      <w:rFonts w:ascii="Times New Roman" w:hAnsi="Times New Roman" w:cs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640"/>
    <w:rPr>
      <w:rFonts w:ascii="Garamond" w:hAnsi="Garamond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3640"/>
    <w:pPr>
      <w:keepNext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3640"/>
    <w:rPr>
      <w:rFonts w:ascii="Garamond" w:hAnsi="Garamond" w:cs="Times New Roman"/>
      <w:b/>
      <w:smallCap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96F8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5C6A"/>
    <w:rPr>
      <w:rFonts w:ascii="Times New Roman" w:hAnsi="Times New Roman" w:cs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ARTS, LANGUAGES AND CULTURES</vt:lpstr>
    </vt:vector>
  </TitlesOfParts>
  <Company>University of Manchester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ARTS, LANGUAGES AND CULTURES</dc:title>
  <dc:creator>MFGSSALM</dc:creator>
  <cp:lastModifiedBy>Annie Morton</cp:lastModifiedBy>
  <cp:revision>2</cp:revision>
  <cp:lastPrinted>2017-07-14T13:57:00Z</cp:lastPrinted>
  <dcterms:created xsi:type="dcterms:W3CDTF">2017-07-14T13:57:00Z</dcterms:created>
  <dcterms:modified xsi:type="dcterms:W3CDTF">2017-07-14T13:57:00Z</dcterms:modified>
</cp:coreProperties>
</file>