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5A" w:rsidRDefault="00D25A16" w:rsidP="003F075A">
      <w:pPr>
        <w:shd w:val="clear" w:color="auto" w:fill="E36C0A" w:themeFill="accent6" w:themeFillShade="BF"/>
        <w:jc w:val="center"/>
        <w:rPr>
          <w:rFonts w:asciiTheme="minorHAnsi" w:hAnsiTheme="minorHAnsi"/>
          <w:b/>
        </w:rPr>
      </w:pPr>
      <w:r>
        <w:rPr>
          <w:noProof/>
          <w:color w:val="FFFFFF"/>
          <w:sz w:val="20"/>
          <w:lang w:eastAsia="en-GB"/>
        </w:rPr>
        <w:drawing>
          <wp:inline distT="0" distB="0" distL="0" distR="0" wp14:anchorId="7CECB3E1" wp14:editId="1FBDBBF2">
            <wp:extent cx="1133475" cy="980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 RGB 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718" cy="98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75A">
        <w:rPr>
          <w:noProof/>
          <w:color w:val="FFFFFF"/>
          <w:sz w:val="20"/>
          <w:lang w:eastAsia="en-GB"/>
        </w:rPr>
        <w:t xml:space="preserve"> </w:t>
      </w:r>
      <w:r w:rsidR="003F075A">
        <w:rPr>
          <w:noProof/>
          <w:color w:val="FFFFFF"/>
          <w:sz w:val="20"/>
          <w:lang w:eastAsia="en-GB"/>
        </w:rPr>
        <w:tab/>
      </w:r>
      <w:r w:rsidR="003F075A">
        <w:rPr>
          <w:noProof/>
          <w:color w:val="FFFFFF"/>
          <w:sz w:val="20"/>
          <w:lang w:eastAsia="en-GB"/>
        </w:rPr>
        <w:tab/>
      </w:r>
      <w:r w:rsidR="003F075A">
        <w:rPr>
          <w:noProof/>
          <w:color w:val="FFFFFF"/>
          <w:sz w:val="20"/>
          <w:lang w:eastAsia="en-GB"/>
        </w:rPr>
        <w:tab/>
      </w:r>
      <w:r w:rsidR="003F075A">
        <w:rPr>
          <w:noProof/>
          <w:color w:val="FFFFFF"/>
          <w:sz w:val="20"/>
          <w:lang w:eastAsia="en-GB"/>
        </w:rPr>
        <w:tab/>
      </w:r>
      <w:r w:rsidR="003F075A">
        <w:rPr>
          <w:noProof/>
          <w:color w:val="FFFFFF"/>
          <w:sz w:val="20"/>
          <w:lang w:eastAsia="en-GB"/>
        </w:rPr>
        <w:tab/>
      </w:r>
      <w:r w:rsidR="003F075A">
        <w:rPr>
          <w:noProof/>
          <w:color w:val="FFFFFF"/>
          <w:sz w:val="20"/>
          <w:lang w:eastAsia="en-GB"/>
        </w:rPr>
        <w:tab/>
      </w:r>
      <w:r w:rsidR="003F075A">
        <w:rPr>
          <w:noProof/>
          <w:color w:val="FFFFFF"/>
          <w:sz w:val="20"/>
          <w:lang w:eastAsia="en-GB"/>
        </w:rPr>
        <w:tab/>
      </w:r>
      <w:r w:rsidR="003F075A">
        <w:rPr>
          <w:noProof/>
          <w:color w:val="FFFFFF"/>
          <w:sz w:val="20"/>
          <w:lang w:eastAsia="en-GB"/>
        </w:rPr>
        <w:drawing>
          <wp:inline distT="0" distB="0" distL="0" distR="0">
            <wp:extent cx="1291590" cy="1186180"/>
            <wp:effectExtent l="0" t="0" r="3810" b="0"/>
            <wp:docPr id="2" name="Picture 2" descr="276px-Lancashire_rose_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6px-Lancashire_rose_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75A">
        <w:rPr>
          <w:noProof/>
          <w:color w:val="FFFFFF"/>
          <w:sz w:val="20"/>
          <w:lang w:eastAsia="en-GB"/>
        </w:rPr>
        <w:t xml:space="preserve"> </w:t>
      </w:r>
      <w:bookmarkStart w:id="0" w:name="_GoBack"/>
      <w:bookmarkEnd w:id="0"/>
    </w:p>
    <w:p w:rsidR="003F075A" w:rsidRDefault="003F075A" w:rsidP="003F075A">
      <w:pPr>
        <w:shd w:val="clear" w:color="auto" w:fill="E36C0A" w:themeFill="accent6" w:themeFillShade="BF"/>
        <w:jc w:val="center"/>
        <w:rPr>
          <w:rFonts w:asciiTheme="minorHAnsi" w:hAnsiTheme="minorHAnsi"/>
          <w:color w:val="EEECE1" w:themeColor="background2"/>
          <w:sz w:val="48"/>
          <w:szCs w:val="48"/>
        </w:rPr>
      </w:pPr>
      <w:r>
        <w:rPr>
          <w:rFonts w:asciiTheme="minorHAnsi" w:hAnsiTheme="minorHAnsi"/>
          <w:color w:val="EEECE1" w:themeColor="background2"/>
          <w:sz w:val="48"/>
          <w:szCs w:val="48"/>
        </w:rPr>
        <w:t>NORTH WEST DOCTORAL TRAINING CENTRE</w:t>
      </w:r>
    </w:p>
    <w:p w:rsidR="003F075A" w:rsidRDefault="003F075A" w:rsidP="003F075A">
      <w:pPr>
        <w:shd w:val="clear" w:color="auto" w:fill="E36C0A" w:themeFill="accent6" w:themeFillShade="BF"/>
        <w:tabs>
          <w:tab w:val="right" w:pos="9026"/>
        </w:tabs>
        <w:spacing w:after="0" w:line="240" w:lineRule="auto"/>
        <w:rPr>
          <w:rFonts w:asciiTheme="minorHAnsi" w:hAnsiTheme="minorHAnsi"/>
          <w:b/>
          <w:color w:val="EEECE1" w:themeColor="background2"/>
          <w:sz w:val="32"/>
          <w:szCs w:val="32"/>
        </w:rPr>
      </w:pPr>
      <w:r>
        <w:rPr>
          <w:rFonts w:asciiTheme="minorHAnsi" w:hAnsiTheme="minorHAnsi"/>
          <w:b/>
          <w:color w:val="EEECE1" w:themeColor="background2"/>
          <w:sz w:val="32"/>
          <w:szCs w:val="32"/>
        </w:rPr>
        <w:t>Research Training Support Grant</w:t>
      </w:r>
      <w:r w:rsidR="0096328E">
        <w:rPr>
          <w:rFonts w:asciiTheme="minorHAnsi" w:hAnsiTheme="minorHAnsi"/>
          <w:b/>
          <w:color w:val="EEECE1" w:themeColor="background2"/>
          <w:sz w:val="32"/>
          <w:szCs w:val="32"/>
        </w:rPr>
        <w:t xml:space="preserve"> (RTSG)</w:t>
      </w:r>
      <w:r>
        <w:rPr>
          <w:rFonts w:asciiTheme="minorHAnsi" w:hAnsiTheme="minorHAnsi"/>
          <w:b/>
          <w:color w:val="EEECE1" w:themeColor="background2"/>
          <w:sz w:val="32"/>
          <w:szCs w:val="32"/>
        </w:rPr>
        <w:t xml:space="preserve"> Application Form</w:t>
      </w:r>
      <w:r>
        <w:rPr>
          <w:rFonts w:asciiTheme="minorHAnsi" w:hAnsiTheme="minorHAnsi"/>
          <w:b/>
          <w:color w:val="EEECE1" w:themeColor="background2"/>
          <w:sz w:val="32"/>
          <w:szCs w:val="32"/>
        </w:rPr>
        <w:tab/>
      </w:r>
    </w:p>
    <w:p w:rsidR="003F075A" w:rsidRDefault="003F075A" w:rsidP="003F075A">
      <w:pPr>
        <w:shd w:val="clear" w:color="auto" w:fill="E36C0A" w:themeFill="accent6" w:themeFillShade="BF"/>
        <w:rPr>
          <w:rFonts w:asciiTheme="minorHAnsi" w:hAnsiTheme="minorHAnsi"/>
          <w:b/>
          <w:color w:val="EEECE1" w:themeColor="background2"/>
          <w:sz w:val="32"/>
          <w:szCs w:val="32"/>
        </w:rPr>
      </w:pPr>
      <w:r>
        <w:rPr>
          <w:rFonts w:asciiTheme="minorHAnsi" w:hAnsiTheme="minorHAnsi"/>
          <w:b/>
          <w:color w:val="EEECE1" w:themeColor="background2"/>
          <w:sz w:val="32"/>
          <w:szCs w:val="32"/>
        </w:rPr>
        <w:t xml:space="preserve">(Updated </w:t>
      </w:r>
      <w:r w:rsidR="0096328E">
        <w:rPr>
          <w:rFonts w:asciiTheme="minorHAnsi" w:hAnsiTheme="minorHAnsi"/>
          <w:b/>
          <w:color w:val="EEECE1" w:themeColor="background2"/>
          <w:sz w:val="32"/>
          <w:szCs w:val="32"/>
        </w:rPr>
        <w:t>July 2017</w:t>
      </w:r>
      <w:r>
        <w:rPr>
          <w:rFonts w:asciiTheme="minorHAnsi" w:hAnsiTheme="minorHAnsi"/>
          <w:b/>
          <w:color w:val="EEECE1" w:themeColor="background2"/>
          <w:sz w:val="32"/>
          <w:szCs w:val="32"/>
        </w:rPr>
        <w:t>)</w:t>
      </w:r>
    </w:p>
    <w:p w:rsidR="00C70798" w:rsidRPr="000133BC" w:rsidRDefault="00C70798" w:rsidP="00C70798">
      <w:pPr>
        <w:pStyle w:val="BodyText"/>
        <w:jc w:val="center"/>
        <w:rPr>
          <w:rFonts w:asciiTheme="minorHAnsi" w:hAnsiTheme="minorHAnsi" w:cs="Arial"/>
          <w:b/>
          <w:sz w:val="24"/>
          <w:szCs w:val="24"/>
        </w:rPr>
      </w:pPr>
      <w:r w:rsidRPr="000133BC">
        <w:rPr>
          <w:rFonts w:asciiTheme="minorHAnsi" w:hAnsiTheme="minorHAnsi" w:cs="Arial"/>
          <w:b/>
          <w:sz w:val="24"/>
          <w:szCs w:val="24"/>
        </w:rPr>
        <w:t>Please</w:t>
      </w:r>
      <w:r w:rsidR="0096328E" w:rsidRPr="000133BC">
        <w:rPr>
          <w:rFonts w:asciiTheme="minorHAnsi" w:hAnsiTheme="minorHAnsi" w:cs="Arial"/>
          <w:b/>
          <w:sz w:val="24"/>
          <w:szCs w:val="24"/>
        </w:rPr>
        <w:t xml:space="preserve"> carefully </w:t>
      </w:r>
      <w:r w:rsidRPr="000133BC">
        <w:rPr>
          <w:rFonts w:asciiTheme="minorHAnsi" w:hAnsiTheme="minorHAnsi" w:cs="Arial"/>
          <w:b/>
          <w:sz w:val="24"/>
          <w:szCs w:val="24"/>
        </w:rPr>
        <w:t xml:space="preserve">read the accompanying </w:t>
      </w:r>
      <w:hyperlink r:id="rId8" w:history="1">
        <w:r w:rsidRPr="000133BC">
          <w:rPr>
            <w:rStyle w:val="Hyperlink"/>
            <w:rFonts w:asciiTheme="minorHAnsi" w:hAnsiTheme="minorHAnsi" w:cs="Arial"/>
            <w:b/>
            <w:sz w:val="24"/>
            <w:szCs w:val="24"/>
          </w:rPr>
          <w:t>Research Training Support Grant (post-Sept 2013) Guidance</w:t>
        </w:r>
      </w:hyperlink>
      <w:r w:rsidRPr="000133BC">
        <w:rPr>
          <w:rFonts w:asciiTheme="minorHAnsi" w:hAnsiTheme="minorHAnsi" w:cs="Arial"/>
          <w:b/>
          <w:sz w:val="24"/>
          <w:szCs w:val="24"/>
        </w:rPr>
        <w:t xml:space="preserve"> carefu</w:t>
      </w:r>
      <w:r w:rsidR="0096328E" w:rsidRPr="000133BC">
        <w:rPr>
          <w:rFonts w:asciiTheme="minorHAnsi" w:hAnsiTheme="minorHAnsi" w:cs="Arial"/>
          <w:b/>
          <w:sz w:val="24"/>
          <w:szCs w:val="24"/>
        </w:rPr>
        <w:t>lly before completing this form</w:t>
      </w:r>
    </w:p>
    <w:p w:rsidR="00C70798" w:rsidRPr="000133BC" w:rsidRDefault="00C70798" w:rsidP="00C70798">
      <w:pPr>
        <w:pStyle w:val="BodyText"/>
        <w:jc w:val="center"/>
        <w:rPr>
          <w:rFonts w:asciiTheme="minorHAnsi" w:hAnsiTheme="minorHAnsi" w:cs="Arial"/>
          <w:b/>
          <w:sz w:val="24"/>
          <w:szCs w:val="24"/>
        </w:rPr>
      </w:pPr>
    </w:p>
    <w:p w:rsidR="00C70798" w:rsidRPr="000133BC" w:rsidRDefault="00C70798" w:rsidP="000133BC">
      <w:pPr>
        <w:pStyle w:val="BodyText"/>
        <w:numPr>
          <w:ilvl w:val="0"/>
          <w:numId w:val="1"/>
        </w:numPr>
        <w:shd w:val="clear" w:color="auto" w:fill="E36C0A" w:themeFill="accent6" w:themeFillShade="BF"/>
        <w:ind w:left="0" w:firstLine="360"/>
        <w:rPr>
          <w:rFonts w:asciiTheme="minorHAnsi" w:hAnsiTheme="minorHAnsi" w:cs="Arial"/>
          <w:b/>
          <w:color w:val="FFFFFF" w:themeColor="background1"/>
          <w:sz w:val="28"/>
          <w:szCs w:val="24"/>
        </w:rPr>
      </w:pPr>
      <w:r w:rsidRPr="000133BC">
        <w:rPr>
          <w:rFonts w:asciiTheme="minorHAnsi" w:hAnsiTheme="minorHAnsi" w:cs="Arial"/>
          <w:b/>
          <w:color w:val="FFFFFF" w:themeColor="background1"/>
          <w:sz w:val="28"/>
          <w:szCs w:val="24"/>
        </w:rPr>
        <w:t xml:space="preserve">Student Details </w:t>
      </w:r>
    </w:p>
    <w:p w:rsidR="00C70798" w:rsidRPr="000133BC" w:rsidRDefault="00C70798" w:rsidP="00C70798">
      <w:pPr>
        <w:pStyle w:val="BodyTex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379"/>
      </w:tblGrid>
      <w:tr w:rsidR="00C70798" w:rsidRPr="000133BC" w:rsidTr="000133BC">
        <w:trPr>
          <w:cantSplit/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98" w:rsidRPr="000133BC" w:rsidRDefault="0096328E">
            <w:pPr>
              <w:pStyle w:val="BodyText2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133BC">
              <w:rPr>
                <w:rFonts w:asciiTheme="minorHAnsi" w:hAnsiTheme="minorHAnsi" w:cs="Arial"/>
                <w:sz w:val="24"/>
                <w:szCs w:val="24"/>
              </w:rPr>
              <w:t>Full Name</w:t>
            </w:r>
            <w:r w:rsidR="00C70798" w:rsidRPr="000133BC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8" w:rsidRPr="000133BC" w:rsidRDefault="00C70798">
            <w:pPr>
              <w:pStyle w:val="BodyText2"/>
              <w:spacing w:line="276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  <w:p w:rsidR="00C70798" w:rsidRPr="000133BC" w:rsidRDefault="00C70798">
            <w:pPr>
              <w:pStyle w:val="BodyText2"/>
              <w:spacing w:line="276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  <w:p w:rsidR="00C70798" w:rsidRPr="000133BC" w:rsidRDefault="00C70798">
            <w:pPr>
              <w:pStyle w:val="BodyText2"/>
              <w:spacing w:line="276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  <w:tr w:rsidR="00C70798" w:rsidRPr="000133BC" w:rsidTr="000133BC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98" w:rsidRPr="000133BC" w:rsidRDefault="0096328E">
            <w:pPr>
              <w:pStyle w:val="BodyText2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133BC">
              <w:rPr>
                <w:rFonts w:asciiTheme="minorHAnsi" w:hAnsiTheme="minorHAnsi" w:cs="Arial"/>
                <w:sz w:val="24"/>
                <w:szCs w:val="24"/>
              </w:rPr>
              <w:t>University</w:t>
            </w:r>
            <w:r w:rsidR="00C70798" w:rsidRPr="000133BC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8" w:rsidRPr="000133BC" w:rsidRDefault="00C70798">
            <w:pPr>
              <w:pStyle w:val="BodyText2"/>
              <w:spacing w:line="276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  <w:tr w:rsidR="00C70798" w:rsidRPr="000133BC" w:rsidTr="000133BC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98" w:rsidRPr="000133BC" w:rsidRDefault="00C70798">
            <w:pPr>
              <w:pStyle w:val="BodyText2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133BC">
              <w:rPr>
                <w:rFonts w:asciiTheme="minorHAnsi" w:hAnsiTheme="minorHAnsi" w:cs="Arial"/>
                <w:sz w:val="24"/>
                <w:szCs w:val="24"/>
              </w:rPr>
              <w:t>NWDTC Pathway: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8" w:rsidRPr="000133BC" w:rsidRDefault="00C70798">
            <w:pPr>
              <w:pStyle w:val="BodyText2"/>
              <w:spacing w:line="276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  <w:tr w:rsidR="00C70798" w:rsidRPr="000133BC" w:rsidTr="000133BC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98" w:rsidRPr="000133BC" w:rsidRDefault="00C70798" w:rsidP="0096328E">
            <w:pPr>
              <w:pStyle w:val="BodyText2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133BC">
              <w:rPr>
                <w:rFonts w:asciiTheme="minorHAnsi" w:hAnsiTheme="minorHAnsi" w:cs="Arial"/>
                <w:sz w:val="24"/>
                <w:szCs w:val="24"/>
              </w:rPr>
              <w:t xml:space="preserve">University </w:t>
            </w:r>
            <w:r w:rsidR="0096328E" w:rsidRPr="000133BC">
              <w:rPr>
                <w:rFonts w:asciiTheme="minorHAnsi" w:hAnsiTheme="minorHAnsi" w:cs="Arial"/>
                <w:sz w:val="24"/>
                <w:szCs w:val="24"/>
              </w:rPr>
              <w:t>Student</w:t>
            </w:r>
            <w:r w:rsidRPr="000133B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96328E" w:rsidRPr="000133BC">
              <w:rPr>
                <w:rFonts w:asciiTheme="minorHAnsi" w:hAnsiTheme="minorHAnsi" w:cs="Arial"/>
                <w:sz w:val="24"/>
                <w:szCs w:val="24"/>
              </w:rPr>
              <w:t>N</w:t>
            </w:r>
            <w:r w:rsidRPr="000133BC">
              <w:rPr>
                <w:rFonts w:asciiTheme="minorHAnsi" w:hAnsiTheme="minorHAnsi" w:cs="Arial"/>
                <w:sz w:val="24"/>
                <w:szCs w:val="24"/>
              </w:rPr>
              <w:t>umber: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8" w:rsidRPr="000133BC" w:rsidRDefault="00C70798">
            <w:pPr>
              <w:pStyle w:val="BodyText2"/>
              <w:spacing w:line="276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  <w:tr w:rsidR="00C70798" w:rsidRPr="000133BC" w:rsidTr="000133BC">
        <w:trPr>
          <w:cantSplit/>
          <w:trHeight w:val="7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98" w:rsidRPr="000133BC" w:rsidRDefault="00C7079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Current Address: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8" w:rsidRPr="000133BC" w:rsidRDefault="00C7079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70798" w:rsidRPr="000133BC" w:rsidRDefault="00C7079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70798" w:rsidRPr="000133BC" w:rsidRDefault="00C7079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0798" w:rsidRPr="000133BC" w:rsidTr="000133BC">
        <w:trPr>
          <w:cantSplit/>
          <w:trHeight w:val="223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798" w:rsidRPr="000133BC" w:rsidRDefault="00C7079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Telephone: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98" w:rsidRPr="000133BC" w:rsidRDefault="00C7079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0798" w:rsidRPr="000133BC" w:rsidTr="000133BC">
        <w:trPr>
          <w:cantSplit/>
          <w:trHeight w:val="22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98" w:rsidRPr="000133BC" w:rsidRDefault="00C7079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798" w:rsidRPr="000133BC" w:rsidRDefault="00C7079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742B" w:rsidRPr="000133BC" w:rsidTr="000133BC">
        <w:trPr>
          <w:cantSplit/>
          <w:trHeight w:val="2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2B" w:rsidRPr="000133BC" w:rsidRDefault="0009742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Date of Birth: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42B" w:rsidRPr="000133BC" w:rsidRDefault="0009742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22C5E" w:rsidRPr="000133BC" w:rsidRDefault="00E22C5E">
      <w:pPr>
        <w:rPr>
          <w:rFonts w:asciiTheme="minorHAnsi" w:hAnsiTheme="minorHAnsi"/>
          <w:sz w:val="24"/>
          <w:szCs w:val="24"/>
        </w:rPr>
      </w:pPr>
      <w:r w:rsidRPr="000133BC">
        <w:rPr>
          <w:rFonts w:asciiTheme="minorHAnsi" w:hAnsiTheme="minorHAnsi"/>
          <w:sz w:val="24"/>
          <w:szCs w:val="24"/>
        </w:rPr>
        <w:br w:type="page"/>
      </w:r>
    </w:p>
    <w:p w:rsidR="0096328E" w:rsidRPr="000133BC" w:rsidRDefault="0096328E" w:rsidP="000133BC">
      <w:pPr>
        <w:pStyle w:val="BodyText"/>
        <w:numPr>
          <w:ilvl w:val="0"/>
          <w:numId w:val="1"/>
        </w:numPr>
        <w:shd w:val="clear" w:color="auto" w:fill="E36C0A" w:themeFill="accent6" w:themeFillShade="BF"/>
        <w:ind w:left="0" w:firstLine="0"/>
        <w:rPr>
          <w:rFonts w:asciiTheme="minorHAnsi" w:hAnsiTheme="minorHAnsi" w:cs="Arial"/>
          <w:b/>
          <w:color w:val="FFFFFF" w:themeColor="background1"/>
          <w:sz w:val="28"/>
          <w:szCs w:val="24"/>
        </w:rPr>
      </w:pPr>
      <w:r w:rsidRPr="000133BC">
        <w:rPr>
          <w:rFonts w:asciiTheme="minorHAnsi" w:hAnsiTheme="minorHAnsi" w:cs="Arial"/>
          <w:b/>
          <w:color w:val="FFFFFF" w:themeColor="background1"/>
          <w:sz w:val="28"/>
          <w:szCs w:val="24"/>
        </w:rPr>
        <w:lastRenderedPageBreak/>
        <w:t xml:space="preserve">Bank Details </w:t>
      </w:r>
    </w:p>
    <w:p w:rsidR="0096328E" w:rsidRPr="000133BC" w:rsidRDefault="0096328E">
      <w:pPr>
        <w:rPr>
          <w:rFonts w:asciiTheme="minorHAnsi" w:hAnsiTheme="minorHAnsi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79"/>
        <w:gridCol w:w="780"/>
        <w:gridCol w:w="779"/>
        <w:gridCol w:w="780"/>
        <w:gridCol w:w="780"/>
        <w:gridCol w:w="779"/>
        <w:gridCol w:w="780"/>
        <w:gridCol w:w="638"/>
      </w:tblGrid>
      <w:tr w:rsidR="00E22C5E" w:rsidRPr="000133BC" w:rsidTr="000133BC">
        <w:trPr>
          <w:trHeight w:val="4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en-GB"/>
              </w:rPr>
              <w:t>Sort Code</w:t>
            </w:r>
            <w:r w:rsidR="0096328E" w:rsidRPr="000133BC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en-GB"/>
              </w:rPr>
              <w:t>:</w:t>
            </w:r>
            <w:r w:rsidRPr="000133BC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22C5E" w:rsidRPr="000133BC" w:rsidTr="000133BC">
        <w:trPr>
          <w:trHeight w:val="4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en-GB"/>
              </w:rPr>
              <w:t>Account Number</w:t>
            </w:r>
            <w:r w:rsidR="0096328E" w:rsidRPr="000133BC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en-GB"/>
              </w:rPr>
              <w:t>:</w:t>
            </w:r>
            <w:r w:rsidRPr="000133BC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C5E" w:rsidRPr="000133BC" w:rsidRDefault="00E22C5E" w:rsidP="00F1257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0133BC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E22C5E" w:rsidRPr="000133BC" w:rsidRDefault="00E22C5E">
      <w:pPr>
        <w:rPr>
          <w:rFonts w:asciiTheme="minorHAnsi" w:hAnsiTheme="minorHAnsi"/>
          <w:sz w:val="24"/>
          <w:szCs w:val="24"/>
        </w:rPr>
      </w:pPr>
    </w:p>
    <w:p w:rsidR="00C70798" w:rsidRPr="000133BC" w:rsidRDefault="00C70798" w:rsidP="000133BC">
      <w:pPr>
        <w:pStyle w:val="ListParagraph"/>
        <w:numPr>
          <w:ilvl w:val="0"/>
          <w:numId w:val="1"/>
        </w:numPr>
        <w:shd w:val="clear" w:color="auto" w:fill="E36C0A" w:themeFill="accent6" w:themeFillShade="BF"/>
        <w:ind w:left="0" w:firstLine="360"/>
        <w:rPr>
          <w:rFonts w:asciiTheme="minorHAnsi" w:hAnsiTheme="minorHAnsi"/>
          <w:b/>
          <w:color w:val="FFFFFF" w:themeColor="background1"/>
          <w:sz w:val="28"/>
          <w:szCs w:val="24"/>
        </w:rPr>
      </w:pPr>
      <w:r w:rsidRPr="000133BC">
        <w:rPr>
          <w:rFonts w:asciiTheme="minorHAnsi" w:hAnsiTheme="minorHAnsi"/>
          <w:b/>
          <w:color w:val="FFFFFF" w:themeColor="background1"/>
          <w:sz w:val="28"/>
          <w:szCs w:val="24"/>
        </w:rPr>
        <w:t>Expense details</w:t>
      </w:r>
    </w:p>
    <w:p w:rsidR="007A299E" w:rsidRPr="000133BC" w:rsidRDefault="0096328E" w:rsidP="000133BC">
      <w:pPr>
        <w:rPr>
          <w:rFonts w:asciiTheme="minorHAnsi" w:hAnsiTheme="minorHAnsi"/>
          <w:sz w:val="24"/>
          <w:szCs w:val="24"/>
        </w:rPr>
      </w:pPr>
      <w:r w:rsidRPr="000133BC">
        <w:rPr>
          <w:rFonts w:asciiTheme="minorHAnsi" w:hAnsiTheme="minorHAnsi"/>
          <w:sz w:val="24"/>
          <w:szCs w:val="24"/>
        </w:rPr>
        <w:t xml:space="preserve">Please ensure you include all the information required for each type of expense, as outlined in the </w:t>
      </w:r>
      <w:hyperlink r:id="rId9" w:history="1">
        <w:r w:rsidRPr="000133BC">
          <w:rPr>
            <w:rStyle w:val="Hyperlink"/>
            <w:rFonts w:asciiTheme="minorHAnsi" w:hAnsiTheme="minorHAnsi"/>
            <w:sz w:val="24"/>
            <w:szCs w:val="24"/>
          </w:rPr>
          <w:t>RTSG Guidance</w:t>
        </w:r>
      </w:hyperlink>
      <w:r w:rsidRPr="000133BC">
        <w:rPr>
          <w:rFonts w:asciiTheme="minorHAnsi" w:hAnsiTheme="minorHAnsi"/>
          <w:sz w:val="24"/>
          <w:szCs w:val="24"/>
        </w:rPr>
        <w:t>. Incomplete details will result in delays to payment.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731"/>
        <w:gridCol w:w="6341"/>
      </w:tblGrid>
      <w:tr w:rsidR="00E177EC" w:rsidRPr="000133BC" w:rsidTr="000133BC">
        <w:tc>
          <w:tcPr>
            <w:tcW w:w="2731" w:type="dxa"/>
          </w:tcPr>
          <w:p w:rsidR="00E177EC" w:rsidRPr="000133BC" w:rsidRDefault="00E177EC" w:rsidP="00C70798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Date of expense:</w:t>
            </w:r>
          </w:p>
        </w:tc>
        <w:tc>
          <w:tcPr>
            <w:tcW w:w="6341" w:type="dxa"/>
          </w:tcPr>
          <w:p w:rsidR="00E177EC" w:rsidRPr="000133BC" w:rsidRDefault="00E177EC" w:rsidP="00C70798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77EC" w:rsidRPr="000133BC" w:rsidTr="000133BC">
        <w:tc>
          <w:tcPr>
            <w:tcW w:w="2731" w:type="dxa"/>
          </w:tcPr>
          <w:p w:rsidR="00E177EC" w:rsidRPr="000133BC" w:rsidRDefault="00E177EC" w:rsidP="00C70798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Nature of expense:</w:t>
            </w:r>
          </w:p>
        </w:tc>
        <w:tc>
          <w:tcPr>
            <w:tcW w:w="6341" w:type="dxa"/>
          </w:tcPr>
          <w:p w:rsidR="00E177EC" w:rsidRPr="000133BC" w:rsidRDefault="00E177EC" w:rsidP="00C70798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  <w:p w:rsidR="00E177EC" w:rsidRPr="000133BC" w:rsidRDefault="00E177EC" w:rsidP="00C70798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  <w:p w:rsidR="00E177EC" w:rsidRPr="000133BC" w:rsidRDefault="00E177EC" w:rsidP="00C70798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  <w:p w:rsidR="00E177EC" w:rsidRPr="000133BC" w:rsidRDefault="00E177EC" w:rsidP="00C70798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77EC" w:rsidRPr="000133BC" w:rsidTr="000133BC">
        <w:tc>
          <w:tcPr>
            <w:tcW w:w="2731" w:type="dxa"/>
          </w:tcPr>
          <w:p w:rsidR="00E177EC" w:rsidRPr="000133BC" w:rsidRDefault="00E177EC" w:rsidP="00C70798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Total claim:</w:t>
            </w:r>
          </w:p>
        </w:tc>
        <w:tc>
          <w:tcPr>
            <w:tcW w:w="6341" w:type="dxa"/>
          </w:tcPr>
          <w:p w:rsidR="00E177EC" w:rsidRPr="000133BC" w:rsidRDefault="00E177EC" w:rsidP="0096328E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  <w:r w:rsidRPr="000133BC">
              <w:rPr>
                <w:rFonts w:asciiTheme="minorHAnsi" w:hAnsiTheme="minorHAnsi"/>
                <w:sz w:val="24"/>
                <w:szCs w:val="24"/>
              </w:rPr>
              <w:t>£</w:t>
            </w:r>
          </w:p>
          <w:p w:rsidR="0096328E" w:rsidRPr="000133BC" w:rsidRDefault="0096328E" w:rsidP="0096328E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70798" w:rsidRPr="000133BC" w:rsidRDefault="00C70798" w:rsidP="00C70798">
      <w:pPr>
        <w:pStyle w:val="BodyText3"/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731"/>
        <w:gridCol w:w="6341"/>
      </w:tblGrid>
      <w:tr w:rsidR="00E177EC" w:rsidRPr="000133BC" w:rsidTr="000133BC">
        <w:tc>
          <w:tcPr>
            <w:tcW w:w="273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Date of expense:</w:t>
            </w:r>
          </w:p>
        </w:tc>
        <w:tc>
          <w:tcPr>
            <w:tcW w:w="634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77EC" w:rsidRPr="000133BC" w:rsidTr="000133BC">
        <w:tc>
          <w:tcPr>
            <w:tcW w:w="273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Nature of expense:</w:t>
            </w:r>
          </w:p>
        </w:tc>
        <w:tc>
          <w:tcPr>
            <w:tcW w:w="634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77EC" w:rsidRPr="000133BC" w:rsidTr="000133BC">
        <w:tc>
          <w:tcPr>
            <w:tcW w:w="273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Total claim:</w:t>
            </w:r>
          </w:p>
        </w:tc>
        <w:tc>
          <w:tcPr>
            <w:tcW w:w="6341" w:type="dxa"/>
          </w:tcPr>
          <w:p w:rsidR="00E177EC" w:rsidRPr="000133BC" w:rsidRDefault="00E177EC" w:rsidP="0096328E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  <w:r w:rsidRPr="000133BC">
              <w:rPr>
                <w:rFonts w:asciiTheme="minorHAnsi" w:hAnsiTheme="minorHAnsi"/>
                <w:sz w:val="24"/>
                <w:szCs w:val="24"/>
              </w:rPr>
              <w:t>£</w:t>
            </w:r>
          </w:p>
          <w:p w:rsidR="0096328E" w:rsidRPr="000133BC" w:rsidRDefault="0096328E" w:rsidP="0096328E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177EC" w:rsidRPr="000133BC" w:rsidRDefault="00E177EC" w:rsidP="00C70798">
      <w:pPr>
        <w:pStyle w:val="BodyText3"/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731"/>
        <w:gridCol w:w="6341"/>
      </w:tblGrid>
      <w:tr w:rsidR="00E177EC" w:rsidRPr="000133BC" w:rsidTr="000133BC">
        <w:tc>
          <w:tcPr>
            <w:tcW w:w="273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Date of expense:</w:t>
            </w:r>
          </w:p>
        </w:tc>
        <w:tc>
          <w:tcPr>
            <w:tcW w:w="634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77EC" w:rsidRPr="000133BC" w:rsidTr="000133BC">
        <w:tc>
          <w:tcPr>
            <w:tcW w:w="273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Nature of expense:</w:t>
            </w:r>
          </w:p>
        </w:tc>
        <w:tc>
          <w:tcPr>
            <w:tcW w:w="634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77EC" w:rsidRPr="000133BC" w:rsidTr="000133BC">
        <w:tc>
          <w:tcPr>
            <w:tcW w:w="2731" w:type="dxa"/>
          </w:tcPr>
          <w:p w:rsidR="00E177EC" w:rsidRPr="000133BC" w:rsidRDefault="00E177EC" w:rsidP="00515B2B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/>
                <w:sz w:val="24"/>
                <w:szCs w:val="24"/>
              </w:rPr>
              <w:t>Total claim:</w:t>
            </w:r>
          </w:p>
          <w:p w:rsidR="0096328E" w:rsidRPr="000133BC" w:rsidRDefault="0096328E" w:rsidP="00515B2B">
            <w:pPr>
              <w:pStyle w:val="BodyText3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341" w:type="dxa"/>
          </w:tcPr>
          <w:p w:rsidR="00E177EC" w:rsidRPr="000133BC" w:rsidRDefault="00E177EC" w:rsidP="0096328E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  <w:r w:rsidRPr="000133BC">
              <w:rPr>
                <w:rFonts w:asciiTheme="minorHAnsi" w:hAnsiTheme="minorHAnsi"/>
                <w:sz w:val="24"/>
                <w:szCs w:val="24"/>
              </w:rPr>
              <w:t>£</w:t>
            </w:r>
          </w:p>
        </w:tc>
      </w:tr>
    </w:tbl>
    <w:p w:rsidR="0096328E" w:rsidRPr="000133BC" w:rsidRDefault="0096328E" w:rsidP="000133BC">
      <w:pPr>
        <w:pStyle w:val="BodyText3"/>
        <w:rPr>
          <w:rFonts w:asciiTheme="minorHAnsi" w:hAnsiTheme="minorHAnsi"/>
          <w:sz w:val="24"/>
          <w:szCs w:val="24"/>
        </w:rPr>
      </w:pPr>
      <w:r w:rsidRPr="000133BC">
        <w:rPr>
          <w:rFonts w:asciiTheme="minorHAnsi" w:hAnsiTheme="minorHAnsi"/>
          <w:sz w:val="24"/>
          <w:szCs w:val="24"/>
        </w:rPr>
        <w:t xml:space="preserve">See </w:t>
      </w:r>
      <w:hyperlink r:id="rId10" w:history="1">
        <w:r w:rsidRPr="000133BC">
          <w:rPr>
            <w:rStyle w:val="Hyperlink"/>
            <w:rFonts w:asciiTheme="minorHAnsi" w:hAnsiTheme="minorHAnsi"/>
            <w:sz w:val="24"/>
            <w:szCs w:val="24"/>
          </w:rPr>
          <w:t>RTSG Guidance</w:t>
        </w:r>
      </w:hyperlink>
      <w:r w:rsidRPr="000133BC">
        <w:rPr>
          <w:rFonts w:asciiTheme="minorHAnsi" w:hAnsiTheme="minorHAnsi"/>
          <w:sz w:val="24"/>
          <w:szCs w:val="24"/>
        </w:rPr>
        <w:t xml:space="preserve"> for details of how to claim for expenses in currency other than Sterling.</w:t>
      </w:r>
    </w:p>
    <w:p w:rsidR="00C70798" w:rsidRPr="000133BC" w:rsidRDefault="00C70798" w:rsidP="000133BC">
      <w:pPr>
        <w:pStyle w:val="ListParagraph"/>
        <w:widowControl w:val="0"/>
        <w:numPr>
          <w:ilvl w:val="0"/>
          <w:numId w:val="1"/>
        </w:numPr>
        <w:shd w:val="clear" w:color="auto" w:fill="E36C0A" w:themeFill="accent6" w:themeFillShade="BF"/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Theme="minorHAnsi" w:hAnsiTheme="minorHAnsi"/>
          <w:b/>
          <w:color w:val="FFFFFF" w:themeColor="background1"/>
          <w:sz w:val="28"/>
          <w:szCs w:val="24"/>
        </w:rPr>
      </w:pPr>
      <w:r w:rsidRPr="000133BC">
        <w:rPr>
          <w:rFonts w:asciiTheme="minorHAnsi" w:hAnsiTheme="minorHAnsi"/>
          <w:b/>
          <w:color w:val="FFFFFF" w:themeColor="background1"/>
          <w:sz w:val="28"/>
          <w:szCs w:val="24"/>
        </w:rPr>
        <w:lastRenderedPageBreak/>
        <w:t>Student signature</w:t>
      </w:r>
    </w:p>
    <w:p w:rsidR="00C70798" w:rsidRPr="000133BC" w:rsidRDefault="00C70798" w:rsidP="00C707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:rsidR="00C70798" w:rsidRPr="000133BC" w:rsidRDefault="00C70798" w:rsidP="00C707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0133BC">
        <w:rPr>
          <w:rFonts w:asciiTheme="minorHAnsi" w:hAnsiTheme="minorHAnsi"/>
          <w:sz w:val="24"/>
          <w:szCs w:val="24"/>
        </w:rPr>
        <w:t>I confirm that I have read the accompanying Notes of Guidance and have attached relevant receipts here.</w:t>
      </w:r>
      <w:r w:rsidR="0096328E" w:rsidRPr="000133BC">
        <w:rPr>
          <w:rFonts w:asciiTheme="minorHAnsi" w:hAnsiTheme="minorHAnsi"/>
          <w:sz w:val="24"/>
          <w:szCs w:val="24"/>
        </w:rPr>
        <w:t xml:space="preserve"> Electronic signatures will suffice.</w:t>
      </w:r>
    </w:p>
    <w:p w:rsidR="00C70798" w:rsidRPr="000133BC" w:rsidRDefault="00C70798" w:rsidP="00C707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261"/>
      </w:tblGrid>
      <w:tr w:rsidR="00C70798" w:rsidRPr="000133BC" w:rsidTr="000133BC">
        <w:trPr>
          <w:trHeight w:val="619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98" w:rsidRPr="000133BC" w:rsidRDefault="00C70798">
            <w:pPr>
              <w:rPr>
                <w:rFonts w:asciiTheme="minorHAnsi" w:hAnsiTheme="minorHAnsi"/>
                <w:sz w:val="24"/>
                <w:szCs w:val="24"/>
              </w:rPr>
            </w:pPr>
            <w:r w:rsidRPr="000133BC">
              <w:rPr>
                <w:rFonts w:asciiTheme="minorHAnsi" w:hAnsiTheme="minorHAnsi"/>
                <w:sz w:val="24"/>
                <w:szCs w:val="24"/>
              </w:rPr>
              <w:t xml:space="preserve">Signed: </w:t>
            </w:r>
          </w:p>
          <w:p w:rsidR="0096328E" w:rsidRPr="000133BC" w:rsidRDefault="0096328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98" w:rsidRPr="000133BC" w:rsidRDefault="00C70798">
            <w:pPr>
              <w:rPr>
                <w:rFonts w:asciiTheme="minorHAnsi" w:hAnsiTheme="minorHAnsi"/>
                <w:sz w:val="24"/>
                <w:szCs w:val="24"/>
              </w:rPr>
            </w:pPr>
            <w:r w:rsidRPr="000133BC">
              <w:rPr>
                <w:rFonts w:asciiTheme="minorHAnsi" w:hAnsiTheme="minorHAnsi"/>
                <w:sz w:val="24"/>
                <w:szCs w:val="24"/>
              </w:rPr>
              <w:t>Date:</w:t>
            </w:r>
          </w:p>
          <w:p w:rsidR="0096328E" w:rsidRPr="000133BC" w:rsidRDefault="0096328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70798" w:rsidRPr="000133BC" w:rsidRDefault="00C70798">
      <w:pPr>
        <w:rPr>
          <w:rFonts w:asciiTheme="minorHAnsi" w:hAnsiTheme="minorHAnsi"/>
          <w:sz w:val="24"/>
          <w:szCs w:val="24"/>
        </w:rPr>
      </w:pPr>
    </w:p>
    <w:p w:rsidR="00C70798" w:rsidRPr="000133BC" w:rsidRDefault="00C70798" w:rsidP="000133BC">
      <w:pPr>
        <w:pStyle w:val="ListParagraph"/>
        <w:numPr>
          <w:ilvl w:val="0"/>
          <w:numId w:val="1"/>
        </w:numPr>
        <w:shd w:val="clear" w:color="auto" w:fill="E36C0A" w:themeFill="accent6" w:themeFillShade="BF"/>
        <w:ind w:left="0" w:firstLine="360"/>
        <w:rPr>
          <w:rFonts w:asciiTheme="minorHAnsi" w:hAnsiTheme="minorHAnsi"/>
          <w:b/>
          <w:color w:val="FFFFFF" w:themeColor="background1"/>
          <w:sz w:val="28"/>
          <w:szCs w:val="24"/>
        </w:rPr>
      </w:pPr>
      <w:r w:rsidRPr="000133BC">
        <w:rPr>
          <w:rFonts w:asciiTheme="minorHAnsi" w:hAnsiTheme="minorHAnsi"/>
          <w:b/>
          <w:color w:val="FFFFFF" w:themeColor="background1"/>
          <w:sz w:val="28"/>
          <w:szCs w:val="24"/>
        </w:rPr>
        <w:t xml:space="preserve">Supervisor Signature </w:t>
      </w:r>
      <w:r w:rsidR="0009742B" w:rsidRPr="000133BC">
        <w:rPr>
          <w:rFonts w:asciiTheme="minorHAnsi" w:hAnsiTheme="minorHAnsi"/>
          <w:b/>
          <w:color w:val="FFFFFF" w:themeColor="background1"/>
          <w:sz w:val="28"/>
          <w:szCs w:val="24"/>
        </w:rPr>
        <w:t>(to be completed by supervisor)</w:t>
      </w:r>
    </w:p>
    <w:p w:rsidR="00B86CC5" w:rsidRPr="000133BC" w:rsidRDefault="00C70798" w:rsidP="00B86CC5">
      <w:pPr>
        <w:rPr>
          <w:rFonts w:asciiTheme="minorHAnsi" w:hAnsiTheme="minorHAnsi"/>
          <w:sz w:val="24"/>
          <w:szCs w:val="24"/>
        </w:rPr>
      </w:pPr>
      <w:r w:rsidRPr="000133BC">
        <w:rPr>
          <w:rFonts w:asciiTheme="minorHAnsi" w:hAnsiTheme="minorHAnsi"/>
          <w:sz w:val="24"/>
          <w:szCs w:val="24"/>
        </w:rPr>
        <w:t>I confirm that the expenses detailed above were incurred whilst undertaking research or research training relevant and necessary for the named student’s academic progression.</w:t>
      </w:r>
      <w:r w:rsidR="00B86CC5" w:rsidRPr="000133BC">
        <w:rPr>
          <w:rFonts w:asciiTheme="minorHAnsi" w:hAnsiTheme="minorHAnsi"/>
          <w:sz w:val="24"/>
          <w:szCs w:val="24"/>
        </w:rPr>
        <w:t xml:space="preserve"> Electronic signatures will suffice.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261"/>
      </w:tblGrid>
      <w:tr w:rsidR="00C70798" w:rsidRPr="000133BC" w:rsidTr="000133BC">
        <w:trPr>
          <w:trHeight w:val="619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98" w:rsidRPr="000133BC" w:rsidRDefault="00C70798" w:rsidP="00515B2B">
            <w:pPr>
              <w:rPr>
                <w:rFonts w:asciiTheme="minorHAnsi" w:hAnsiTheme="minorHAnsi"/>
                <w:sz w:val="24"/>
                <w:szCs w:val="24"/>
              </w:rPr>
            </w:pPr>
            <w:r w:rsidRPr="000133BC">
              <w:rPr>
                <w:rFonts w:asciiTheme="minorHAnsi" w:hAnsiTheme="minorHAnsi"/>
                <w:sz w:val="24"/>
                <w:szCs w:val="24"/>
              </w:rPr>
              <w:t xml:space="preserve">Signed: </w:t>
            </w:r>
          </w:p>
          <w:p w:rsidR="0096328E" w:rsidRPr="000133BC" w:rsidRDefault="0096328E" w:rsidP="00515B2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98" w:rsidRPr="000133BC" w:rsidRDefault="00C70798" w:rsidP="00515B2B">
            <w:pPr>
              <w:rPr>
                <w:rFonts w:asciiTheme="minorHAnsi" w:hAnsiTheme="minorHAnsi"/>
                <w:sz w:val="24"/>
                <w:szCs w:val="24"/>
              </w:rPr>
            </w:pPr>
            <w:r w:rsidRPr="000133BC">
              <w:rPr>
                <w:rFonts w:asciiTheme="minorHAnsi" w:hAnsiTheme="minorHAnsi"/>
                <w:sz w:val="24"/>
                <w:szCs w:val="24"/>
              </w:rPr>
              <w:t>Date:</w:t>
            </w:r>
          </w:p>
          <w:p w:rsidR="0096328E" w:rsidRPr="000133BC" w:rsidRDefault="0096328E" w:rsidP="00515B2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86CC5" w:rsidRPr="000133BC" w:rsidRDefault="00B86CC5">
      <w:pPr>
        <w:rPr>
          <w:rFonts w:asciiTheme="minorHAnsi" w:hAnsiTheme="minorHAnsi"/>
          <w:sz w:val="24"/>
          <w:szCs w:val="24"/>
        </w:rPr>
      </w:pPr>
    </w:p>
    <w:p w:rsidR="003F075A" w:rsidRPr="000133BC" w:rsidRDefault="003F075A" w:rsidP="003F075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/>
          <w:sz w:val="24"/>
          <w:szCs w:val="24"/>
        </w:rPr>
      </w:pPr>
      <w:r w:rsidRPr="000133BC">
        <w:rPr>
          <w:rFonts w:asciiTheme="minorHAnsi" w:hAnsiTheme="minorHAnsi"/>
          <w:b/>
          <w:sz w:val="24"/>
          <w:szCs w:val="24"/>
        </w:rPr>
        <w:t xml:space="preserve">Please send your completed form, with receipts, to the NWDTC Central Office at: </w:t>
      </w:r>
    </w:p>
    <w:p w:rsidR="003F075A" w:rsidRPr="000133BC" w:rsidRDefault="003F075A" w:rsidP="003F075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/>
          <w:sz w:val="24"/>
          <w:szCs w:val="24"/>
        </w:rPr>
      </w:pPr>
    </w:p>
    <w:p w:rsidR="003F075A" w:rsidRPr="000133BC" w:rsidRDefault="0096328E" w:rsidP="003F075A">
      <w:pPr>
        <w:ind w:firstLine="720"/>
        <w:contextualSpacing/>
        <w:rPr>
          <w:rFonts w:asciiTheme="minorHAnsi" w:hAnsiTheme="minorHAnsi"/>
          <w:b/>
          <w:sz w:val="24"/>
          <w:szCs w:val="24"/>
        </w:rPr>
      </w:pPr>
      <w:r w:rsidRPr="000133BC">
        <w:rPr>
          <w:rFonts w:asciiTheme="minorHAnsi" w:hAnsiTheme="minorHAnsi"/>
          <w:b/>
          <w:sz w:val="24"/>
          <w:szCs w:val="24"/>
        </w:rPr>
        <w:t>Room G065</w:t>
      </w:r>
    </w:p>
    <w:p w:rsidR="0096328E" w:rsidRPr="000133BC" w:rsidRDefault="0096328E" w:rsidP="003F075A">
      <w:pPr>
        <w:ind w:firstLine="720"/>
        <w:contextualSpacing/>
        <w:rPr>
          <w:rFonts w:asciiTheme="minorHAnsi" w:hAnsiTheme="minorHAnsi"/>
          <w:b/>
          <w:sz w:val="24"/>
          <w:szCs w:val="24"/>
        </w:rPr>
      </w:pPr>
      <w:r w:rsidRPr="000133BC">
        <w:rPr>
          <w:rFonts w:asciiTheme="minorHAnsi" w:hAnsiTheme="minorHAnsi"/>
          <w:b/>
          <w:sz w:val="24"/>
          <w:szCs w:val="24"/>
        </w:rPr>
        <w:t>1-7 Abercromby Square</w:t>
      </w:r>
    </w:p>
    <w:p w:rsidR="0096328E" w:rsidRPr="000133BC" w:rsidRDefault="0096328E" w:rsidP="003F075A">
      <w:pPr>
        <w:ind w:firstLine="720"/>
        <w:contextualSpacing/>
        <w:rPr>
          <w:rFonts w:asciiTheme="minorHAnsi" w:hAnsiTheme="minorHAnsi"/>
          <w:b/>
          <w:sz w:val="24"/>
          <w:szCs w:val="24"/>
        </w:rPr>
      </w:pPr>
      <w:r w:rsidRPr="000133BC">
        <w:rPr>
          <w:rFonts w:asciiTheme="minorHAnsi" w:hAnsiTheme="minorHAnsi"/>
          <w:b/>
          <w:sz w:val="24"/>
          <w:szCs w:val="24"/>
        </w:rPr>
        <w:t>University of Liverpool</w:t>
      </w:r>
    </w:p>
    <w:p w:rsidR="0096328E" w:rsidRPr="000133BC" w:rsidRDefault="0096328E" w:rsidP="003F075A">
      <w:pPr>
        <w:ind w:firstLine="720"/>
        <w:contextualSpacing/>
        <w:rPr>
          <w:rFonts w:asciiTheme="minorHAnsi" w:hAnsiTheme="minorHAnsi"/>
          <w:b/>
          <w:sz w:val="24"/>
          <w:szCs w:val="24"/>
        </w:rPr>
      </w:pPr>
      <w:r w:rsidRPr="000133BC">
        <w:rPr>
          <w:rFonts w:asciiTheme="minorHAnsi" w:hAnsiTheme="minorHAnsi"/>
          <w:b/>
          <w:sz w:val="24"/>
          <w:szCs w:val="24"/>
        </w:rPr>
        <w:t>Liverpool</w:t>
      </w:r>
    </w:p>
    <w:p w:rsidR="0096328E" w:rsidRPr="000133BC" w:rsidRDefault="0096328E" w:rsidP="003F075A">
      <w:pPr>
        <w:ind w:firstLine="720"/>
        <w:contextualSpacing/>
        <w:rPr>
          <w:rFonts w:asciiTheme="minorHAnsi" w:eastAsiaTheme="minorEastAsia" w:hAnsiTheme="minorHAnsi"/>
          <w:b/>
          <w:noProof/>
          <w:color w:val="000000" w:themeColor="text1"/>
          <w:sz w:val="24"/>
          <w:szCs w:val="24"/>
          <w:lang w:eastAsia="en-GB"/>
        </w:rPr>
      </w:pPr>
      <w:r w:rsidRPr="000133BC">
        <w:rPr>
          <w:rFonts w:asciiTheme="minorHAnsi" w:hAnsiTheme="minorHAnsi"/>
          <w:b/>
          <w:sz w:val="24"/>
          <w:szCs w:val="24"/>
        </w:rPr>
        <w:t>L69 7WY</w:t>
      </w:r>
    </w:p>
    <w:p w:rsidR="003F075A" w:rsidRPr="000133BC" w:rsidRDefault="00A90C9B" w:rsidP="003F075A">
      <w:pPr>
        <w:ind w:firstLine="720"/>
        <w:contextualSpacing/>
        <w:rPr>
          <w:rFonts w:asciiTheme="minorHAnsi" w:eastAsiaTheme="minorEastAsia" w:hAnsiTheme="minorHAnsi"/>
          <w:b/>
          <w:noProof/>
          <w:color w:val="000000" w:themeColor="text1"/>
          <w:sz w:val="24"/>
          <w:szCs w:val="24"/>
          <w:lang w:eastAsia="en-GB"/>
        </w:rPr>
      </w:pPr>
      <w:hyperlink r:id="rId11" w:history="1">
        <w:r w:rsidR="003F075A" w:rsidRPr="000133BC">
          <w:rPr>
            <w:rStyle w:val="Hyperlink"/>
            <w:rFonts w:asciiTheme="minorHAnsi" w:hAnsiTheme="minorHAnsi"/>
            <w:b/>
            <w:sz w:val="24"/>
            <w:szCs w:val="24"/>
          </w:rPr>
          <w:t>nwdtc@liverpool.ac.uk</w:t>
        </w:r>
      </w:hyperlink>
    </w:p>
    <w:p w:rsidR="003F075A" w:rsidRDefault="003F075A" w:rsidP="003F07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3F075A" w:rsidRPr="003F075A" w:rsidRDefault="003F075A">
      <w:pPr>
        <w:rPr>
          <w:rFonts w:asciiTheme="minorHAnsi" w:hAnsiTheme="minorHAnsi"/>
        </w:rPr>
      </w:pPr>
    </w:p>
    <w:sectPr w:rsidR="003F075A" w:rsidRPr="003F0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F4E1A"/>
    <w:multiLevelType w:val="hybridMultilevel"/>
    <w:tmpl w:val="F6222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5784E"/>
    <w:multiLevelType w:val="hybridMultilevel"/>
    <w:tmpl w:val="AB1E3B00"/>
    <w:lvl w:ilvl="0" w:tplc="3EEA2960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3457"/>
    <w:multiLevelType w:val="hybridMultilevel"/>
    <w:tmpl w:val="79C607BE"/>
    <w:lvl w:ilvl="0" w:tplc="5DD056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73F52"/>
    <w:multiLevelType w:val="hybridMultilevel"/>
    <w:tmpl w:val="F6222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BC"/>
    <w:rsid w:val="000133BC"/>
    <w:rsid w:val="000657CD"/>
    <w:rsid w:val="0009742B"/>
    <w:rsid w:val="00192F1D"/>
    <w:rsid w:val="00263801"/>
    <w:rsid w:val="003969BC"/>
    <w:rsid w:val="003F075A"/>
    <w:rsid w:val="00465B36"/>
    <w:rsid w:val="004713E9"/>
    <w:rsid w:val="00604082"/>
    <w:rsid w:val="007A299E"/>
    <w:rsid w:val="007A3798"/>
    <w:rsid w:val="007E6CEB"/>
    <w:rsid w:val="00890E4D"/>
    <w:rsid w:val="0096328E"/>
    <w:rsid w:val="00A90C9B"/>
    <w:rsid w:val="00B86CC5"/>
    <w:rsid w:val="00C70798"/>
    <w:rsid w:val="00D25A16"/>
    <w:rsid w:val="00DD559B"/>
    <w:rsid w:val="00E177EC"/>
    <w:rsid w:val="00E22C5E"/>
    <w:rsid w:val="00F6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3ADDCB-8B45-4CC7-A3EC-47255533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9BC"/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BC"/>
    <w:rPr>
      <w:rFonts w:ascii="Tahoma" w:eastAsia="SimSun" w:hAnsi="Tahoma" w:cs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C7079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bCs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70798"/>
    <w:rPr>
      <w:rFonts w:ascii="Helvetica" w:eastAsia="Times New Roman" w:hAnsi="Helvetica" w:cs="Times New Roman"/>
      <w:bCs/>
      <w:szCs w:val="20"/>
    </w:rPr>
  </w:style>
  <w:style w:type="paragraph" w:styleId="BodyText2">
    <w:name w:val="Body Text 2"/>
    <w:basedOn w:val="Normal"/>
    <w:link w:val="BodyText2Char"/>
    <w:unhideWhenUsed/>
    <w:rsid w:val="00C7079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70798"/>
    <w:rPr>
      <w:rFonts w:ascii="Helvetica" w:eastAsia="Times New Roman" w:hAnsi="Helvetica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7079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C707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70798"/>
    <w:rPr>
      <w:rFonts w:ascii="Calibri" w:eastAsia="SimSun" w:hAnsi="Calibri" w:cs="Arial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1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tc.ac.uk/current-students/guidelines-and-docum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dtc.ac.uk/" TargetMode="External"/><Relationship Id="rId11" Type="http://schemas.openxmlformats.org/officeDocument/2006/relationships/hyperlink" Target="mailto:nwdtc@liverpool.ac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wdtc.ac.uk/current-students/guidelines-and-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wdtc.ac.uk/current-students/guidelines-and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hmeloy</dc:creator>
  <cp:lastModifiedBy>Meloy, Hayley</cp:lastModifiedBy>
  <cp:revision>8</cp:revision>
  <dcterms:created xsi:type="dcterms:W3CDTF">2014-01-02T12:06:00Z</dcterms:created>
  <dcterms:modified xsi:type="dcterms:W3CDTF">2017-07-04T13:43:00Z</dcterms:modified>
</cp:coreProperties>
</file>